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54" w:rsidRDefault="00396154" w:rsidP="005536BD">
      <w:pPr>
        <w:jc w:val="center"/>
        <w:rPr>
          <w:rFonts w:ascii="Arial" w:hAnsi="Arial" w:cs="Arial"/>
          <w:b/>
          <w:sz w:val="24"/>
          <w:szCs w:val="24"/>
        </w:rPr>
      </w:pPr>
    </w:p>
    <w:p w:rsidR="005536BD" w:rsidRPr="00396154" w:rsidRDefault="005536BD" w:rsidP="005536BD">
      <w:pPr>
        <w:jc w:val="center"/>
        <w:rPr>
          <w:rFonts w:ascii="Arial" w:hAnsi="Arial" w:cs="Arial"/>
          <w:b/>
          <w:sz w:val="32"/>
          <w:szCs w:val="32"/>
        </w:rPr>
      </w:pPr>
      <w:r w:rsidRPr="00396154">
        <w:rPr>
          <w:rFonts w:ascii="Arial" w:hAnsi="Arial" w:cs="Arial"/>
          <w:b/>
          <w:sz w:val="32"/>
          <w:szCs w:val="32"/>
        </w:rPr>
        <w:t>DECLARAÇÃO</w:t>
      </w:r>
    </w:p>
    <w:p w:rsidR="005B41AB" w:rsidRDefault="005B41AB" w:rsidP="005536BD">
      <w:pPr>
        <w:jc w:val="center"/>
        <w:rPr>
          <w:rFonts w:ascii="Arial" w:hAnsi="Arial" w:cs="Arial"/>
          <w:b/>
          <w:sz w:val="24"/>
          <w:szCs w:val="24"/>
        </w:rPr>
      </w:pPr>
    </w:p>
    <w:p w:rsidR="00FA4C8E" w:rsidRDefault="00FA4C8E" w:rsidP="005536BD">
      <w:pPr>
        <w:jc w:val="center"/>
        <w:rPr>
          <w:rFonts w:ascii="Arial" w:hAnsi="Arial" w:cs="Arial"/>
          <w:sz w:val="24"/>
          <w:szCs w:val="24"/>
        </w:rPr>
      </w:pPr>
    </w:p>
    <w:p w:rsidR="005536BD" w:rsidRPr="005B41AB" w:rsidRDefault="005536BD" w:rsidP="005B41AB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B41AB">
        <w:rPr>
          <w:rFonts w:ascii="Arial" w:hAnsi="Arial" w:cs="Arial"/>
          <w:sz w:val="24"/>
          <w:szCs w:val="24"/>
        </w:rPr>
        <w:t>Tendo em vista os Projetos da Obra de Construção d</w:t>
      </w:r>
      <w:r w:rsidR="002B71DC" w:rsidRPr="005B41AB">
        <w:rPr>
          <w:rFonts w:ascii="Arial" w:hAnsi="Arial" w:cs="Arial"/>
          <w:sz w:val="24"/>
          <w:szCs w:val="24"/>
        </w:rPr>
        <w:t xml:space="preserve">a Unidade Básica de Saúde </w:t>
      </w:r>
      <w:r w:rsidR="001D47DA" w:rsidRPr="005B41AB">
        <w:rPr>
          <w:rFonts w:ascii="Arial" w:hAnsi="Arial" w:cs="Arial"/>
          <w:sz w:val="24"/>
          <w:szCs w:val="24"/>
        </w:rPr>
        <w:t xml:space="preserve">304 </w:t>
      </w:r>
      <w:r w:rsidR="00497A54" w:rsidRPr="005B41AB">
        <w:rPr>
          <w:rFonts w:ascii="Arial" w:hAnsi="Arial" w:cs="Arial"/>
          <w:sz w:val="24"/>
          <w:szCs w:val="24"/>
        </w:rPr>
        <w:t>localizada à A</w:t>
      </w:r>
      <w:r w:rsidR="002B71DC" w:rsidRPr="005B41AB">
        <w:rPr>
          <w:rFonts w:ascii="Arial" w:hAnsi="Arial" w:cs="Arial"/>
          <w:sz w:val="24"/>
          <w:szCs w:val="24"/>
        </w:rPr>
        <w:t xml:space="preserve">venida Joaquim </w:t>
      </w:r>
      <w:r w:rsidR="001D47DA" w:rsidRPr="005B41AB">
        <w:rPr>
          <w:rFonts w:ascii="Arial" w:hAnsi="Arial" w:cs="Arial"/>
          <w:sz w:val="24"/>
          <w:szCs w:val="24"/>
        </w:rPr>
        <w:t>Santana Xavier</w:t>
      </w:r>
      <w:r w:rsidR="002B71DC" w:rsidRPr="005B41AB">
        <w:rPr>
          <w:rFonts w:ascii="Arial" w:hAnsi="Arial" w:cs="Arial"/>
          <w:sz w:val="24"/>
          <w:szCs w:val="24"/>
        </w:rPr>
        <w:t xml:space="preserve"> Nunes com a rua 21-A, Setor Pouso Alto</w:t>
      </w:r>
      <w:r w:rsidR="001D47DA" w:rsidRPr="005B41AB">
        <w:rPr>
          <w:rFonts w:ascii="Arial" w:hAnsi="Arial" w:cs="Arial"/>
          <w:sz w:val="24"/>
          <w:szCs w:val="24"/>
        </w:rPr>
        <w:t xml:space="preserve"> – Piracanjuba/Goiás -  custeados com recurso do Fundo Municipal de Saúde</w:t>
      </w:r>
      <w:r w:rsidR="00497A54" w:rsidRPr="005B41AB">
        <w:rPr>
          <w:rFonts w:ascii="Arial" w:hAnsi="Arial" w:cs="Arial"/>
          <w:sz w:val="24"/>
          <w:szCs w:val="24"/>
        </w:rPr>
        <w:t xml:space="preserve"> e a reprogramação orçamentária dos serviços não executados</w:t>
      </w:r>
      <w:r w:rsidR="00396154">
        <w:rPr>
          <w:rFonts w:ascii="Arial" w:hAnsi="Arial" w:cs="Arial"/>
          <w:sz w:val="24"/>
          <w:szCs w:val="24"/>
        </w:rPr>
        <w:t>,</w:t>
      </w:r>
      <w:r w:rsidR="00497A54" w:rsidRPr="005B41AB">
        <w:rPr>
          <w:rFonts w:ascii="Arial" w:hAnsi="Arial" w:cs="Arial"/>
          <w:sz w:val="24"/>
          <w:szCs w:val="24"/>
        </w:rPr>
        <w:t xml:space="preserve"> utilizaremos a Curva ABC de serviços para identificação das parcelas de </w:t>
      </w:r>
      <w:r w:rsidRPr="005B41AB">
        <w:rPr>
          <w:rFonts w:ascii="Arial" w:hAnsi="Arial" w:cs="Arial"/>
          <w:sz w:val="24"/>
          <w:szCs w:val="24"/>
        </w:rPr>
        <w:t>maior relevância</w:t>
      </w:r>
      <w:r w:rsidR="00497A54" w:rsidRPr="005B41AB">
        <w:rPr>
          <w:rFonts w:ascii="Arial" w:hAnsi="Arial" w:cs="Arial"/>
          <w:sz w:val="24"/>
          <w:szCs w:val="24"/>
        </w:rPr>
        <w:t xml:space="preserve"> técnica e</w:t>
      </w:r>
      <w:r w:rsidR="00601634" w:rsidRPr="005B41AB">
        <w:rPr>
          <w:rFonts w:ascii="Arial" w:hAnsi="Arial" w:cs="Arial"/>
          <w:sz w:val="24"/>
          <w:szCs w:val="24"/>
        </w:rPr>
        <w:t xml:space="preserve"> valor significativo.</w:t>
      </w:r>
    </w:p>
    <w:p w:rsidR="00601634" w:rsidRPr="005B41AB" w:rsidRDefault="00601634" w:rsidP="005B41AB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B41AB">
        <w:rPr>
          <w:rFonts w:ascii="Arial" w:hAnsi="Arial" w:cs="Arial"/>
          <w:sz w:val="24"/>
          <w:szCs w:val="24"/>
        </w:rPr>
        <w:t>A curva ABC de Serviços consiste na ordenação dos serviços da planilha de reprogramação em ordem decrescente de custo total, com as colunas de percentual simples e acumulado. É dividida em 3 faixas, sendo elas:</w:t>
      </w:r>
    </w:p>
    <w:p w:rsidR="00601634" w:rsidRPr="005B41AB" w:rsidRDefault="00601634" w:rsidP="005B41A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41AB">
        <w:rPr>
          <w:rFonts w:ascii="Arial" w:hAnsi="Arial" w:cs="Arial"/>
          <w:sz w:val="24"/>
          <w:szCs w:val="24"/>
        </w:rPr>
        <w:t>Faixa A: englobam os serviços que perfazem 50% do custo total da obra;</w:t>
      </w:r>
    </w:p>
    <w:p w:rsidR="00601634" w:rsidRPr="005B41AB" w:rsidRDefault="00601634" w:rsidP="005B41A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41AB">
        <w:rPr>
          <w:rFonts w:ascii="Arial" w:hAnsi="Arial" w:cs="Arial"/>
          <w:sz w:val="24"/>
          <w:szCs w:val="24"/>
        </w:rPr>
        <w:t>Faixa B: avança do final da faixa A até 80% do custo total;</w:t>
      </w:r>
    </w:p>
    <w:p w:rsidR="00601634" w:rsidRDefault="00601634" w:rsidP="005B41A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41AB">
        <w:rPr>
          <w:rFonts w:ascii="Arial" w:hAnsi="Arial" w:cs="Arial"/>
          <w:sz w:val="24"/>
          <w:szCs w:val="24"/>
        </w:rPr>
        <w:t>Faixa C : são os serviços restantes.</w:t>
      </w:r>
    </w:p>
    <w:p w:rsidR="00706D13" w:rsidRPr="005B41AB" w:rsidRDefault="00706D13" w:rsidP="005B41A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0E7CF4" w:rsidRDefault="000E7CF4" w:rsidP="0060163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601634" w:rsidRDefault="000E7CF4" w:rsidP="000E7CF4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E7CF4">
        <w:rPr>
          <w:rFonts w:ascii="Arial" w:hAnsi="Arial" w:cs="Arial"/>
          <w:b/>
          <w:sz w:val="24"/>
          <w:szCs w:val="24"/>
        </w:rPr>
        <w:t>Resumo da Reprogramação</w:t>
      </w:r>
    </w:p>
    <w:p w:rsidR="00706D13" w:rsidRPr="000E7CF4" w:rsidRDefault="00706D13" w:rsidP="000E7CF4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1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6"/>
        <w:gridCol w:w="3060"/>
        <w:gridCol w:w="2126"/>
        <w:gridCol w:w="1701"/>
      </w:tblGrid>
      <w:tr w:rsidR="000E7CF4" w:rsidRPr="000E7CF4" w:rsidTr="000E7CF4">
        <w:trPr>
          <w:trHeight w:val="300"/>
          <w:jc w:val="center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0E7CF4">
            <w:pPr>
              <w:rPr>
                <w:rFonts w:ascii="Arial" w:hAnsi="Arial" w:cs="Arial"/>
                <w:b/>
                <w:bCs/>
              </w:rPr>
            </w:pPr>
            <w:r w:rsidRPr="000E7CF4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0E7CF4">
            <w:pPr>
              <w:rPr>
                <w:rFonts w:ascii="Arial" w:hAnsi="Arial" w:cs="Arial"/>
                <w:b/>
                <w:bCs/>
              </w:rPr>
            </w:pPr>
            <w:r w:rsidRPr="000E7CF4">
              <w:rPr>
                <w:rFonts w:ascii="Arial" w:hAnsi="Arial" w:cs="Arial"/>
                <w:b/>
                <w:bCs/>
              </w:rPr>
              <w:t>Serviços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0E7CF4">
            <w:pPr>
              <w:rPr>
                <w:rFonts w:ascii="Arial" w:hAnsi="Arial" w:cs="Arial"/>
                <w:b/>
                <w:bCs/>
              </w:rPr>
            </w:pPr>
            <w:r w:rsidRPr="000E7CF4">
              <w:rPr>
                <w:rFonts w:ascii="Arial" w:hAnsi="Arial" w:cs="Arial"/>
                <w:b/>
                <w:bCs/>
              </w:rPr>
              <w:t>Custo Total (R$)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CF4" w:rsidRPr="00601634" w:rsidRDefault="000E7CF4" w:rsidP="000E7CF4">
            <w:pPr>
              <w:rPr>
                <w:rFonts w:ascii="Arial" w:hAnsi="Arial" w:cs="Arial"/>
                <w:b/>
                <w:bCs/>
              </w:rPr>
            </w:pPr>
            <w:r w:rsidRPr="000E7CF4">
              <w:rPr>
                <w:rFonts w:ascii="Arial" w:hAnsi="Arial" w:cs="Arial"/>
                <w:b/>
                <w:bCs/>
              </w:rPr>
              <w:t>% Acumulado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Canteiro de Obras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16747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Limpeza e Colação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Fundação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Estrutura de Concreto Armado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Passeio Público + Calçadas + Grama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Drenagem Superficial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Alvenaria, Pintura, Pisos e Cerâmicas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C071E9" w:rsidP="0086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25.652,97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E358FA" w:rsidP="0086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21,97%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Esquadrias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C071E9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3</w:t>
            </w:r>
            <w:r w:rsidR="00C071E9">
              <w:rPr>
                <w:rFonts w:ascii="Arial" w:hAnsi="Arial" w:cs="Arial"/>
              </w:rPr>
              <w:t>9</w:t>
            </w:r>
            <w:r w:rsidRPr="000E7CF4">
              <w:rPr>
                <w:rFonts w:ascii="Arial" w:hAnsi="Arial" w:cs="Arial"/>
              </w:rPr>
              <w:t>.</w:t>
            </w:r>
            <w:r w:rsidR="00C071E9">
              <w:rPr>
                <w:rFonts w:ascii="Arial" w:hAnsi="Arial" w:cs="Arial"/>
              </w:rPr>
              <w:t>347,21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E358FA" w:rsidP="0086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33,68%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Hidro-Sanitário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C071E9" w:rsidP="00C0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E7CF4" w:rsidRPr="000E7C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084</w:t>
            </w:r>
            <w:r w:rsidR="000E7CF4" w:rsidRPr="000E7C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E358FA" w:rsidP="00E3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14,62</w:t>
            </w:r>
            <w:r w:rsidR="000E7CF4" w:rsidRPr="000E7CF4">
              <w:rPr>
                <w:rFonts w:ascii="Arial" w:hAnsi="Arial" w:cs="Arial"/>
              </w:rPr>
              <w:t>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Elétrico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C071E9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23.</w:t>
            </w:r>
            <w:r w:rsidR="00C071E9">
              <w:rPr>
                <w:rFonts w:ascii="Arial" w:hAnsi="Arial" w:cs="Arial"/>
              </w:rPr>
              <w:t>048</w:t>
            </w:r>
            <w:r w:rsidRPr="000E7CF4">
              <w:rPr>
                <w:rFonts w:ascii="Arial" w:hAnsi="Arial" w:cs="Arial"/>
              </w:rPr>
              <w:t>,</w:t>
            </w:r>
            <w:r w:rsidR="00C071E9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396154" w:rsidP="0086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19,72</w:t>
            </w:r>
            <w:r w:rsidR="000E7CF4" w:rsidRPr="000E7CF4">
              <w:rPr>
                <w:rFonts w:ascii="Arial" w:hAnsi="Arial" w:cs="Arial"/>
              </w:rPr>
              <w:t>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Cobertura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C071E9" w:rsidP="00C0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E7CF4" w:rsidRPr="000E7C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596,09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E358FA" w:rsidP="0086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  <w:r w:rsidR="000E7CF4" w:rsidRPr="000E7CF4">
              <w:rPr>
                <w:rFonts w:ascii="Arial" w:hAnsi="Arial" w:cs="Arial"/>
              </w:rPr>
              <w:t>%</w:t>
            </w:r>
          </w:p>
        </w:tc>
      </w:tr>
      <w:tr w:rsidR="000E7CF4" w:rsidRPr="000E7CF4" w:rsidTr="000E7CF4">
        <w:trPr>
          <w:trHeight w:val="300"/>
          <w:jc w:val="center"/>
        </w:trPr>
        <w:tc>
          <w:tcPr>
            <w:tcW w:w="626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060" w:type="dxa"/>
            <w:vAlign w:val="center"/>
            <w:hideMark/>
          </w:tcPr>
          <w:p w:rsidR="000E7CF4" w:rsidRPr="00601634" w:rsidRDefault="000E7CF4" w:rsidP="008603F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Administração da Obra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C071E9" w:rsidP="00C0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E7CF4" w:rsidRPr="000E7C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0E7CF4" w:rsidRPr="000E7CF4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4</w:t>
            </w:r>
            <w:r w:rsidR="000E7CF4" w:rsidRPr="000E7CF4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CF4" w:rsidRPr="00601634" w:rsidRDefault="00396154" w:rsidP="0086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6,93</w:t>
            </w:r>
            <w:r w:rsidR="000E7CF4" w:rsidRPr="000E7CF4">
              <w:rPr>
                <w:rFonts w:ascii="Arial" w:hAnsi="Arial" w:cs="Arial"/>
              </w:rPr>
              <w:t>%</w:t>
            </w:r>
          </w:p>
        </w:tc>
      </w:tr>
    </w:tbl>
    <w:p w:rsidR="00601634" w:rsidRDefault="00601634" w:rsidP="008603FB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B41AB" w:rsidRDefault="005B41AB" w:rsidP="008603FB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E7CF4" w:rsidRDefault="005B41AB" w:rsidP="00706D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E7CF4">
        <w:rPr>
          <w:rFonts w:ascii="Arial" w:hAnsi="Arial" w:cs="Arial"/>
          <w:sz w:val="24"/>
          <w:szCs w:val="24"/>
        </w:rPr>
        <w:lastRenderedPageBreak/>
        <w:t>Curva ABC de Serviços</w:t>
      </w:r>
    </w:p>
    <w:p w:rsidR="00706D13" w:rsidRDefault="00706D13" w:rsidP="00706D13">
      <w:pPr>
        <w:jc w:val="center"/>
        <w:rPr>
          <w:rFonts w:ascii="Arial" w:hAnsi="Arial" w:cs="Arial"/>
          <w:sz w:val="24"/>
          <w:szCs w:val="24"/>
        </w:rPr>
      </w:pPr>
    </w:p>
    <w:p w:rsidR="00706D13" w:rsidRDefault="00706D13" w:rsidP="00706D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6"/>
        <w:gridCol w:w="3060"/>
        <w:gridCol w:w="2126"/>
        <w:gridCol w:w="1701"/>
        <w:gridCol w:w="1276"/>
      </w:tblGrid>
      <w:tr w:rsidR="000E7CF4" w:rsidRPr="00816747" w:rsidTr="005B41AB">
        <w:trPr>
          <w:trHeight w:val="300"/>
          <w:jc w:val="center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5B41AB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74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747">
              <w:rPr>
                <w:rFonts w:ascii="Arial" w:hAnsi="Arial" w:cs="Arial"/>
                <w:b/>
                <w:bCs/>
              </w:rPr>
              <w:t>Serviços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747">
              <w:rPr>
                <w:rFonts w:ascii="Arial" w:hAnsi="Arial" w:cs="Arial"/>
                <w:b/>
                <w:bCs/>
              </w:rPr>
              <w:t>Custo Total  (R$)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747">
              <w:rPr>
                <w:rFonts w:ascii="Arial" w:hAnsi="Arial" w:cs="Arial"/>
                <w:b/>
                <w:bCs/>
              </w:rPr>
              <w:t>% Acumulado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747">
              <w:rPr>
                <w:rFonts w:ascii="Arial" w:hAnsi="Arial" w:cs="Arial"/>
                <w:b/>
                <w:bCs/>
              </w:rPr>
              <w:t>Faixa</w:t>
            </w:r>
          </w:p>
        </w:tc>
      </w:tr>
      <w:tr w:rsidR="000E7CF4" w:rsidRPr="00816747" w:rsidTr="0095325D">
        <w:trPr>
          <w:trHeight w:val="300"/>
          <w:jc w:val="center"/>
        </w:trPr>
        <w:tc>
          <w:tcPr>
            <w:tcW w:w="62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894933" w:rsidRDefault="000E7CF4" w:rsidP="00B54F1B">
            <w:pPr>
              <w:jc w:val="center"/>
              <w:rPr>
                <w:rFonts w:ascii="Arial" w:hAnsi="Arial" w:cs="Arial"/>
                <w:bCs/>
              </w:rPr>
            </w:pPr>
            <w:r w:rsidRPr="00894933">
              <w:rPr>
                <w:rFonts w:ascii="Arial" w:hAnsi="Arial" w:cs="Arial"/>
                <w:bCs/>
              </w:rPr>
              <w:t>1</w:t>
            </w:r>
            <w:r w:rsidR="005B41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0E7CF4" w:rsidP="00AA6174">
            <w:pPr>
              <w:jc w:val="center"/>
              <w:rPr>
                <w:rFonts w:ascii="Arial" w:hAnsi="Arial" w:cs="Arial"/>
              </w:rPr>
            </w:pPr>
            <w:r w:rsidRPr="00894933">
              <w:rPr>
                <w:rFonts w:ascii="Arial" w:hAnsi="Arial" w:cs="Arial"/>
              </w:rPr>
              <w:t>Elétrico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AA6174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</w:rPr>
              <w:t>048</w:t>
            </w:r>
            <w:r w:rsidRPr="000E7C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AA6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19,72</w:t>
            </w:r>
            <w:r w:rsidRPr="000E7CF4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894933" w:rsidRDefault="000E7CF4" w:rsidP="00B54F1B">
            <w:pPr>
              <w:jc w:val="center"/>
              <w:rPr>
                <w:rFonts w:ascii="Arial" w:hAnsi="Arial" w:cs="Arial"/>
                <w:bCs/>
              </w:rPr>
            </w:pPr>
            <w:r w:rsidRPr="00894933">
              <w:rPr>
                <w:rFonts w:ascii="Arial" w:hAnsi="Arial" w:cs="Arial"/>
                <w:bCs/>
              </w:rPr>
              <w:t>A</w:t>
            </w:r>
          </w:p>
        </w:tc>
      </w:tr>
      <w:tr w:rsidR="000E7CF4" w:rsidRPr="00816747" w:rsidTr="0095325D">
        <w:trPr>
          <w:trHeight w:val="300"/>
          <w:jc w:val="center"/>
        </w:trPr>
        <w:tc>
          <w:tcPr>
            <w:tcW w:w="626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 w:rsidRPr="00894933">
              <w:rPr>
                <w:rFonts w:ascii="Arial" w:hAnsi="Arial" w:cs="Arial"/>
              </w:rPr>
              <w:t>Alvenaria, Pintura, Pisos e Cerâmicas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25.652,97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21,97%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 w:rsidRPr="00894933">
              <w:rPr>
                <w:rFonts w:ascii="Arial" w:hAnsi="Arial" w:cs="Arial"/>
              </w:rPr>
              <w:t>A</w:t>
            </w:r>
          </w:p>
        </w:tc>
      </w:tr>
      <w:tr w:rsidR="000E7CF4" w:rsidRPr="00816747" w:rsidTr="0095325D">
        <w:trPr>
          <w:trHeight w:val="300"/>
          <w:jc w:val="center"/>
        </w:trPr>
        <w:tc>
          <w:tcPr>
            <w:tcW w:w="626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 w:rsidRPr="00816747">
              <w:rPr>
                <w:rFonts w:ascii="Arial" w:hAnsi="Arial" w:cs="Arial"/>
              </w:rPr>
              <w:t>Esquadrias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0E7C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347,21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33,68%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894933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0E7CF4" w:rsidRPr="00816747" w:rsidTr="0095325D">
        <w:trPr>
          <w:trHeight w:val="300"/>
          <w:jc w:val="center"/>
        </w:trPr>
        <w:tc>
          <w:tcPr>
            <w:tcW w:w="626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 w:rsidRPr="00816747">
              <w:rPr>
                <w:rFonts w:ascii="Arial" w:hAnsi="Arial" w:cs="Arial"/>
              </w:rPr>
              <w:t>Hidro-Sanitário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E7C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084</w:t>
            </w:r>
            <w:r w:rsidRPr="000E7C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14,62</w:t>
            </w:r>
            <w:r w:rsidRPr="000E7CF4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0E7CF4" w:rsidRPr="00816747" w:rsidTr="0095325D">
        <w:trPr>
          <w:trHeight w:val="300"/>
          <w:jc w:val="center"/>
        </w:trPr>
        <w:tc>
          <w:tcPr>
            <w:tcW w:w="626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 w:rsidRPr="00816747">
              <w:rPr>
                <w:rFonts w:ascii="Arial" w:hAnsi="Arial" w:cs="Arial"/>
              </w:rPr>
              <w:t>Cobertura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E7C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596,09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  <w:r w:rsidRPr="000E7CF4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0E7CF4" w:rsidRPr="00816747" w:rsidTr="0095325D">
        <w:trPr>
          <w:trHeight w:val="300"/>
          <w:jc w:val="center"/>
        </w:trPr>
        <w:tc>
          <w:tcPr>
            <w:tcW w:w="626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 w:rsidRPr="00816747">
              <w:rPr>
                <w:rFonts w:ascii="Arial" w:hAnsi="Arial" w:cs="Arial"/>
              </w:rPr>
              <w:t>Administração da Obra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E7C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0E7CF4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4</w:t>
            </w:r>
            <w:r w:rsidRPr="000E7CF4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39615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6,93</w:t>
            </w:r>
            <w:r w:rsidRPr="000E7CF4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7CF4" w:rsidRPr="00601634" w:rsidRDefault="000E7CF4" w:rsidP="00B54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5B41AB" w:rsidRPr="00816747" w:rsidTr="005B41AB">
        <w:trPr>
          <w:trHeight w:val="30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Canteiro de Obras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41AB" w:rsidRDefault="005B41AB" w:rsidP="00B54F1B">
            <w:pPr>
              <w:jc w:val="center"/>
              <w:rPr>
                <w:rFonts w:ascii="Arial" w:hAnsi="Arial" w:cs="Arial"/>
              </w:rPr>
            </w:pPr>
          </w:p>
        </w:tc>
      </w:tr>
      <w:tr w:rsidR="005B41AB" w:rsidRPr="00816747" w:rsidTr="005B41AB">
        <w:trPr>
          <w:trHeight w:val="30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Limpeza e Colação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41AB" w:rsidRDefault="005B41AB" w:rsidP="00B54F1B">
            <w:pPr>
              <w:jc w:val="center"/>
              <w:rPr>
                <w:rFonts w:ascii="Arial" w:hAnsi="Arial" w:cs="Arial"/>
              </w:rPr>
            </w:pPr>
          </w:p>
        </w:tc>
      </w:tr>
      <w:tr w:rsidR="005B41AB" w:rsidRPr="00816747" w:rsidTr="005B41AB">
        <w:trPr>
          <w:trHeight w:val="30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Fundação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41AB" w:rsidRDefault="005B41AB" w:rsidP="00B54F1B">
            <w:pPr>
              <w:jc w:val="center"/>
              <w:rPr>
                <w:rFonts w:ascii="Arial" w:hAnsi="Arial" w:cs="Arial"/>
              </w:rPr>
            </w:pPr>
          </w:p>
        </w:tc>
      </w:tr>
      <w:tr w:rsidR="005B41AB" w:rsidRPr="00816747" w:rsidTr="005B41AB">
        <w:trPr>
          <w:trHeight w:val="30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Estrutura de Concreto Armado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41AB" w:rsidRDefault="005B41AB" w:rsidP="00B54F1B">
            <w:pPr>
              <w:jc w:val="center"/>
              <w:rPr>
                <w:rFonts w:ascii="Arial" w:hAnsi="Arial" w:cs="Arial"/>
              </w:rPr>
            </w:pPr>
          </w:p>
        </w:tc>
      </w:tr>
      <w:tr w:rsidR="005B41AB" w:rsidRPr="00816747" w:rsidTr="005B41AB">
        <w:trPr>
          <w:trHeight w:val="30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Passeio Público + Calçadas + Grama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41AB" w:rsidRDefault="005B41AB" w:rsidP="00B54F1B">
            <w:pPr>
              <w:jc w:val="center"/>
              <w:rPr>
                <w:rFonts w:ascii="Arial" w:hAnsi="Arial" w:cs="Arial"/>
              </w:rPr>
            </w:pPr>
          </w:p>
        </w:tc>
      </w:tr>
      <w:tr w:rsidR="005B41AB" w:rsidRPr="00816747" w:rsidTr="005B41AB">
        <w:trPr>
          <w:trHeight w:val="30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  <w:bCs/>
              </w:rPr>
            </w:pPr>
            <w:r w:rsidRPr="000E7C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Drenagem Superficial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41AB" w:rsidRPr="00601634" w:rsidRDefault="005B41AB" w:rsidP="00B54F1B">
            <w:pPr>
              <w:jc w:val="center"/>
              <w:rPr>
                <w:rFonts w:ascii="Arial" w:hAnsi="Arial" w:cs="Arial"/>
              </w:rPr>
            </w:pPr>
            <w:r w:rsidRPr="000E7CF4">
              <w:rPr>
                <w:rFonts w:ascii="Arial" w:hAnsi="Arial" w:cs="Arial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41AB" w:rsidRDefault="005B41AB" w:rsidP="00B54F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7CF4" w:rsidRPr="00FA4C8E" w:rsidRDefault="000E7CF4" w:rsidP="008603FB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B41AB" w:rsidRDefault="005B41AB" w:rsidP="005536BD">
      <w:pPr>
        <w:jc w:val="right"/>
        <w:rPr>
          <w:rFonts w:ascii="Arial" w:hAnsi="Arial" w:cs="Arial"/>
          <w:sz w:val="24"/>
          <w:szCs w:val="24"/>
        </w:rPr>
      </w:pPr>
    </w:p>
    <w:p w:rsidR="00706D13" w:rsidRDefault="00706D13" w:rsidP="005536BD">
      <w:pPr>
        <w:jc w:val="right"/>
        <w:rPr>
          <w:rFonts w:ascii="Arial" w:hAnsi="Arial" w:cs="Arial"/>
          <w:sz w:val="24"/>
          <w:szCs w:val="24"/>
        </w:rPr>
      </w:pPr>
    </w:p>
    <w:p w:rsidR="005536BD" w:rsidRPr="00FA4C8E" w:rsidRDefault="002B71DC" w:rsidP="005536BD">
      <w:pPr>
        <w:jc w:val="right"/>
        <w:rPr>
          <w:rFonts w:ascii="Arial" w:hAnsi="Arial" w:cs="Arial"/>
          <w:sz w:val="24"/>
          <w:szCs w:val="24"/>
        </w:rPr>
      </w:pPr>
      <w:r w:rsidRPr="00FA4C8E">
        <w:rPr>
          <w:rFonts w:ascii="Arial" w:hAnsi="Arial" w:cs="Arial"/>
          <w:sz w:val="24"/>
          <w:szCs w:val="24"/>
        </w:rPr>
        <w:t xml:space="preserve">Piracanjuba, </w:t>
      </w:r>
      <w:r w:rsidR="00396154">
        <w:rPr>
          <w:rFonts w:ascii="Arial" w:hAnsi="Arial" w:cs="Arial"/>
          <w:sz w:val="24"/>
          <w:szCs w:val="24"/>
        </w:rPr>
        <w:t>2</w:t>
      </w:r>
      <w:r w:rsidRPr="00FA4C8E">
        <w:rPr>
          <w:rFonts w:ascii="Arial" w:hAnsi="Arial" w:cs="Arial"/>
          <w:sz w:val="24"/>
          <w:szCs w:val="24"/>
        </w:rPr>
        <w:t xml:space="preserve"> de </w:t>
      </w:r>
      <w:r w:rsidR="00396154">
        <w:rPr>
          <w:rFonts w:ascii="Arial" w:hAnsi="Arial" w:cs="Arial"/>
          <w:sz w:val="24"/>
          <w:szCs w:val="24"/>
        </w:rPr>
        <w:t>jul</w:t>
      </w:r>
      <w:r w:rsidR="005B41AB">
        <w:rPr>
          <w:rFonts w:ascii="Arial" w:hAnsi="Arial" w:cs="Arial"/>
          <w:sz w:val="24"/>
          <w:szCs w:val="24"/>
        </w:rPr>
        <w:t>ho</w:t>
      </w:r>
      <w:r w:rsidRPr="00FA4C8E">
        <w:rPr>
          <w:rFonts w:ascii="Arial" w:hAnsi="Arial" w:cs="Arial"/>
          <w:sz w:val="24"/>
          <w:szCs w:val="24"/>
        </w:rPr>
        <w:t xml:space="preserve"> de 201</w:t>
      </w:r>
      <w:r w:rsidR="00396154">
        <w:rPr>
          <w:rFonts w:ascii="Arial" w:hAnsi="Arial" w:cs="Arial"/>
          <w:sz w:val="24"/>
          <w:szCs w:val="24"/>
        </w:rPr>
        <w:t>8</w:t>
      </w:r>
      <w:r w:rsidRPr="00FA4C8E">
        <w:rPr>
          <w:rFonts w:ascii="Arial" w:hAnsi="Arial" w:cs="Arial"/>
          <w:sz w:val="24"/>
          <w:szCs w:val="24"/>
        </w:rPr>
        <w:t>.</w:t>
      </w:r>
    </w:p>
    <w:p w:rsidR="005536BD" w:rsidRPr="00FA4C8E" w:rsidRDefault="005536BD" w:rsidP="005536BD">
      <w:pPr>
        <w:jc w:val="right"/>
        <w:rPr>
          <w:rFonts w:ascii="Arial" w:hAnsi="Arial" w:cs="Arial"/>
          <w:sz w:val="24"/>
          <w:szCs w:val="24"/>
        </w:rPr>
      </w:pPr>
    </w:p>
    <w:p w:rsidR="005536BD" w:rsidRPr="00FA4C8E" w:rsidRDefault="005536BD" w:rsidP="005536B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36BD" w:rsidRPr="00FA4C8E" w:rsidRDefault="005536BD" w:rsidP="005536BD">
      <w:pPr>
        <w:jc w:val="right"/>
        <w:rPr>
          <w:rFonts w:ascii="Arial" w:hAnsi="Arial" w:cs="Arial"/>
          <w:sz w:val="24"/>
          <w:szCs w:val="24"/>
        </w:rPr>
      </w:pPr>
    </w:p>
    <w:p w:rsidR="005536BD" w:rsidRPr="00FA4C8E" w:rsidRDefault="005536BD" w:rsidP="005536BD">
      <w:pPr>
        <w:jc w:val="right"/>
        <w:rPr>
          <w:rFonts w:ascii="Arial" w:hAnsi="Arial" w:cs="Arial"/>
          <w:sz w:val="24"/>
          <w:szCs w:val="24"/>
        </w:rPr>
      </w:pPr>
    </w:p>
    <w:p w:rsidR="005536BD" w:rsidRPr="00FA4C8E" w:rsidRDefault="005536BD" w:rsidP="005536BD">
      <w:pPr>
        <w:jc w:val="right"/>
        <w:rPr>
          <w:rFonts w:ascii="Arial" w:hAnsi="Arial" w:cs="Arial"/>
          <w:sz w:val="24"/>
          <w:szCs w:val="24"/>
        </w:rPr>
      </w:pPr>
    </w:p>
    <w:p w:rsidR="005536BD" w:rsidRPr="00FA4C8E" w:rsidRDefault="005536BD" w:rsidP="005536BD">
      <w:pPr>
        <w:jc w:val="right"/>
        <w:rPr>
          <w:rFonts w:ascii="Arial" w:hAnsi="Arial" w:cs="Arial"/>
          <w:sz w:val="24"/>
          <w:szCs w:val="24"/>
        </w:rPr>
      </w:pPr>
    </w:p>
    <w:p w:rsidR="005536BD" w:rsidRPr="00FA4C8E" w:rsidRDefault="00396154" w:rsidP="005536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Anacarla Elias de Andrade Fernandes</w:t>
      </w:r>
    </w:p>
    <w:p w:rsidR="005536BD" w:rsidRPr="00706D13" w:rsidRDefault="00396154" w:rsidP="005536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Engenheira Civil</w:t>
      </w:r>
    </w:p>
    <w:p w:rsidR="005536BD" w:rsidRPr="00706D13" w:rsidRDefault="002B71DC" w:rsidP="005536BD">
      <w:pPr>
        <w:jc w:val="center"/>
        <w:rPr>
          <w:rFonts w:ascii="Arial" w:hAnsi="Arial" w:cs="Arial"/>
        </w:rPr>
      </w:pPr>
      <w:r w:rsidRPr="00706D13">
        <w:rPr>
          <w:rFonts w:ascii="Arial" w:hAnsi="Arial" w:cs="Arial"/>
        </w:rPr>
        <w:t>C</w:t>
      </w:r>
      <w:r w:rsidR="00396154">
        <w:rPr>
          <w:rFonts w:ascii="Arial" w:hAnsi="Arial" w:cs="Arial"/>
        </w:rPr>
        <w:t>REA 1014586631D-GO</w:t>
      </w:r>
    </w:p>
    <w:p w:rsidR="006D4581" w:rsidRPr="00FA4C8E" w:rsidRDefault="006D4581" w:rsidP="00ED0B71">
      <w:pPr>
        <w:jc w:val="both"/>
        <w:rPr>
          <w:rFonts w:ascii="Arial" w:eastAsia="Dotum" w:hAnsi="Arial" w:cs="Arial"/>
          <w:sz w:val="24"/>
          <w:szCs w:val="24"/>
        </w:rPr>
      </w:pPr>
    </w:p>
    <w:sectPr w:rsidR="006D4581" w:rsidRPr="00FA4C8E" w:rsidSect="005B41AB">
      <w:headerReference w:type="default" r:id="rId8"/>
      <w:footerReference w:type="default" r:id="rId9"/>
      <w:pgSz w:w="11907" w:h="16840" w:code="9"/>
      <w:pgMar w:top="1418" w:right="992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F5" w:rsidRDefault="00473BF5">
      <w:r>
        <w:separator/>
      </w:r>
    </w:p>
  </w:endnote>
  <w:endnote w:type="continuationSeparator" w:id="1">
    <w:p w:rsidR="00473BF5" w:rsidRDefault="0047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8A" w:rsidRDefault="003E0E8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F5" w:rsidRDefault="00473BF5">
      <w:r>
        <w:separator/>
      </w:r>
    </w:p>
  </w:footnote>
  <w:footnote w:type="continuationSeparator" w:id="1">
    <w:p w:rsidR="00473BF5" w:rsidRDefault="00473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0F" w:rsidRDefault="004C00B4" w:rsidP="005200A9">
    <w:pPr>
      <w:shd w:val="clear" w:color="auto" w:fill="FFFFFF"/>
      <w:jc w:val="center"/>
      <w:rPr>
        <w:rFonts w:ascii="Arial" w:hAnsi="Arial" w:cs="Arial"/>
        <w:b/>
        <w:bCs/>
        <w:i/>
        <w:noProof/>
        <w:color w:val="222222"/>
      </w:rPr>
    </w:pPr>
    <w:r>
      <w:rPr>
        <w:rFonts w:ascii="Arial" w:hAnsi="Arial" w:cs="Arial"/>
        <w:b/>
        <w:i/>
        <w:noProof/>
        <w:color w:val="222222"/>
      </w:rPr>
      <w:drawing>
        <wp:inline distT="0" distB="0" distL="0" distR="0">
          <wp:extent cx="3838575" cy="122491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224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50F" w:rsidRDefault="00BB2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2A9"/>
    <w:multiLevelType w:val="hybridMultilevel"/>
    <w:tmpl w:val="956030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26428"/>
    <w:multiLevelType w:val="hybridMultilevel"/>
    <w:tmpl w:val="5404921C"/>
    <w:lvl w:ilvl="0" w:tplc="0416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2">
    <w:nsid w:val="63A6259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BD7547"/>
    <w:multiLevelType w:val="hybridMultilevel"/>
    <w:tmpl w:val="E3C0B7F4"/>
    <w:lvl w:ilvl="0" w:tplc="0416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4">
    <w:nsid w:val="76090C04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8EB21F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E10D6"/>
    <w:rsid w:val="0000430E"/>
    <w:rsid w:val="00004890"/>
    <w:rsid w:val="00061473"/>
    <w:rsid w:val="00061956"/>
    <w:rsid w:val="00083509"/>
    <w:rsid w:val="000A18FD"/>
    <w:rsid w:val="000B4F86"/>
    <w:rsid w:val="000B56FA"/>
    <w:rsid w:val="000C1F23"/>
    <w:rsid w:val="000C3DA5"/>
    <w:rsid w:val="000D72DD"/>
    <w:rsid w:val="000E7CF4"/>
    <w:rsid w:val="00110435"/>
    <w:rsid w:val="001110CB"/>
    <w:rsid w:val="001468DE"/>
    <w:rsid w:val="00155D04"/>
    <w:rsid w:val="00171F21"/>
    <w:rsid w:val="001775D1"/>
    <w:rsid w:val="0018435D"/>
    <w:rsid w:val="00191E0D"/>
    <w:rsid w:val="001968DB"/>
    <w:rsid w:val="001A28D8"/>
    <w:rsid w:val="001C6D7B"/>
    <w:rsid w:val="001D47DA"/>
    <w:rsid w:val="001E10D6"/>
    <w:rsid w:val="00227442"/>
    <w:rsid w:val="00243722"/>
    <w:rsid w:val="002517FB"/>
    <w:rsid w:val="00261300"/>
    <w:rsid w:val="00267017"/>
    <w:rsid w:val="00277E36"/>
    <w:rsid w:val="002A50D7"/>
    <w:rsid w:val="002B71DC"/>
    <w:rsid w:val="002D5E77"/>
    <w:rsid w:val="002D6551"/>
    <w:rsid w:val="0031775A"/>
    <w:rsid w:val="00333029"/>
    <w:rsid w:val="00342B75"/>
    <w:rsid w:val="003668EB"/>
    <w:rsid w:val="003757C2"/>
    <w:rsid w:val="00387D52"/>
    <w:rsid w:val="003918A1"/>
    <w:rsid w:val="00396154"/>
    <w:rsid w:val="003B3958"/>
    <w:rsid w:val="003D55BC"/>
    <w:rsid w:val="003E0E8A"/>
    <w:rsid w:val="003E0FDC"/>
    <w:rsid w:val="004112B0"/>
    <w:rsid w:val="004166DE"/>
    <w:rsid w:val="0041677D"/>
    <w:rsid w:val="00445C96"/>
    <w:rsid w:val="00462A2C"/>
    <w:rsid w:val="00473BF5"/>
    <w:rsid w:val="00475024"/>
    <w:rsid w:val="00497A54"/>
    <w:rsid w:val="004A109C"/>
    <w:rsid w:val="004B72BF"/>
    <w:rsid w:val="004C00B4"/>
    <w:rsid w:val="004C459E"/>
    <w:rsid w:val="004E1D35"/>
    <w:rsid w:val="004F457C"/>
    <w:rsid w:val="004F5DAC"/>
    <w:rsid w:val="00500115"/>
    <w:rsid w:val="005008CE"/>
    <w:rsid w:val="00503D0B"/>
    <w:rsid w:val="005200A9"/>
    <w:rsid w:val="005420E6"/>
    <w:rsid w:val="00545A3E"/>
    <w:rsid w:val="005536BD"/>
    <w:rsid w:val="00557322"/>
    <w:rsid w:val="00580650"/>
    <w:rsid w:val="00594CD4"/>
    <w:rsid w:val="005A0CB8"/>
    <w:rsid w:val="005B41AB"/>
    <w:rsid w:val="005C1868"/>
    <w:rsid w:val="005F0011"/>
    <w:rsid w:val="00601634"/>
    <w:rsid w:val="00601BF5"/>
    <w:rsid w:val="006030AA"/>
    <w:rsid w:val="0060544C"/>
    <w:rsid w:val="00606827"/>
    <w:rsid w:val="00632360"/>
    <w:rsid w:val="0063629D"/>
    <w:rsid w:val="006851CA"/>
    <w:rsid w:val="00691C4A"/>
    <w:rsid w:val="006D18F8"/>
    <w:rsid w:val="006D4581"/>
    <w:rsid w:val="006F1DA1"/>
    <w:rsid w:val="007063D1"/>
    <w:rsid w:val="00706D13"/>
    <w:rsid w:val="007072EF"/>
    <w:rsid w:val="007351AA"/>
    <w:rsid w:val="00754DCA"/>
    <w:rsid w:val="007C433A"/>
    <w:rsid w:val="007F1E6A"/>
    <w:rsid w:val="007F6594"/>
    <w:rsid w:val="00816747"/>
    <w:rsid w:val="008222A6"/>
    <w:rsid w:val="00830AA4"/>
    <w:rsid w:val="00831F4F"/>
    <w:rsid w:val="008332B0"/>
    <w:rsid w:val="00834195"/>
    <w:rsid w:val="00846C3D"/>
    <w:rsid w:val="00853CD7"/>
    <w:rsid w:val="008603FB"/>
    <w:rsid w:val="00894933"/>
    <w:rsid w:val="008976F8"/>
    <w:rsid w:val="008D097D"/>
    <w:rsid w:val="0095325D"/>
    <w:rsid w:val="00967B0E"/>
    <w:rsid w:val="009F00E8"/>
    <w:rsid w:val="009F43B7"/>
    <w:rsid w:val="00A04946"/>
    <w:rsid w:val="00A16C7B"/>
    <w:rsid w:val="00A23D84"/>
    <w:rsid w:val="00A32BA6"/>
    <w:rsid w:val="00A52DE1"/>
    <w:rsid w:val="00A530C6"/>
    <w:rsid w:val="00A86FF6"/>
    <w:rsid w:val="00A94819"/>
    <w:rsid w:val="00AA5E91"/>
    <w:rsid w:val="00AB5164"/>
    <w:rsid w:val="00AE03E5"/>
    <w:rsid w:val="00AF3BFD"/>
    <w:rsid w:val="00B074CF"/>
    <w:rsid w:val="00B41BC6"/>
    <w:rsid w:val="00BB250F"/>
    <w:rsid w:val="00BD74D1"/>
    <w:rsid w:val="00BE5952"/>
    <w:rsid w:val="00BF4424"/>
    <w:rsid w:val="00C071E9"/>
    <w:rsid w:val="00C267F5"/>
    <w:rsid w:val="00C3096E"/>
    <w:rsid w:val="00C37FDE"/>
    <w:rsid w:val="00C4613D"/>
    <w:rsid w:val="00C46324"/>
    <w:rsid w:val="00C6125E"/>
    <w:rsid w:val="00C77B1C"/>
    <w:rsid w:val="00C8582B"/>
    <w:rsid w:val="00C90775"/>
    <w:rsid w:val="00CA05C0"/>
    <w:rsid w:val="00CA6DFF"/>
    <w:rsid w:val="00CE1DB1"/>
    <w:rsid w:val="00D2705A"/>
    <w:rsid w:val="00D31644"/>
    <w:rsid w:val="00D45CE1"/>
    <w:rsid w:val="00D50E04"/>
    <w:rsid w:val="00D533B7"/>
    <w:rsid w:val="00DD2CB1"/>
    <w:rsid w:val="00DE0D31"/>
    <w:rsid w:val="00E12ED0"/>
    <w:rsid w:val="00E22378"/>
    <w:rsid w:val="00E358FA"/>
    <w:rsid w:val="00E411A6"/>
    <w:rsid w:val="00E712C1"/>
    <w:rsid w:val="00E94D92"/>
    <w:rsid w:val="00EA0217"/>
    <w:rsid w:val="00EC2A4C"/>
    <w:rsid w:val="00EC5080"/>
    <w:rsid w:val="00EC64D5"/>
    <w:rsid w:val="00ED0B71"/>
    <w:rsid w:val="00F1507A"/>
    <w:rsid w:val="00F75F46"/>
    <w:rsid w:val="00FA4C8E"/>
    <w:rsid w:val="00FC140D"/>
    <w:rsid w:val="00FE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1CA"/>
  </w:style>
  <w:style w:type="paragraph" w:styleId="Ttulo1">
    <w:name w:val="heading 1"/>
    <w:basedOn w:val="Normal"/>
    <w:next w:val="Normal"/>
    <w:qFormat/>
    <w:rsid w:val="006851CA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6851CA"/>
    <w:pPr>
      <w:keepNext/>
      <w:tabs>
        <w:tab w:val="left" w:pos="200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685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851CA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685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851C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851C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6851CA"/>
    <w:pPr>
      <w:keepNext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6851CA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51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851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851CA"/>
    <w:rPr>
      <w:rFonts w:ascii="Arial" w:hAnsi="Arial" w:cs="Arial"/>
      <w:b/>
      <w:bCs/>
      <w:sz w:val="28"/>
    </w:rPr>
  </w:style>
  <w:style w:type="paragraph" w:styleId="Recuodecorpodetexto">
    <w:name w:val="Body Text Indent"/>
    <w:basedOn w:val="Normal"/>
    <w:rsid w:val="006851CA"/>
    <w:pPr>
      <w:spacing w:after="120"/>
      <w:ind w:left="283"/>
    </w:pPr>
  </w:style>
  <w:style w:type="paragraph" w:styleId="Recuodecorpodetexto2">
    <w:name w:val="Body Text Indent 2"/>
    <w:basedOn w:val="Normal"/>
    <w:rsid w:val="006851CA"/>
    <w:pPr>
      <w:spacing w:after="120" w:line="480" w:lineRule="auto"/>
      <w:ind w:left="283"/>
    </w:pPr>
  </w:style>
  <w:style w:type="paragraph" w:customStyle="1" w:styleId="Normal2">
    <w:name w:val="Normal 2"/>
    <w:basedOn w:val="Normal"/>
    <w:rsid w:val="006851CA"/>
    <w:pPr>
      <w:keepLines/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MNN1">
    <w:name w:val="MNN1"/>
    <w:next w:val="Normal"/>
    <w:rsid w:val="006851CA"/>
    <w:pPr>
      <w:numPr>
        <w:numId w:val="1"/>
      </w:numPr>
    </w:pPr>
    <w:rPr>
      <w:rFonts w:ascii="Arial" w:hAnsi="Arial"/>
      <w:noProof/>
      <w:spacing w:val="10"/>
      <w:sz w:val="18"/>
    </w:rPr>
  </w:style>
  <w:style w:type="paragraph" w:styleId="Textoembloco">
    <w:name w:val="Block Text"/>
    <w:basedOn w:val="Normal"/>
    <w:rsid w:val="006851CA"/>
    <w:pPr>
      <w:tabs>
        <w:tab w:val="left" w:pos="10065"/>
      </w:tabs>
      <w:ind w:left="1276" w:right="-29" w:hanging="1276"/>
      <w:jc w:val="center"/>
    </w:pPr>
  </w:style>
  <w:style w:type="paragraph" w:styleId="Ttulo">
    <w:name w:val="Title"/>
    <w:basedOn w:val="Normal"/>
    <w:qFormat/>
    <w:rsid w:val="006851CA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Corpodetexto2">
    <w:name w:val="Body Text 2"/>
    <w:basedOn w:val="Normal"/>
    <w:rsid w:val="006851CA"/>
    <w:pPr>
      <w:jc w:val="center"/>
    </w:pPr>
    <w:rPr>
      <w:rFonts w:ascii="Arial" w:hAnsi="Arial" w:cs="Arial"/>
      <w:sz w:val="32"/>
    </w:rPr>
  </w:style>
  <w:style w:type="paragraph" w:styleId="Subttulo">
    <w:name w:val="Subtitle"/>
    <w:basedOn w:val="Normal"/>
    <w:qFormat/>
    <w:rsid w:val="006851CA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semiHidden/>
    <w:rsid w:val="006851C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6851CA"/>
    <w:rPr>
      <w:rFonts w:ascii="Courier New" w:hAnsi="Courier New"/>
    </w:rPr>
  </w:style>
  <w:style w:type="paragraph" w:styleId="Recuodecorpodetexto3">
    <w:name w:val="Body Text Indent 3"/>
    <w:basedOn w:val="Normal"/>
    <w:rsid w:val="006851CA"/>
    <w:pPr>
      <w:ind w:firstLine="1300"/>
      <w:jc w:val="both"/>
    </w:pPr>
    <w:rPr>
      <w:sz w:val="24"/>
    </w:rPr>
  </w:style>
  <w:style w:type="character" w:customStyle="1" w:styleId="RodapChar">
    <w:name w:val="Rodapé Char"/>
    <w:link w:val="Rodap"/>
    <w:uiPriority w:val="99"/>
    <w:rsid w:val="003E0E8A"/>
  </w:style>
  <w:style w:type="paragraph" w:styleId="PargrafodaLista">
    <w:name w:val="List Paragraph"/>
    <w:basedOn w:val="Normal"/>
    <w:uiPriority w:val="34"/>
    <w:qFormat/>
    <w:rsid w:val="00553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102D-85D0-4D3C-9F87-0393323F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LICITACAO J</cp:lastModifiedBy>
  <cp:revision>2</cp:revision>
  <cp:lastPrinted>2017-03-24T13:43:00Z</cp:lastPrinted>
  <dcterms:created xsi:type="dcterms:W3CDTF">2018-07-09T15:40:00Z</dcterms:created>
  <dcterms:modified xsi:type="dcterms:W3CDTF">2018-07-09T15:40:00Z</dcterms:modified>
</cp:coreProperties>
</file>