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C01C61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60</w:t>
                            </w:r>
                            <w:r w:rsidR="002C6662">
                              <w:t>739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C01C61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60</w:t>
                      </w:r>
                      <w:r w:rsidR="002C6662">
                        <w:t>739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05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545"/>
        <w:gridCol w:w="571"/>
        <w:gridCol w:w="4958"/>
        <w:gridCol w:w="930"/>
        <w:gridCol w:w="62"/>
        <w:gridCol w:w="1213"/>
        <w:gridCol w:w="62"/>
        <w:gridCol w:w="930"/>
        <w:gridCol w:w="62"/>
      </w:tblGrid>
      <w:tr w:rsidR="00DF5C0A" w:rsidRPr="002236E2" w14:paraId="0AF2A0B9" w14:textId="77777777" w:rsidTr="009047CE">
        <w:tc>
          <w:tcPr>
            <w:tcW w:w="726" w:type="dxa"/>
          </w:tcPr>
          <w:p w14:paraId="47C18604" w14:textId="0418057B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545" w:type="dxa"/>
          </w:tcPr>
          <w:p w14:paraId="663F2CAE" w14:textId="2111D8F3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UND</w:t>
            </w:r>
          </w:p>
        </w:tc>
        <w:tc>
          <w:tcPr>
            <w:tcW w:w="571" w:type="dxa"/>
          </w:tcPr>
          <w:p w14:paraId="20A1F843" w14:textId="040B44C0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QTD</w:t>
            </w:r>
          </w:p>
        </w:tc>
        <w:tc>
          <w:tcPr>
            <w:tcW w:w="4958" w:type="dxa"/>
          </w:tcPr>
          <w:p w14:paraId="00BDEF25" w14:textId="71A85883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992" w:type="dxa"/>
            <w:gridSpan w:val="2"/>
          </w:tcPr>
          <w:p w14:paraId="15C31EC3" w14:textId="1D9163E8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MARCA</w:t>
            </w:r>
          </w:p>
        </w:tc>
        <w:tc>
          <w:tcPr>
            <w:tcW w:w="1275" w:type="dxa"/>
            <w:gridSpan w:val="2"/>
          </w:tcPr>
          <w:p w14:paraId="118C18E3" w14:textId="090B68E0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992" w:type="dxa"/>
            <w:gridSpan w:val="2"/>
          </w:tcPr>
          <w:p w14:paraId="46A38A04" w14:textId="72F01DCF" w:rsidR="00DF5C0A" w:rsidRPr="009047CE" w:rsidRDefault="00DF5C0A" w:rsidP="002236E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47CE">
              <w:rPr>
                <w:rFonts w:ascii="Arial" w:hAnsi="Arial" w:cs="Arial"/>
                <w:b/>
                <w:bCs/>
                <w:sz w:val="18"/>
                <w:szCs w:val="18"/>
              </w:rPr>
              <w:t>VALOR TOTAL</w:t>
            </w:r>
          </w:p>
        </w:tc>
      </w:tr>
      <w:tr w:rsidR="009047CE" w:rsidRPr="002236E2" w14:paraId="7DB4B440" w14:textId="77777777" w:rsidTr="009047CE">
        <w:trPr>
          <w:gridAfter w:val="1"/>
          <w:wAfter w:w="62" w:type="dxa"/>
        </w:trPr>
        <w:tc>
          <w:tcPr>
            <w:tcW w:w="726" w:type="dxa"/>
          </w:tcPr>
          <w:p w14:paraId="190C8C29" w14:textId="5F7804C1" w:rsidR="009047CE" w:rsidRPr="009047CE" w:rsidRDefault="009047CE" w:rsidP="009047C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47CE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545" w:type="dxa"/>
          </w:tcPr>
          <w:p w14:paraId="1169C828" w14:textId="29744053" w:rsidR="009047CE" w:rsidRPr="009047CE" w:rsidRDefault="009047CE" w:rsidP="009047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47CE">
              <w:rPr>
                <w:rFonts w:ascii="Arial" w:hAnsi="Arial" w:cs="Arial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6E891D7F" w14:textId="77777777" w:rsidR="009047CE" w:rsidRP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01</w:t>
            </w:r>
          </w:p>
          <w:p w14:paraId="2230500B" w14:textId="1EEC7FDD" w:rsidR="009047CE" w:rsidRP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8" w:type="dxa"/>
          </w:tcPr>
          <w:p w14:paraId="327B819A" w14:textId="2A323964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AR CONDICIONADO: COM CLIMATIZAÇÃO QUENTE E FRIO E JANELA MÍNIMO DE 9.000 A 12.000 BTU´S, COM CONTROLE REMOTO, 220V</w:t>
            </w:r>
          </w:p>
        </w:tc>
        <w:tc>
          <w:tcPr>
            <w:tcW w:w="930" w:type="dxa"/>
          </w:tcPr>
          <w:p w14:paraId="38D971E8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4727AEFC" w14:textId="797FD9F5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5870E2AC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26D446F5" w14:textId="77777777" w:rsidTr="009047CE">
        <w:trPr>
          <w:gridAfter w:val="1"/>
          <w:wAfter w:w="62" w:type="dxa"/>
        </w:trPr>
        <w:tc>
          <w:tcPr>
            <w:tcW w:w="726" w:type="dxa"/>
          </w:tcPr>
          <w:p w14:paraId="084B1500" w14:textId="22D0E433" w:rsidR="009047CE" w:rsidRPr="009047CE" w:rsidRDefault="009047CE" w:rsidP="009047C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47C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545" w:type="dxa"/>
          </w:tcPr>
          <w:p w14:paraId="43715B85" w14:textId="1D6E82DA" w:rsidR="009047CE" w:rsidRPr="009047CE" w:rsidRDefault="009047CE" w:rsidP="009047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47CE">
              <w:rPr>
                <w:rFonts w:ascii="Arial" w:hAnsi="Arial" w:cs="Arial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104AA7D4" w14:textId="72003B37" w:rsidR="009047CE" w:rsidRP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01</w:t>
            </w:r>
          </w:p>
          <w:p w14:paraId="6ED0D1D5" w14:textId="339EB585" w:rsidR="009047CE" w:rsidRP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8" w:type="dxa"/>
          </w:tcPr>
          <w:p w14:paraId="7089889A" w14:textId="7777777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MULTIFUNCIONAL MONOCROMÁTICA COM RESOLUÇÃO DE 1200X1200 DPI, VELOCIDADE DE IMPRESSÃO DE 40 PPM, IMPRESSÃO FRENTE E VERSO, CONECTIVIDADE GIGABIT ETHERNET E HI-SPEED USB 2.0, VELOCIDADE DE CÓPIA EM PRETO A4 DE 40 PPM, RESOLUÇÃO DE CÓPIA DE 1200X600 DPI, CÓPIA FRENTE E VERSO, FUNÇÃO DE CÓPIA 2EM1 / 4EM1, CÓPIA COM REDUÇÃO E AMPLIAÇÃO DE 25%-400%, FUNÇÃO DE CÓPIA AUTÔNOMA, DIGITALIZAÇÃO FRENTE E VERSO, RESOLUÇÃO DE VARREDURA INTERPOLADA 19200X19200 DPI, DIGITALIZAÇÃO MONOCROMÁTICA E COLORIDA, COM CAPACIDADE DE NO MÍNIMO 70 FOLHAS NO ALIMENTADOR AUTOMÁTICO,  BANDEJA MULTIUSO COM SUPORTE PARA CARTA/ENVELOPE/TAMANHOS PERSONALIZADOS (7,6-21,6 CM (L), 12,7-35,6 CM (C)/OFÍCIO/EXECUTIVO/A4/A5, GRAMATURA DA FOLHA NA BANDEJA MULTIUSO DE 60-200 G/M², CAPACIDADE DE ENTRADA DE PAPEL DE 250 PÁGINAS, CICLO DE TRABALHO MENSAL DE 50.000 PÁGINAS, TELA LCD TOUCHSCREEN 3,7", MEMÓRIA DE 512.</w:t>
            </w:r>
          </w:p>
          <w:p w14:paraId="5C0ED462" w14:textId="674A5F86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REFERÊNCIA: DCP-L5652DN</w:t>
            </w:r>
          </w:p>
        </w:tc>
        <w:tc>
          <w:tcPr>
            <w:tcW w:w="930" w:type="dxa"/>
          </w:tcPr>
          <w:p w14:paraId="3FF6A51E" w14:textId="77777777" w:rsidR="009047CE" w:rsidRPr="002236E2" w:rsidRDefault="009047CE" w:rsidP="009047CE">
            <w:pPr>
              <w:ind w:left="456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742950DA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700FBD0B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32B1EAD9" w14:textId="77777777" w:rsidTr="009047CE">
        <w:tc>
          <w:tcPr>
            <w:tcW w:w="726" w:type="dxa"/>
          </w:tcPr>
          <w:p w14:paraId="05438AAA" w14:textId="288CA928" w:rsidR="009047CE" w:rsidRPr="009047CE" w:rsidRDefault="009047CE" w:rsidP="009047C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47CE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545" w:type="dxa"/>
          </w:tcPr>
          <w:p w14:paraId="0B2B5216" w14:textId="78E84F42" w:rsidR="009047CE" w:rsidRPr="009047CE" w:rsidRDefault="009047CE" w:rsidP="009047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47CE">
              <w:rPr>
                <w:rFonts w:ascii="Arial" w:hAnsi="Arial" w:cs="Arial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5ACBE2E3" w14:textId="77777777" w:rsid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  <w:p w14:paraId="17F8BD8F" w14:textId="5038DC28" w:rsidR="009047CE" w:rsidRPr="009047CE" w:rsidRDefault="009047CE" w:rsidP="009047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8" w:type="dxa"/>
          </w:tcPr>
          <w:p w14:paraId="3C8CC6D4" w14:textId="5ACBF801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 xml:space="preserve">NOTEBOOK COM PROCESSADOR I3, COM NÚCLEOS DE DESEMPENHO DE 440GHZ, MEMÓRIA DE 4GB DDR4-3200MHZ, ARMAZENAMENTO DE 256GB SSD M.2, TELA LED </w:t>
            </w:r>
            <w:r w:rsidRPr="009047CE">
              <w:rPr>
                <w:rFonts w:ascii="Arial" w:hAnsi="Arial" w:cs="Arial"/>
                <w:sz w:val="20"/>
                <w:szCs w:val="20"/>
              </w:rPr>
              <w:lastRenderedPageBreak/>
              <w:t>DE 15,6 POLEGADAS FHD COM ANTIRREFLEXO, CÂMERA DE 720P HD, BATERIA DE POLÍMERO DE LÍTIO DE 2 CÉLULAS 38WH, CONEXÃO VIA BLUETOOH, ETHERNET (RJ45), USB 2.0, USB 3.2 GERAÇÃO 1, HDMI 2.0, USB-C 3.2 GERAÇÃO 1 E COMBO DE FONE DE OUVIDO/MICROFONE. PRODUTO DE REFERÊNCIA: LENOVO V15, MELHOR QUALIDADE OU SIMILAR.</w:t>
            </w:r>
          </w:p>
        </w:tc>
        <w:tc>
          <w:tcPr>
            <w:tcW w:w="992" w:type="dxa"/>
            <w:gridSpan w:val="2"/>
          </w:tcPr>
          <w:p w14:paraId="7FB48F79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4CF11AB4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589A4E12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7F8274AB" w14:textId="77777777" w:rsidTr="009047CE">
        <w:tc>
          <w:tcPr>
            <w:tcW w:w="726" w:type="dxa"/>
          </w:tcPr>
          <w:p w14:paraId="37FE0AE7" w14:textId="77777777" w:rsidR="009047CE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  <w:p w14:paraId="3213C7C4" w14:textId="3E12C9A5" w:rsidR="009047CE" w:rsidRPr="002236E2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545" w:type="dxa"/>
          </w:tcPr>
          <w:p w14:paraId="3BE37AFA" w14:textId="370CEA1D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47CE">
              <w:rPr>
                <w:rFonts w:ascii="Calibri" w:hAnsi="Calibri" w:cs="Calibri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20F19B52" w14:textId="6FCFCF77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58" w:type="dxa"/>
          </w:tcPr>
          <w:p w14:paraId="6FE04BBD" w14:textId="218CF32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CADEIRA TIPO LONGARINA COM BASE FIXA; BASE FIXA EM FORMATO DE "Y" EM AÇO CROMADO COM QUATRO SAPATAS; ENCOSTO COM ESTRUTURA EM AÇO PERFURADO; ASSENTO COM ESTRUTURA EM AÇO PERFURADO; BRAÇO EM AÇO CROMADO COM FORMATO ANATÔMICO; DIMENSÕES:173CMX62CMX74CM; ENCOSTO COM 50CM DE LARGURA X 43CM DE ALTURA; CADA ASSENTO COM 40CM DE PROFUNDIDADE X 50CM DE LARGURA; ALTURA DO ASSENTO AO CHÃO: 35CM; ESPESSURA DO ASSENTO/ENCOSTO: 1.2MM; ESPESSURA DOS BRAÇOS/PERNAS: 1.2MM; ESPESSURA DA BASE DA LONGARINA: 1.8MM; PESO MÁXIMO RECOMENDADO: 150KG POR ASSENTO.</w:t>
            </w:r>
          </w:p>
        </w:tc>
        <w:tc>
          <w:tcPr>
            <w:tcW w:w="992" w:type="dxa"/>
            <w:gridSpan w:val="2"/>
          </w:tcPr>
          <w:p w14:paraId="0AC67F49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7C0DBD1A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361C8761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04DE997C" w14:textId="77777777" w:rsidTr="009047CE">
        <w:tc>
          <w:tcPr>
            <w:tcW w:w="726" w:type="dxa"/>
          </w:tcPr>
          <w:p w14:paraId="32FF6906" w14:textId="1DA863C1" w:rsidR="009047CE" w:rsidRPr="002236E2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45" w:type="dxa"/>
          </w:tcPr>
          <w:p w14:paraId="0B6CD447" w14:textId="77777777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71" w:type="dxa"/>
          </w:tcPr>
          <w:p w14:paraId="69184F64" w14:textId="4A80C8CE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58" w:type="dxa"/>
          </w:tcPr>
          <w:p w14:paraId="64AA9C3C" w14:textId="30475400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NOTEBOOK COM PROCESSADOR  INTEL CORE I5-1135G7, 8 THREADS, CACHE DE 8MB, CLOCK DE 2.4GHZ E 4.20GHZ EM MAX TURBO, CHIPSET INTEGRADO: INTEL IRIS XE CONFIGURADA COMO INTEL UHD GRAPHICS, COM 8GB SOLDADO DDR4-3200 E BARRAMENTO DE3200MHZ, SSD DE 512GB PCIE NVME M.2, COM TELA DE 15.6" POLEGADAS, RESOLUÇÃO FULL HD (1920 X 1080) ANTIRREFLEXO, FORMATO: 16:9 WIDESCREEN, CONECTIVIDADE WIFI 2X2 AC E BLUETOOTH 5.0, CAMERA: HD-720P COM PRIVACIDADE, PTP TOUCHPAD, TECLADO NUMÉRICO PADRÃO BRASILEIRO, COM PORTAS  1X AUDIO (PORTA COMBO PARA HEADSET/HEADPHONE), - 1X USB (3.2) GEN 1 1X USB (2.0), 1X USB TIPO C (3.2 GEN1)1X LEITOR DE CARTÕES: LEITOR DE CARTÕES 4 EM 1 (SD, SDHC, SDXC, MMC) E 1X SAÍDA HDMI ( 1.4B), COM BATERIA DE 2 CÉLULAS 38WH. REFERÊNCIA: LENOVO IDEAPAD 3-15ITL</w:t>
            </w:r>
          </w:p>
        </w:tc>
        <w:tc>
          <w:tcPr>
            <w:tcW w:w="992" w:type="dxa"/>
            <w:gridSpan w:val="2"/>
          </w:tcPr>
          <w:p w14:paraId="00389759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1612D3E0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6B570819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2149E507" w14:textId="77777777" w:rsidTr="009047CE">
        <w:tc>
          <w:tcPr>
            <w:tcW w:w="726" w:type="dxa"/>
          </w:tcPr>
          <w:p w14:paraId="04801852" w14:textId="1F25E526" w:rsidR="009047CE" w:rsidRPr="002236E2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545" w:type="dxa"/>
          </w:tcPr>
          <w:p w14:paraId="4131AA2D" w14:textId="77777777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71" w:type="dxa"/>
          </w:tcPr>
          <w:p w14:paraId="295A5684" w14:textId="2FF11BD0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58" w:type="dxa"/>
          </w:tcPr>
          <w:p w14:paraId="09B5DB73" w14:textId="32C2D0D6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MESA DE ESCRITÓRIO: BASE DE AÇO/FERRO PINTADO, DIVISÕES SEM GAVETAS, CONFECCIONADA EM MADEIRA/MDP/MDF/SIMILAR, COMPOSIÇÃO FORMATO EM L, COR CINZA, DIMENSÕES MÍNIMAS 130CM X60CM X 75CM</w:t>
            </w:r>
          </w:p>
        </w:tc>
        <w:tc>
          <w:tcPr>
            <w:tcW w:w="992" w:type="dxa"/>
            <w:gridSpan w:val="2"/>
          </w:tcPr>
          <w:p w14:paraId="20B087EC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2F5B249A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569806CE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659C6848" w14:textId="77777777" w:rsidTr="009047CE">
        <w:tc>
          <w:tcPr>
            <w:tcW w:w="726" w:type="dxa"/>
          </w:tcPr>
          <w:p w14:paraId="3AE8D94C" w14:textId="78A9B664" w:rsidR="009047CE" w:rsidRPr="002236E2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545" w:type="dxa"/>
          </w:tcPr>
          <w:p w14:paraId="11E5044A" w14:textId="77777777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71" w:type="dxa"/>
          </w:tcPr>
          <w:p w14:paraId="19E24FE5" w14:textId="4CD32810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58" w:type="dxa"/>
          </w:tcPr>
          <w:p w14:paraId="5532489A" w14:textId="7777777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CADEIRA DE ESCRITÓRIO GIRATÓRIA ERGONÔMICA COM MECANISMO PRÁTICO QUE PERMITA AJUSTE DE ALTURA DO ASSENTO E INCLINAÇÃO DO ENCOSTO E APOIA-BRAÇOS REGULÁVEIS EM ALTURA COM DIMENSÕES QUE ATENDA TODOS OS REQUISITOS DA NORMA REGULAMENTADORA – NR17.</w:t>
            </w:r>
          </w:p>
          <w:p w14:paraId="0518157D" w14:textId="7777777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•</w:t>
            </w:r>
            <w:r w:rsidRPr="009047CE">
              <w:rPr>
                <w:rFonts w:ascii="Arial" w:hAnsi="Arial" w:cs="Arial"/>
                <w:sz w:val="20"/>
                <w:szCs w:val="20"/>
              </w:rPr>
              <w:tab/>
              <w:t>ASSENTO ENCOSTO:</w:t>
            </w:r>
          </w:p>
          <w:p w14:paraId="07FD1236" w14:textId="43FFA4F3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 xml:space="preserve">ASSENTO: ASSENTO ESTOFADO. POSSUI ESPUMA COM DENSIDADE CONTROLADA (45 A </w:t>
            </w:r>
            <w:r w:rsidRPr="009047CE">
              <w:rPr>
                <w:rFonts w:ascii="Arial" w:hAnsi="Arial" w:cs="Arial"/>
                <w:sz w:val="20"/>
                <w:szCs w:val="20"/>
              </w:rPr>
              <w:lastRenderedPageBreak/>
              <w:t>55 KGF/M3).  *SUPORTE DE PESO 136KG).  REVESTIDO EM POLIÉSTER CREPE OU SIMILAR.</w:t>
            </w:r>
          </w:p>
          <w:p w14:paraId="12B06521" w14:textId="7777777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ENCOSTO: ENCOSTO EM TELA FLEXÍVEL 100% POLIÉSTER DE ALTA RESISTÊNCIA OU SIMILAR. APOIO LOMBAR INDEPENDENTE, REGULÁVEL NA ALTURA.</w:t>
            </w:r>
          </w:p>
          <w:p w14:paraId="14246FB8" w14:textId="77777777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•</w:t>
            </w:r>
            <w:r w:rsidRPr="009047CE">
              <w:rPr>
                <w:rFonts w:ascii="Arial" w:hAnsi="Arial" w:cs="Arial"/>
                <w:sz w:val="20"/>
                <w:szCs w:val="20"/>
              </w:rPr>
              <w:tab/>
              <w:t>ESTRUTURA:</w:t>
            </w:r>
          </w:p>
          <w:p w14:paraId="54DE9952" w14:textId="7D025883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BASE: 05 (CINCO) PATAS INJETADA EM RESINA TERMOPLÁSTICA DE ALTA RESISTÊNCIA, GIRATÓRIA COM RODINHAS/RODÍZIO COM 55 MM DE DIÂMETRO INDICADO PARA TODOS OS TIPOS DE PISO;</w:t>
            </w:r>
          </w:p>
          <w:p w14:paraId="1A1FC2D6" w14:textId="7AACB075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COLUNA: MECANISMO PRÁTICO, QUE PERMITA AJUSTE DE ALTURA DO ASSENTO E INCLINAÇÃO DO ENCOSTO;</w:t>
            </w:r>
          </w:p>
        </w:tc>
        <w:tc>
          <w:tcPr>
            <w:tcW w:w="992" w:type="dxa"/>
            <w:gridSpan w:val="2"/>
          </w:tcPr>
          <w:p w14:paraId="4F823986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51E5A2D8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71A51826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0F34BF29" w14:textId="77777777" w:rsidTr="009047CE">
        <w:tc>
          <w:tcPr>
            <w:tcW w:w="726" w:type="dxa"/>
          </w:tcPr>
          <w:p w14:paraId="61C364E2" w14:textId="2195847C" w:rsidR="009047CE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545" w:type="dxa"/>
          </w:tcPr>
          <w:p w14:paraId="20022B0A" w14:textId="213E61DC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47CE">
              <w:rPr>
                <w:rFonts w:ascii="Calibri" w:hAnsi="Calibri" w:cs="Calibri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0E39EF8F" w14:textId="77777777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58" w:type="dxa"/>
          </w:tcPr>
          <w:p w14:paraId="5FA7FB04" w14:textId="251C4C36" w:rsidR="009047CE" w:rsidRPr="002C6662" w:rsidRDefault="002C6662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C6662">
              <w:rPr>
                <w:rFonts w:ascii="Arial" w:hAnsi="Arial" w:cs="Arial"/>
                <w:sz w:val="20"/>
                <w:szCs w:val="20"/>
              </w:rPr>
              <w:t>ARMARIO DE AÇO ALTO 198X090, 02 PORTAS COM CHAVE, NA COR CINZA</w:t>
            </w:r>
          </w:p>
        </w:tc>
        <w:tc>
          <w:tcPr>
            <w:tcW w:w="992" w:type="dxa"/>
            <w:gridSpan w:val="2"/>
          </w:tcPr>
          <w:p w14:paraId="4A55BFE3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56AF55D5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1F7CBB93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047CE" w:rsidRPr="002236E2" w14:paraId="4F95F0F4" w14:textId="77777777" w:rsidTr="009047CE">
        <w:tc>
          <w:tcPr>
            <w:tcW w:w="726" w:type="dxa"/>
          </w:tcPr>
          <w:p w14:paraId="37347A55" w14:textId="59BE530E" w:rsidR="009047CE" w:rsidRPr="002236E2" w:rsidRDefault="009047CE" w:rsidP="009047C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545" w:type="dxa"/>
          </w:tcPr>
          <w:p w14:paraId="7345E8B7" w14:textId="3720ACF1" w:rsidR="009047CE" w:rsidRPr="009047CE" w:rsidRDefault="009047CE" w:rsidP="009047C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047CE">
              <w:rPr>
                <w:rFonts w:ascii="Calibri" w:hAnsi="Calibri" w:cs="Calibri"/>
                <w:sz w:val="18"/>
                <w:szCs w:val="18"/>
              </w:rPr>
              <w:t>UNI</w:t>
            </w:r>
          </w:p>
        </w:tc>
        <w:tc>
          <w:tcPr>
            <w:tcW w:w="571" w:type="dxa"/>
          </w:tcPr>
          <w:p w14:paraId="5BFDAC84" w14:textId="46623983" w:rsidR="009047CE" w:rsidRDefault="009047CE" w:rsidP="009047C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58" w:type="dxa"/>
          </w:tcPr>
          <w:p w14:paraId="2DD01D7E" w14:textId="2CB33A4B" w:rsidR="009047CE" w:rsidRPr="009047CE" w:rsidRDefault="009047CE" w:rsidP="009047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7CE">
              <w:rPr>
                <w:rFonts w:ascii="Arial" w:hAnsi="Arial" w:cs="Arial"/>
                <w:sz w:val="20"/>
                <w:szCs w:val="20"/>
              </w:rPr>
              <w:t>AUTOTRANSFORMADOR 5000VA, TENSÃO DE ENTRADA 220V E SAÍDA 110V, CONTENDO 01 CABO DE ENERGIA E 01 CONECTOR H/H.</w:t>
            </w:r>
          </w:p>
        </w:tc>
        <w:tc>
          <w:tcPr>
            <w:tcW w:w="992" w:type="dxa"/>
            <w:gridSpan w:val="2"/>
          </w:tcPr>
          <w:p w14:paraId="240846F0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14:paraId="6C9628B2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57A427C1" w14:textId="77777777" w:rsidR="009047CE" w:rsidRPr="002236E2" w:rsidRDefault="009047CE" w:rsidP="009047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2C6662"/>
    <w:rsid w:val="00304A64"/>
    <w:rsid w:val="00316A0C"/>
    <w:rsid w:val="00335839"/>
    <w:rsid w:val="00337F27"/>
    <w:rsid w:val="00386D43"/>
    <w:rsid w:val="003963FF"/>
    <w:rsid w:val="003E5062"/>
    <w:rsid w:val="003F5DB7"/>
    <w:rsid w:val="004761A0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047CE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659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2025-04-23T17:17:00Z</dcterms:created>
  <dcterms:modified xsi:type="dcterms:W3CDTF">2025-04-23T17:17:00Z</dcterms:modified>
</cp:coreProperties>
</file>