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2CEECD7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9220EE">
                              <w:rPr>
                                <w:sz w:val="24"/>
                                <w:szCs w:val="24"/>
                              </w:rPr>
                              <w:t>3041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2CEECD7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9220EE">
                        <w:rPr>
                          <w:sz w:val="24"/>
                          <w:szCs w:val="24"/>
                        </w:rPr>
                        <w:t>3041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703"/>
        <w:gridCol w:w="703"/>
        <w:gridCol w:w="4384"/>
        <w:gridCol w:w="1084"/>
        <w:gridCol w:w="1353"/>
        <w:gridCol w:w="1254"/>
      </w:tblGrid>
      <w:tr w:rsidR="00DF5C0A" w:rsidRPr="00F0771B" w14:paraId="0AF2A0B9" w14:textId="77777777" w:rsidTr="00100CB5">
        <w:tc>
          <w:tcPr>
            <w:tcW w:w="726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3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03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384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084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353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54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307DD7" w:rsidRPr="00F0771B" w14:paraId="7DB4B440" w14:textId="77777777" w:rsidTr="00100CB5">
        <w:tc>
          <w:tcPr>
            <w:tcW w:w="726" w:type="dxa"/>
          </w:tcPr>
          <w:p w14:paraId="190C8C29" w14:textId="5F7804C1" w:rsidR="00307DD7" w:rsidRPr="00E233FB" w:rsidRDefault="00307DD7" w:rsidP="00307DD7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3" w:type="dxa"/>
          </w:tcPr>
          <w:p w14:paraId="1169C828" w14:textId="71776258" w:rsidR="00307DD7" w:rsidRPr="00E233FB" w:rsidRDefault="00100CB5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703" w:type="dxa"/>
          </w:tcPr>
          <w:p w14:paraId="1815CF69" w14:textId="75B5EE7A" w:rsidR="00307DD7" w:rsidRDefault="009220EE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01</w:t>
            </w:r>
          </w:p>
          <w:p w14:paraId="2230500B" w14:textId="5052D0EF" w:rsidR="00D10135" w:rsidRPr="00E233FB" w:rsidRDefault="00D10135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84" w:type="dxa"/>
            <w:vAlign w:val="center"/>
          </w:tcPr>
          <w:p w14:paraId="327B819A" w14:textId="50E7C659" w:rsidR="00307DD7" w:rsidRPr="00E233FB" w:rsidRDefault="009220EE" w:rsidP="00100C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9220EE">
              <w:rPr>
                <w:rFonts w:cstheme="minorHAnsi"/>
                <w:sz w:val="24"/>
                <w:szCs w:val="24"/>
              </w:rPr>
              <w:t>MOTOR PORTÃO ELETRÔNICO SEMI INDUSTRIAL DESLIZANTE COM CAPACIDADE MÍNIMA DE 800KG COM 220V- COM INSTALAÇÃO DO MOTOR.</w:t>
            </w:r>
          </w:p>
        </w:tc>
        <w:tc>
          <w:tcPr>
            <w:tcW w:w="1084" w:type="dxa"/>
          </w:tcPr>
          <w:p w14:paraId="38D971E8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4727AEFC" w14:textId="797FD9F5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870E2AC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233FB" w:rsidRPr="00F0771B" w14:paraId="12336E52" w14:textId="77777777" w:rsidTr="00100CB5">
        <w:tc>
          <w:tcPr>
            <w:tcW w:w="726" w:type="dxa"/>
          </w:tcPr>
          <w:p w14:paraId="411AA6FE" w14:textId="08D6210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3" w:type="dxa"/>
          </w:tcPr>
          <w:p w14:paraId="36852648" w14:textId="7D6E3AE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3" w:type="dxa"/>
          </w:tcPr>
          <w:p w14:paraId="2D1A60FD" w14:textId="28DE9105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680792AA" w14:textId="116F7FE8" w:rsidR="00E233FB" w:rsidRPr="00E233FB" w:rsidRDefault="00E233FB" w:rsidP="00307DD7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</w:tcPr>
          <w:p w14:paraId="05926BE9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5D428F8D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D8A001E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7D93E05F" w14:textId="0354D674" w:rsidR="00100CB5" w:rsidRPr="00E83D53" w:rsidRDefault="00100CB5" w:rsidP="00100CB5">
      <w:pPr>
        <w:pStyle w:val="Ttulo1"/>
        <w:spacing w:before="123" w:after="240"/>
        <w:ind w:right="3" w:hanging="2"/>
        <w:jc w:val="center"/>
        <w:rPr>
          <w:rFonts w:ascii="Segoe UI" w:hAnsi="Segoe UI" w:cs="Segoe UI"/>
          <w:b/>
          <w:bCs/>
          <w:sz w:val="20"/>
        </w:rPr>
      </w:pPr>
      <w:bookmarkStart w:id="0" w:name="_Hlk193973488"/>
    </w:p>
    <w:bookmarkEnd w:id="0"/>
    <w:p w14:paraId="43118593" w14:textId="2032E5FC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76DD8533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35D2243A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63A749A1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2E962083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0F04BB28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06FDC4E6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103A73EC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3A7F593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21D08931" w14:textId="31900F98" w:rsidR="00100CB5" w:rsidRDefault="009845FA" w:rsidP="009845FA">
      <w:pPr>
        <w:tabs>
          <w:tab w:val="left" w:pos="2115"/>
          <w:tab w:val="left" w:pos="5190"/>
        </w:tabs>
        <w:ind w:left="-709" w:right="-994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lastRenderedPageBreak/>
        <w:tab/>
      </w: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4372"/>
    <w:rsid w:val="00077AA9"/>
    <w:rsid w:val="0008172A"/>
    <w:rsid w:val="000914B1"/>
    <w:rsid w:val="000A2488"/>
    <w:rsid w:val="000A7CDB"/>
    <w:rsid w:val="000B64F6"/>
    <w:rsid w:val="000C0219"/>
    <w:rsid w:val="000E0887"/>
    <w:rsid w:val="00100CB5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7DD7"/>
    <w:rsid w:val="00316A0C"/>
    <w:rsid w:val="0031744C"/>
    <w:rsid w:val="00335839"/>
    <w:rsid w:val="00337F27"/>
    <w:rsid w:val="003D38F8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C0859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220EE"/>
    <w:rsid w:val="009845FA"/>
    <w:rsid w:val="009A71C0"/>
    <w:rsid w:val="009D5FBE"/>
    <w:rsid w:val="009F3780"/>
    <w:rsid w:val="009F4F47"/>
    <w:rsid w:val="00A60249"/>
    <w:rsid w:val="00AD45A4"/>
    <w:rsid w:val="00AE624C"/>
    <w:rsid w:val="00BD0EAC"/>
    <w:rsid w:val="00BE6AC4"/>
    <w:rsid w:val="00BF7C54"/>
    <w:rsid w:val="00C33F5A"/>
    <w:rsid w:val="00CA54B9"/>
    <w:rsid w:val="00CD364B"/>
    <w:rsid w:val="00CD5A88"/>
    <w:rsid w:val="00CE4E3B"/>
    <w:rsid w:val="00D10135"/>
    <w:rsid w:val="00D24896"/>
    <w:rsid w:val="00D36F5E"/>
    <w:rsid w:val="00D42C45"/>
    <w:rsid w:val="00D4675F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E96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MenoPendente">
    <w:name w:val="Unresolved Mention"/>
    <w:basedOn w:val="Fontepargpadro"/>
    <w:uiPriority w:val="99"/>
    <w:semiHidden/>
    <w:unhideWhenUsed/>
    <w:rsid w:val="009220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2025-09-25T12:46:00Z</dcterms:created>
  <dcterms:modified xsi:type="dcterms:W3CDTF">2025-09-25T12:46:00Z</dcterms:modified>
</cp:coreProperties>
</file>