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BF05DE" w14:textId="468A0B4E" w:rsidR="00202A61" w:rsidRPr="00E92CBE" w:rsidRDefault="00202A61" w:rsidP="002A55EC">
      <w:pPr>
        <w:pBdr>
          <w:top w:val="threeDEngrave" w:sz="24" w:space="1" w:color="auto"/>
          <w:left w:val="threeDEngrave" w:sz="24" w:space="4" w:color="auto"/>
          <w:bottom w:val="threeDEmboss" w:sz="24" w:space="1" w:color="auto"/>
          <w:right w:val="threeDEmboss" w:sz="24" w:space="4" w:color="auto"/>
        </w:pBdr>
        <w:shd w:val="clear" w:color="auto" w:fill="E6E6E6"/>
        <w:spacing w:line="360" w:lineRule="auto"/>
        <w:jc w:val="center"/>
        <w:rPr>
          <w:b/>
          <w:color w:val="000000"/>
          <w:sz w:val="32"/>
          <w:szCs w:val="32"/>
        </w:rPr>
      </w:pPr>
      <w:r w:rsidRPr="00E92CBE">
        <w:rPr>
          <w:b/>
          <w:sz w:val="32"/>
          <w:szCs w:val="32"/>
        </w:rPr>
        <w:t xml:space="preserve">EDITAL DE CREDENCIAMENTO </w:t>
      </w:r>
      <w:r w:rsidRPr="00E92CBE">
        <w:rPr>
          <w:b/>
          <w:color w:val="000000"/>
          <w:sz w:val="32"/>
          <w:szCs w:val="32"/>
        </w:rPr>
        <w:t>PÚBLICO N° 004/2025</w:t>
      </w:r>
    </w:p>
    <w:p w14:paraId="0E5116FA" w14:textId="300C8CC0" w:rsidR="00202A61" w:rsidRPr="00E92CBE" w:rsidRDefault="00202A61" w:rsidP="002A55EC">
      <w:pPr>
        <w:pBdr>
          <w:top w:val="threeDEngrave" w:sz="24" w:space="1" w:color="auto"/>
          <w:left w:val="threeDEngrave" w:sz="24" w:space="4" w:color="auto"/>
          <w:bottom w:val="threeDEmboss" w:sz="24" w:space="1" w:color="auto"/>
          <w:right w:val="threeDEmboss" w:sz="24" w:space="4" w:color="auto"/>
        </w:pBdr>
        <w:shd w:val="clear" w:color="auto" w:fill="E6E6E6"/>
        <w:spacing w:line="360" w:lineRule="auto"/>
        <w:jc w:val="center"/>
        <w:rPr>
          <w:b/>
          <w:bCs/>
          <w:color w:val="000000"/>
          <w:sz w:val="32"/>
          <w:szCs w:val="32"/>
          <w:lang w:val="x-none" w:eastAsia="x-none"/>
        </w:rPr>
      </w:pPr>
      <w:r w:rsidRPr="00E92CBE">
        <w:rPr>
          <w:b/>
          <w:color w:val="000000"/>
          <w:sz w:val="32"/>
          <w:szCs w:val="32"/>
        </w:rPr>
        <w:t xml:space="preserve">PROCESSO ADMINISTRATIVO N° </w:t>
      </w:r>
      <w:r w:rsidR="00F61E9A" w:rsidRPr="00E92CBE">
        <w:rPr>
          <w:b/>
          <w:color w:val="000000"/>
          <w:sz w:val="32"/>
          <w:szCs w:val="32"/>
        </w:rPr>
        <w:t>163702</w:t>
      </w:r>
      <w:r w:rsidRPr="00E92CBE">
        <w:rPr>
          <w:b/>
          <w:color w:val="000000"/>
          <w:sz w:val="32"/>
          <w:szCs w:val="32"/>
        </w:rPr>
        <w:t>/2025</w:t>
      </w:r>
    </w:p>
    <w:p w14:paraId="72971AB0" w14:textId="77777777" w:rsidR="00202A61" w:rsidRDefault="00202A61" w:rsidP="002A55EC">
      <w:pPr>
        <w:pStyle w:val="Default"/>
        <w:spacing w:line="360" w:lineRule="auto"/>
        <w:jc w:val="center"/>
        <w:rPr>
          <w:rFonts w:ascii="Times New Roman" w:hAnsi="Times New Roman" w:cs="Times New Roman"/>
          <w:b/>
          <w:bCs/>
          <w:color w:val="auto"/>
          <w:sz w:val="40"/>
          <w:szCs w:val="40"/>
        </w:rPr>
      </w:pPr>
    </w:p>
    <w:p w14:paraId="197BA1BA" w14:textId="65BBB32A" w:rsidR="00E80C05" w:rsidRDefault="008B6987" w:rsidP="002A55EC">
      <w:pPr>
        <w:pStyle w:val="Default"/>
        <w:spacing w:line="360" w:lineRule="auto"/>
        <w:jc w:val="center"/>
        <w:rPr>
          <w:rFonts w:ascii="Times New Roman" w:hAnsi="Times New Roman" w:cs="Times New Roman"/>
          <w:bCs/>
          <w:color w:val="auto"/>
          <w:sz w:val="40"/>
          <w:szCs w:val="40"/>
        </w:rPr>
      </w:pPr>
      <w:r w:rsidRPr="00365071">
        <w:rPr>
          <w:rFonts w:ascii="Times New Roman" w:hAnsi="Times New Roman" w:cs="Times New Roman"/>
          <w:bCs/>
          <w:color w:val="auto"/>
          <w:sz w:val="40"/>
          <w:szCs w:val="40"/>
        </w:rPr>
        <w:t>“</w:t>
      </w:r>
      <w:r w:rsidR="00365071" w:rsidRPr="00365071">
        <w:rPr>
          <w:rFonts w:ascii="Times New Roman" w:hAnsi="Times New Roman" w:cs="Times New Roman"/>
          <w:bCs/>
          <w:color w:val="auto"/>
          <w:sz w:val="40"/>
          <w:szCs w:val="40"/>
        </w:rPr>
        <w:t>BOLSA UNIVERSITÁRIA</w:t>
      </w:r>
      <w:r w:rsidRPr="00365071">
        <w:rPr>
          <w:rFonts w:ascii="Times New Roman" w:hAnsi="Times New Roman" w:cs="Times New Roman"/>
          <w:bCs/>
          <w:color w:val="auto"/>
          <w:sz w:val="40"/>
          <w:szCs w:val="40"/>
        </w:rPr>
        <w:t>”</w:t>
      </w:r>
    </w:p>
    <w:p w14:paraId="6CD540D9" w14:textId="77777777" w:rsidR="00365071" w:rsidRPr="00365071" w:rsidRDefault="00365071" w:rsidP="002A55EC">
      <w:pPr>
        <w:pStyle w:val="Default"/>
        <w:spacing w:line="360" w:lineRule="auto"/>
        <w:jc w:val="center"/>
        <w:rPr>
          <w:rFonts w:ascii="Times New Roman" w:hAnsi="Times New Roman" w:cs="Times New Roman"/>
          <w:bCs/>
          <w:color w:val="auto"/>
          <w:sz w:val="40"/>
          <w:szCs w:val="40"/>
        </w:rPr>
      </w:pPr>
    </w:p>
    <w:p w14:paraId="36F829AC" w14:textId="77777777" w:rsidR="00E80C05" w:rsidRPr="001B036F" w:rsidRDefault="00E80C05" w:rsidP="002A55EC">
      <w:pPr>
        <w:pStyle w:val="Default"/>
        <w:spacing w:line="360" w:lineRule="auto"/>
        <w:jc w:val="both"/>
        <w:rPr>
          <w:rFonts w:ascii="Times New Roman" w:hAnsi="Times New Roman" w:cs="Times New Roman"/>
          <w:color w:val="auto"/>
        </w:rPr>
      </w:pPr>
    </w:p>
    <w:p w14:paraId="291620FD" w14:textId="14B6A833" w:rsidR="006C3665" w:rsidRPr="001B036F" w:rsidRDefault="004D7E56" w:rsidP="002A55EC">
      <w:pPr>
        <w:pStyle w:val="Default"/>
        <w:spacing w:line="360" w:lineRule="auto"/>
        <w:ind w:firstLine="708"/>
        <w:jc w:val="both"/>
        <w:rPr>
          <w:rFonts w:ascii="Times New Roman" w:hAnsi="Times New Roman" w:cs="Times New Roman"/>
          <w:color w:val="auto"/>
        </w:rPr>
      </w:pPr>
      <w:r w:rsidRPr="001B036F">
        <w:rPr>
          <w:rFonts w:ascii="Times New Roman" w:hAnsi="Times New Roman" w:cs="Times New Roman"/>
          <w:b/>
          <w:bCs/>
        </w:rPr>
        <w:t xml:space="preserve">O </w:t>
      </w:r>
      <w:r w:rsidRPr="001B036F">
        <w:rPr>
          <w:rFonts w:ascii="Times New Roman" w:hAnsi="Times New Roman" w:cs="Times New Roman"/>
          <w:b/>
        </w:rPr>
        <w:t>MUNICÍPIO DE PIRACANJUBA</w:t>
      </w:r>
      <w:r w:rsidRPr="001B036F">
        <w:rPr>
          <w:rFonts w:ascii="Times New Roman" w:hAnsi="Times New Roman" w:cs="Times New Roman"/>
        </w:rPr>
        <w:t>, Estado de Goiás, Pessoa Jurídica de Direito Público Interno, com sede na Praça Wilson Eloy Pimenta, nº 100, Centro – Piracanjuba/GO, inscrito no CNPJ sob o nº 01.179.647/0001-95</w:t>
      </w:r>
      <w:r w:rsidR="00E80C05" w:rsidRPr="001B036F">
        <w:rPr>
          <w:rFonts w:ascii="Times New Roman" w:hAnsi="Times New Roman" w:cs="Times New Roman"/>
          <w:color w:val="auto"/>
        </w:rPr>
        <w:t xml:space="preserve">, </w:t>
      </w:r>
      <w:r w:rsidRPr="001B036F">
        <w:rPr>
          <w:rFonts w:ascii="Times New Roman" w:hAnsi="Times New Roman" w:cs="Times New Roman"/>
          <w:color w:val="auto"/>
        </w:rPr>
        <w:t xml:space="preserve">representado pela </w:t>
      </w:r>
      <w:r w:rsidR="0038591D" w:rsidRPr="001B036F">
        <w:rPr>
          <w:rFonts w:ascii="Times New Roman" w:hAnsi="Times New Roman" w:cs="Times New Roman"/>
          <w:color w:val="auto"/>
        </w:rPr>
        <w:t xml:space="preserve">atual Prefeita, senhora LENIZIA ALVES CANEDO, </w:t>
      </w:r>
      <w:r w:rsidRPr="001B036F">
        <w:rPr>
          <w:rFonts w:ascii="Times New Roman" w:hAnsi="Times New Roman" w:cs="Times New Roman"/>
          <w:color w:val="auto"/>
        </w:rPr>
        <w:t>por intermédio d</w:t>
      </w:r>
      <w:r w:rsidR="004810C7">
        <w:rPr>
          <w:rFonts w:ascii="Times New Roman" w:hAnsi="Times New Roman" w:cs="Times New Roman"/>
          <w:color w:val="auto"/>
        </w:rPr>
        <w:t>o FUNDO MUNICIPAL DE EDUCAÇÃO</w:t>
      </w:r>
      <w:r w:rsidR="006C3665" w:rsidRPr="001B036F">
        <w:rPr>
          <w:rFonts w:ascii="Times New Roman" w:hAnsi="Times New Roman" w:cs="Times New Roman"/>
          <w:color w:val="auto"/>
        </w:rPr>
        <w:t xml:space="preserve"> e</w:t>
      </w:r>
      <w:r w:rsidR="006C3665" w:rsidRPr="001B036F">
        <w:rPr>
          <w:rFonts w:ascii="Times New Roman" w:hAnsi="Times New Roman" w:cs="Times New Roman"/>
        </w:rPr>
        <w:t xml:space="preserve"> Agente de Contratação devidamente constituído através do Decreto Municipal nº 155/2025. </w:t>
      </w:r>
      <w:bookmarkStart w:id="0" w:name="_Hlk206749820"/>
      <w:r w:rsidR="006C3665" w:rsidRPr="001B036F">
        <w:rPr>
          <w:rFonts w:ascii="Times New Roman" w:hAnsi="Times New Roman" w:cs="Times New Roman"/>
        </w:rPr>
        <w:t>Objetivando</w:t>
      </w:r>
      <w:r w:rsidR="00E80C05" w:rsidRPr="001B036F">
        <w:rPr>
          <w:rFonts w:ascii="Times New Roman" w:hAnsi="Times New Roman" w:cs="Times New Roman"/>
          <w:color w:val="auto"/>
        </w:rPr>
        <w:t xml:space="preserve"> </w:t>
      </w:r>
      <w:r w:rsidR="0028619A" w:rsidRPr="001B036F">
        <w:rPr>
          <w:rFonts w:ascii="Times New Roman" w:hAnsi="Times New Roman" w:cs="Times New Roman"/>
          <w:color w:val="auto"/>
        </w:rPr>
        <w:t xml:space="preserve">manutenção do programa BOLSA UNIVERSITÁRIA </w:t>
      </w:r>
      <w:r w:rsidR="001B036F" w:rsidRPr="001B036F">
        <w:rPr>
          <w:rFonts w:ascii="Times New Roman" w:hAnsi="Times New Roman" w:cs="Times New Roman"/>
          <w:color w:val="auto"/>
        </w:rPr>
        <w:t xml:space="preserve">A ALUNOS MATRÍCULADOS E </w:t>
      </w:r>
      <w:r w:rsidR="0028619A" w:rsidRPr="001B036F">
        <w:rPr>
          <w:rFonts w:ascii="Times New Roman" w:hAnsi="Times New Roman" w:cs="Times New Roman"/>
          <w:color w:val="auto"/>
        </w:rPr>
        <w:t>AOS SERVIDORES</w:t>
      </w:r>
      <w:r w:rsidR="007A0B2F" w:rsidRPr="001B036F">
        <w:rPr>
          <w:rFonts w:ascii="Times New Roman" w:hAnsi="Times New Roman" w:cs="Times New Roman"/>
          <w:color w:val="auto"/>
        </w:rPr>
        <w:t xml:space="preserve"> PÚBLICOS MUNICIPAIS EFETIVOS E SEUS DEPENDENTES,</w:t>
      </w:r>
      <w:r w:rsidR="00E80C05" w:rsidRPr="001B036F">
        <w:rPr>
          <w:rFonts w:ascii="Times New Roman" w:hAnsi="Times New Roman" w:cs="Times New Roman"/>
          <w:color w:val="auto"/>
        </w:rPr>
        <w:t xml:space="preserve"> </w:t>
      </w:r>
      <w:r w:rsidR="00E80C05" w:rsidRPr="001B036F">
        <w:rPr>
          <w:rFonts w:ascii="Times New Roman" w:hAnsi="Times New Roman" w:cs="Times New Roman"/>
          <w:b/>
          <w:bCs/>
          <w:color w:val="auto"/>
        </w:rPr>
        <w:t>TORNA PÚBLICO</w:t>
      </w:r>
      <w:r w:rsidR="00E80C05" w:rsidRPr="001B036F">
        <w:rPr>
          <w:rFonts w:ascii="Times New Roman" w:hAnsi="Times New Roman" w:cs="Times New Roman"/>
          <w:color w:val="auto"/>
        </w:rPr>
        <w:t xml:space="preserve"> </w:t>
      </w:r>
      <w:r w:rsidR="006C3665" w:rsidRPr="001B036F">
        <w:rPr>
          <w:rFonts w:ascii="Times New Roman" w:hAnsi="Times New Roman" w:cs="Times New Roman"/>
          <w:color w:val="auto"/>
        </w:rPr>
        <w:t>o</w:t>
      </w:r>
      <w:r w:rsidR="00E80C05" w:rsidRPr="001B036F">
        <w:rPr>
          <w:rFonts w:ascii="Times New Roman" w:hAnsi="Times New Roman" w:cs="Times New Roman"/>
          <w:color w:val="auto"/>
        </w:rPr>
        <w:t xml:space="preserve"> presente chama</w:t>
      </w:r>
      <w:r w:rsidR="006C3665" w:rsidRPr="001B036F">
        <w:rPr>
          <w:rFonts w:ascii="Times New Roman" w:hAnsi="Times New Roman" w:cs="Times New Roman"/>
          <w:color w:val="auto"/>
        </w:rPr>
        <w:t>mento</w:t>
      </w:r>
      <w:r w:rsidR="00E80C05" w:rsidRPr="001B036F">
        <w:rPr>
          <w:rFonts w:ascii="Times New Roman" w:hAnsi="Times New Roman" w:cs="Times New Roman"/>
          <w:color w:val="auto"/>
        </w:rPr>
        <w:t xml:space="preserve"> e convoca as Instituições Educacionais</w:t>
      </w:r>
      <w:r w:rsidR="0028619A" w:rsidRPr="001B036F">
        <w:rPr>
          <w:rFonts w:ascii="Times New Roman" w:hAnsi="Times New Roman" w:cs="Times New Roman"/>
          <w:color w:val="auto"/>
        </w:rPr>
        <w:t xml:space="preserve"> </w:t>
      </w:r>
      <w:r w:rsidR="006C3665" w:rsidRPr="001B036F">
        <w:rPr>
          <w:rFonts w:ascii="Times New Roman" w:hAnsi="Times New Roman" w:cs="Times New Roman"/>
          <w:color w:val="auto"/>
        </w:rPr>
        <w:t xml:space="preserve">de Ensino Superior </w:t>
      </w:r>
      <w:r w:rsidR="0028619A" w:rsidRPr="001B036F">
        <w:rPr>
          <w:rFonts w:ascii="Times New Roman" w:hAnsi="Times New Roman" w:cs="Times New Roman"/>
          <w:color w:val="auto"/>
        </w:rPr>
        <w:t>devidamente autorizadas pelo MEC</w:t>
      </w:r>
      <w:r w:rsidR="00E80C05" w:rsidRPr="001B036F">
        <w:rPr>
          <w:rFonts w:ascii="Times New Roman" w:hAnsi="Times New Roman" w:cs="Times New Roman"/>
          <w:color w:val="auto"/>
        </w:rPr>
        <w:t>, sediadas no Município</w:t>
      </w:r>
      <w:r w:rsidR="0028619A" w:rsidRPr="001B036F">
        <w:rPr>
          <w:rFonts w:ascii="Times New Roman" w:hAnsi="Times New Roman" w:cs="Times New Roman"/>
          <w:color w:val="auto"/>
        </w:rPr>
        <w:t xml:space="preserve"> de PIRACANJUBA</w:t>
      </w:r>
      <w:r w:rsidR="00E80C05" w:rsidRPr="001B036F">
        <w:rPr>
          <w:rFonts w:ascii="Times New Roman" w:hAnsi="Times New Roman" w:cs="Times New Roman"/>
          <w:color w:val="auto"/>
        </w:rPr>
        <w:t xml:space="preserve"> para credenciamento,</w:t>
      </w:r>
      <w:r w:rsidR="006C3665" w:rsidRPr="001B036F">
        <w:rPr>
          <w:rFonts w:ascii="Times New Roman" w:hAnsi="Times New Roman" w:cs="Times New Roman"/>
          <w:color w:val="auto"/>
        </w:rPr>
        <w:t xml:space="preserve"> nos termos, condições e quantidades estabelecidas neste Edital e seus anexos que constituem parte integrante.</w:t>
      </w:r>
      <w:bookmarkEnd w:id="0"/>
    </w:p>
    <w:p w14:paraId="071C7292" w14:textId="69640C00" w:rsidR="005B2208" w:rsidRPr="001B036F" w:rsidRDefault="005B2208" w:rsidP="002A55EC">
      <w:pPr>
        <w:pStyle w:val="Default"/>
        <w:spacing w:line="360" w:lineRule="auto"/>
        <w:ind w:firstLine="708"/>
        <w:jc w:val="both"/>
        <w:rPr>
          <w:rFonts w:ascii="Times New Roman" w:hAnsi="Times New Roman" w:cs="Times New Roman"/>
          <w:color w:val="auto"/>
        </w:rPr>
      </w:pPr>
    </w:p>
    <w:p w14:paraId="0FEC67C6" w14:textId="5382C928" w:rsidR="005B2208" w:rsidRPr="008B792D" w:rsidRDefault="005B2208" w:rsidP="002A55EC">
      <w:pPr>
        <w:pStyle w:val="Default"/>
        <w:spacing w:line="360" w:lineRule="auto"/>
        <w:ind w:firstLine="708"/>
        <w:jc w:val="both"/>
        <w:rPr>
          <w:rFonts w:ascii="Times New Roman" w:hAnsi="Times New Roman" w:cs="Times New Roman"/>
          <w:color w:val="auto"/>
        </w:rPr>
      </w:pPr>
      <w:r w:rsidRPr="001B036F">
        <w:rPr>
          <w:rFonts w:ascii="Times New Roman" w:hAnsi="Times New Roman" w:cs="Times New Roman"/>
          <w:color w:val="auto"/>
        </w:rPr>
        <w:t xml:space="preserve">FUNDAMENTAÇÃO - O instrumento convocatório </w:t>
      </w:r>
      <w:r w:rsidRPr="001B036F">
        <w:rPr>
          <w:rFonts w:ascii="Times New Roman" w:hAnsi="Times New Roman" w:cs="Times New Roman"/>
        </w:rPr>
        <w:t>fundamenta-se</w:t>
      </w:r>
      <w:r w:rsidRPr="001B036F">
        <w:rPr>
          <w:rFonts w:ascii="Times New Roman" w:hAnsi="Times New Roman" w:cs="Times New Roman"/>
          <w:spacing w:val="67"/>
        </w:rPr>
        <w:t xml:space="preserve"> </w:t>
      </w:r>
      <w:r w:rsidRPr="001B036F">
        <w:rPr>
          <w:rFonts w:ascii="Times New Roman" w:hAnsi="Times New Roman" w:cs="Times New Roman"/>
        </w:rPr>
        <w:t>aos</w:t>
      </w:r>
      <w:r w:rsidRPr="001B036F">
        <w:rPr>
          <w:rFonts w:ascii="Times New Roman" w:hAnsi="Times New Roman" w:cs="Times New Roman"/>
          <w:spacing w:val="1"/>
        </w:rPr>
        <w:t xml:space="preserve"> </w:t>
      </w:r>
      <w:r w:rsidRPr="001B036F">
        <w:rPr>
          <w:rFonts w:ascii="Times New Roman" w:hAnsi="Times New Roman" w:cs="Times New Roman"/>
        </w:rPr>
        <w:t>preceitos</w:t>
      </w:r>
      <w:r w:rsidRPr="001B036F">
        <w:rPr>
          <w:rFonts w:ascii="Times New Roman" w:hAnsi="Times New Roman" w:cs="Times New Roman"/>
          <w:spacing w:val="1"/>
        </w:rPr>
        <w:t xml:space="preserve"> </w:t>
      </w:r>
      <w:r w:rsidRPr="001B036F">
        <w:rPr>
          <w:rFonts w:ascii="Times New Roman" w:hAnsi="Times New Roman" w:cs="Times New Roman"/>
        </w:rPr>
        <w:t>contidos nos artigos 72, 74, 78, 79 e demais que couber, todos da Lei Federal nº 14.133/2021, de 01/04/2021 e</w:t>
      </w:r>
      <w:r w:rsidRPr="001B036F">
        <w:rPr>
          <w:rFonts w:ascii="Times New Roman" w:hAnsi="Times New Roman" w:cs="Times New Roman"/>
          <w:spacing w:val="67"/>
        </w:rPr>
        <w:t xml:space="preserve"> </w:t>
      </w:r>
      <w:r w:rsidRPr="001B036F">
        <w:rPr>
          <w:rFonts w:ascii="Times New Roman" w:hAnsi="Times New Roman" w:cs="Times New Roman"/>
        </w:rPr>
        <w:t>suas</w:t>
      </w:r>
      <w:r w:rsidRPr="001B036F">
        <w:rPr>
          <w:rFonts w:ascii="Times New Roman" w:hAnsi="Times New Roman" w:cs="Times New Roman"/>
          <w:spacing w:val="67"/>
        </w:rPr>
        <w:t xml:space="preserve"> </w:t>
      </w:r>
      <w:r w:rsidRPr="008B792D">
        <w:rPr>
          <w:rFonts w:ascii="Times New Roman" w:hAnsi="Times New Roman" w:cs="Times New Roman"/>
        </w:rPr>
        <w:t>alterações, Instrução Normativa 009/2015 do Tribunal de Contas dos Municípios-TCM</w:t>
      </w:r>
      <w:r w:rsidR="00403F7D" w:rsidRPr="008B792D">
        <w:rPr>
          <w:rFonts w:ascii="Times New Roman" w:hAnsi="Times New Roman" w:cs="Times New Roman"/>
        </w:rPr>
        <w:t xml:space="preserve"> e no que couber dispositivos da Lei Federal nº 9.394/96 – Diretrizes e Bases da Educação Nacional</w:t>
      </w:r>
      <w:r w:rsidR="008B792D" w:rsidRPr="008B792D">
        <w:rPr>
          <w:rFonts w:ascii="Times New Roman" w:hAnsi="Times New Roman" w:cs="Times New Roman"/>
        </w:rPr>
        <w:t xml:space="preserve"> em especial a Lei Municipal Nº 2.211/2025</w:t>
      </w:r>
      <w:r w:rsidR="008B792D">
        <w:rPr>
          <w:rFonts w:ascii="Times New Roman" w:hAnsi="Times New Roman" w:cs="Times New Roman"/>
        </w:rPr>
        <w:t>.</w:t>
      </w:r>
    </w:p>
    <w:p w14:paraId="26931A53" w14:textId="77777777" w:rsidR="005B2208" w:rsidRPr="008B792D" w:rsidRDefault="005B2208" w:rsidP="002A55EC">
      <w:pPr>
        <w:pStyle w:val="Default"/>
        <w:spacing w:line="360" w:lineRule="auto"/>
        <w:ind w:firstLine="708"/>
        <w:jc w:val="both"/>
        <w:rPr>
          <w:rFonts w:ascii="Times New Roman" w:hAnsi="Times New Roman" w:cs="Times New Roman"/>
          <w:color w:val="auto"/>
        </w:rPr>
      </w:pPr>
    </w:p>
    <w:p w14:paraId="5975D9AF" w14:textId="1D13762A" w:rsidR="006C3665" w:rsidRPr="001B036F" w:rsidRDefault="006C3665" w:rsidP="002A55EC">
      <w:pPr>
        <w:tabs>
          <w:tab w:val="left" w:pos="709"/>
        </w:tabs>
        <w:spacing w:line="360" w:lineRule="auto"/>
        <w:ind w:firstLine="709"/>
        <w:jc w:val="both"/>
      </w:pPr>
      <w:r w:rsidRPr="001B036F">
        <w:t xml:space="preserve">JUSTIFICATIVA – A </w:t>
      </w:r>
      <w:r w:rsidR="00E80C05" w:rsidRPr="001B036F">
        <w:t xml:space="preserve">concessão de bolsas de estudos aos servidores </w:t>
      </w:r>
      <w:r w:rsidR="0028619A" w:rsidRPr="001B036F">
        <w:t xml:space="preserve">público municipal </w:t>
      </w:r>
      <w:r w:rsidR="003740EA" w:rsidRPr="001B036F">
        <w:t xml:space="preserve">efetivo </w:t>
      </w:r>
      <w:r w:rsidR="00E80C05" w:rsidRPr="001B036F">
        <w:t>e seus dependentes</w:t>
      </w:r>
      <w:r w:rsidRPr="001B036F">
        <w:t>, objetiva capacitação, aprimoramento, atualização, desenvolvimento da capacidade de analisar e questionar informações, além de formar opiniões próprias e refletir sobre o mundo ao redor</w:t>
      </w:r>
      <w:r w:rsidR="00CE5565">
        <w:t>,</w:t>
      </w:r>
      <w:r w:rsidRPr="001B036F">
        <w:t xml:space="preserve"> ou seja</w:t>
      </w:r>
      <w:r w:rsidR="00CE5565">
        <w:t>,</w:t>
      </w:r>
      <w:r w:rsidRPr="001B036F">
        <w:t xml:space="preserve"> um </w:t>
      </w:r>
      <w:r w:rsidR="00E96F9A" w:rsidRPr="001B036F">
        <w:t>cenário próspero.</w:t>
      </w:r>
    </w:p>
    <w:p w14:paraId="0EBBA4C6" w14:textId="77777777" w:rsidR="006C3665" w:rsidRPr="001B036F" w:rsidRDefault="006C3665" w:rsidP="002A55EC">
      <w:pPr>
        <w:tabs>
          <w:tab w:val="left" w:pos="2835"/>
        </w:tabs>
        <w:spacing w:line="360" w:lineRule="auto"/>
        <w:jc w:val="both"/>
      </w:pPr>
    </w:p>
    <w:p w14:paraId="5FB58469" w14:textId="1C085E9D" w:rsidR="00E96F9A" w:rsidRPr="001B036F" w:rsidRDefault="00F53F05" w:rsidP="002A55EC">
      <w:pPr>
        <w:pStyle w:val="PargrafodaLista"/>
        <w:widowControl w:val="0"/>
        <w:tabs>
          <w:tab w:val="left" w:pos="703"/>
        </w:tabs>
        <w:autoSpaceDE w:val="0"/>
        <w:autoSpaceDN w:val="0"/>
        <w:spacing w:after="0" w:line="360" w:lineRule="auto"/>
        <w:ind w:left="0"/>
        <w:contextualSpacing w:val="0"/>
        <w:jc w:val="both"/>
        <w:rPr>
          <w:rFonts w:ascii="Times New Roman" w:hAnsi="Times New Roman" w:cs="Times New Roman"/>
          <w:bCs/>
          <w:sz w:val="24"/>
          <w:szCs w:val="24"/>
        </w:rPr>
      </w:pPr>
      <w:r w:rsidRPr="001B036F">
        <w:rPr>
          <w:rFonts w:ascii="Times New Roman" w:hAnsi="Times New Roman" w:cs="Times New Roman"/>
          <w:sz w:val="24"/>
          <w:szCs w:val="24"/>
        </w:rPr>
        <w:lastRenderedPageBreak/>
        <w:tab/>
      </w:r>
      <w:r w:rsidR="00E80C05" w:rsidRPr="001B036F">
        <w:rPr>
          <w:rFonts w:ascii="Times New Roman" w:hAnsi="Times New Roman" w:cs="Times New Roman"/>
          <w:sz w:val="24"/>
          <w:szCs w:val="24"/>
        </w:rPr>
        <w:t>O Edital de chamamen</w:t>
      </w:r>
      <w:r w:rsidR="00DF68DA" w:rsidRPr="001B036F">
        <w:rPr>
          <w:rFonts w:ascii="Times New Roman" w:hAnsi="Times New Roman" w:cs="Times New Roman"/>
          <w:sz w:val="24"/>
          <w:szCs w:val="24"/>
        </w:rPr>
        <w:t>to público poderá ser obtido na</w:t>
      </w:r>
      <w:r w:rsidR="00F61E9A">
        <w:rPr>
          <w:rFonts w:ascii="Times New Roman" w:hAnsi="Times New Roman" w:cs="Times New Roman"/>
          <w:sz w:val="24"/>
          <w:szCs w:val="24"/>
        </w:rPr>
        <w:t xml:space="preserve"> </w:t>
      </w:r>
      <w:r w:rsidR="004810C7">
        <w:rPr>
          <w:rFonts w:ascii="Times New Roman" w:hAnsi="Times New Roman" w:cs="Times New Roman"/>
          <w:sz w:val="24"/>
          <w:szCs w:val="24"/>
        </w:rPr>
        <w:t>Secretaria Municipal de Educação</w:t>
      </w:r>
      <w:r w:rsidR="00E80C05" w:rsidRPr="001B036F">
        <w:rPr>
          <w:rFonts w:ascii="Times New Roman" w:hAnsi="Times New Roman" w:cs="Times New Roman"/>
          <w:sz w:val="24"/>
          <w:szCs w:val="24"/>
        </w:rPr>
        <w:t xml:space="preserve">, no endereço: </w:t>
      </w:r>
      <w:r w:rsidR="00E96F9A" w:rsidRPr="001B036F">
        <w:rPr>
          <w:rFonts w:ascii="Times New Roman" w:hAnsi="Times New Roman" w:cs="Times New Roman"/>
          <w:sz w:val="24"/>
          <w:szCs w:val="24"/>
        </w:rPr>
        <w:t>Praça Wilson Eloy Pimenta, Rua Piracanjuba, nº 100, CEP 75.640-103, Centro, cidade de Piracanjuba, Estado de Goiás</w:t>
      </w:r>
      <w:r w:rsidR="00E80C05" w:rsidRPr="001B036F">
        <w:rPr>
          <w:rFonts w:ascii="Times New Roman" w:hAnsi="Times New Roman" w:cs="Times New Roman"/>
          <w:sz w:val="24"/>
          <w:szCs w:val="24"/>
        </w:rPr>
        <w:t xml:space="preserve">, das </w:t>
      </w:r>
      <w:r w:rsidR="00E96F9A" w:rsidRPr="001B036F">
        <w:rPr>
          <w:rFonts w:ascii="Times New Roman" w:hAnsi="Times New Roman" w:cs="Times New Roman"/>
          <w:sz w:val="24"/>
          <w:szCs w:val="24"/>
        </w:rPr>
        <w:t>7</w:t>
      </w:r>
      <w:r w:rsidR="00E80C05" w:rsidRPr="001B036F">
        <w:rPr>
          <w:rFonts w:ascii="Times New Roman" w:hAnsi="Times New Roman" w:cs="Times New Roman"/>
          <w:sz w:val="24"/>
          <w:szCs w:val="24"/>
        </w:rPr>
        <w:t xml:space="preserve">h às </w:t>
      </w:r>
      <w:r w:rsidR="00E96F9A" w:rsidRPr="001B036F">
        <w:rPr>
          <w:rFonts w:ascii="Times New Roman" w:hAnsi="Times New Roman" w:cs="Times New Roman"/>
          <w:sz w:val="24"/>
          <w:szCs w:val="24"/>
        </w:rPr>
        <w:t>11</w:t>
      </w:r>
      <w:r w:rsidR="00E80C05" w:rsidRPr="001B036F">
        <w:rPr>
          <w:rFonts w:ascii="Times New Roman" w:hAnsi="Times New Roman" w:cs="Times New Roman"/>
          <w:sz w:val="24"/>
          <w:szCs w:val="24"/>
        </w:rPr>
        <w:t>h</w:t>
      </w:r>
      <w:r w:rsidR="00E96F9A" w:rsidRPr="001B036F">
        <w:rPr>
          <w:rFonts w:ascii="Times New Roman" w:hAnsi="Times New Roman" w:cs="Times New Roman"/>
          <w:sz w:val="24"/>
          <w:szCs w:val="24"/>
        </w:rPr>
        <w:t xml:space="preserve"> e das 13h às 17h</w:t>
      </w:r>
      <w:r w:rsidR="00E80C05" w:rsidRPr="001B036F">
        <w:rPr>
          <w:rFonts w:ascii="Times New Roman" w:hAnsi="Times New Roman" w:cs="Times New Roman"/>
          <w:sz w:val="24"/>
          <w:szCs w:val="24"/>
        </w:rPr>
        <w:t>. Ou no site:</w:t>
      </w:r>
      <w:r w:rsidRPr="001B036F">
        <w:rPr>
          <w:rFonts w:ascii="Times New Roman" w:hAnsi="Times New Roman" w:cs="Times New Roman"/>
          <w:sz w:val="24"/>
          <w:szCs w:val="24"/>
        </w:rPr>
        <w:t xml:space="preserve"> </w:t>
      </w:r>
      <w:hyperlink r:id="rId8" w:history="1">
        <w:r w:rsidRPr="001B036F">
          <w:rPr>
            <w:rStyle w:val="Hyperlink"/>
            <w:rFonts w:ascii="Times New Roman" w:hAnsi="Times New Roman" w:cs="Times New Roman"/>
            <w:color w:val="000000" w:themeColor="text1"/>
            <w:sz w:val="24"/>
            <w:szCs w:val="24"/>
            <w:u w:val="none"/>
            <w14:shadow w14:blurRad="50800" w14:dist="38100" w14:dir="2700000" w14:sx="100000" w14:sy="100000" w14:kx="0" w14:ky="0" w14:algn="tl">
              <w14:srgbClr w14:val="000000">
                <w14:alpha w14:val="60000"/>
              </w14:srgbClr>
            </w14:shadow>
          </w:rPr>
          <w:t>http://www.piracanjuba.go.gov.br</w:t>
        </w:r>
      </w:hyperlink>
      <w:r w:rsidRPr="001B036F">
        <w:rPr>
          <w:rStyle w:val="Hyperlink"/>
          <w:rFonts w:ascii="Times New Roman" w:hAnsi="Times New Roman" w:cs="Times New Roman"/>
          <w:color w:val="000000" w:themeColor="text1"/>
          <w:sz w:val="24"/>
          <w:szCs w:val="24"/>
          <w:u w:val="none"/>
        </w:rPr>
        <w:t xml:space="preserve">&gt; ou </w:t>
      </w:r>
      <w:r w:rsidR="00E96F9A" w:rsidRPr="001B036F">
        <w:rPr>
          <w:rFonts w:ascii="Times New Roman" w:hAnsi="Times New Roman" w:cs="Times New Roman"/>
          <w:sz w:val="24"/>
          <w:szCs w:val="24"/>
        </w:rPr>
        <w:t xml:space="preserve">E-mail </w:t>
      </w:r>
      <w:r w:rsidR="00E96F9A" w:rsidRPr="001B036F">
        <w:rPr>
          <w:rFonts w:ascii="Times New Roman" w:hAnsi="Times New Roman" w:cs="Times New Roman"/>
          <w:b/>
          <w:sz w:val="24"/>
          <w:szCs w:val="24"/>
        </w:rPr>
        <w:t xml:space="preserve"> </w:t>
      </w:r>
      <w:hyperlink r:id="rId9" w:history="1">
        <w:r w:rsidR="00E96F9A" w:rsidRPr="001B036F">
          <w:rPr>
            <w:rStyle w:val="Hyperlink"/>
            <w:rFonts w:ascii="Times New Roman" w:hAnsi="Times New Roman" w:cs="Times New Roman"/>
            <w:b/>
            <w:sz w:val="24"/>
            <w:szCs w:val="24"/>
          </w:rPr>
          <w:t>licitacao.pjba2028@outlook.com</w:t>
        </w:r>
      </w:hyperlink>
      <w:r w:rsidR="00E96F9A" w:rsidRPr="001B036F">
        <w:rPr>
          <w:rFonts w:ascii="Times New Roman" w:hAnsi="Times New Roman" w:cs="Times New Roman"/>
          <w:b/>
          <w:sz w:val="24"/>
          <w:szCs w:val="24"/>
        </w:rPr>
        <w:t xml:space="preserve"> </w:t>
      </w:r>
      <w:r w:rsidR="00E96F9A" w:rsidRPr="001B036F">
        <w:rPr>
          <w:rFonts w:ascii="Times New Roman" w:hAnsi="Times New Roman" w:cs="Times New Roman"/>
          <w:bCs/>
          <w:sz w:val="24"/>
          <w:szCs w:val="24"/>
        </w:rPr>
        <w:t xml:space="preserve">ou </w:t>
      </w:r>
      <w:hyperlink r:id="rId10" w:history="1">
        <w:r w:rsidR="008A3EF3">
          <w:rPr>
            <w:rStyle w:val="Hyperlink"/>
            <w:rFonts w:ascii="Times New Roman" w:hAnsi="Times New Roman" w:cs="Times New Roman"/>
            <w:bCs/>
            <w:sz w:val="24"/>
            <w:szCs w:val="24"/>
          </w:rPr>
          <w:t>educacao@piracanjuba.go.gov.br</w:t>
        </w:r>
      </w:hyperlink>
    </w:p>
    <w:p w14:paraId="35E2FFA4" w14:textId="77777777" w:rsidR="00E80C05" w:rsidRPr="001B036F" w:rsidRDefault="00E80C05" w:rsidP="002A55EC">
      <w:pPr>
        <w:pStyle w:val="Default"/>
        <w:spacing w:line="360" w:lineRule="auto"/>
        <w:jc w:val="both"/>
        <w:rPr>
          <w:rFonts w:ascii="Times New Roman" w:hAnsi="Times New Roman" w:cs="Times New Roman"/>
          <w:color w:val="auto"/>
        </w:rPr>
      </w:pPr>
    </w:p>
    <w:p w14:paraId="60760BFF" w14:textId="1E1C8F20" w:rsidR="00E80C05" w:rsidRPr="001B036F" w:rsidRDefault="00E80C05" w:rsidP="002A55EC">
      <w:pPr>
        <w:pStyle w:val="Default"/>
        <w:numPr>
          <w:ilvl w:val="0"/>
          <w:numId w:val="7"/>
        </w:numPr>
        <w:spacing w:line="360" w:lineRule="auto"/>
        <w:jc w:val="both"/>
        <w:rPr>
          <w:rFonts w:ascii="Times New Roman" w:hAnsi="Times New Roman" w:cs="Times New Roman"/>
          <w:b/>
          <w:bCs/>
          <w:color w:val="auto"/>
        </w:rPr>
      </w:pPr>
      <w:r w:rsidRPr="001B036F">
        <w:rPr>
          <w:rFonts w:ascii="Times New Roman" w:hAnsi="Times New Roman" w:cs="Times New Roman"/>
          <w:b/>
          <w:bCs/>
          <w:color w:val="auto"/>
        </w:rPr>
        <w:t xml:space="preserve">DO OBJETO </w:t>
      </w:r>
    </w:p>
    <w:p w14:paraId="27ED8683" w14:textId="535812E2" w:rsidR="00D86606" w:rsidRPr="00D86606" w:rsidRDefault="00E80C05" w:rsidP="002A55EC">
      <w:pPr>
        <w:spacing w:before="100" w:beforeAutospacing="1" w:after="100" w:afterAutospacing="1" w:line="360" w:lineRule="auto"/>
        <w:jc w:val="both"/>
      </w:pPr>
      <w:r w:rsidRPr="00D86606">
        <w:t>O presente Edital tem por objeto o credenciamento de Instituições Educacionais particulares</w:t>
      </w:r>
      <w:r w:rsidR="00EE7589" w:rsidRPr="00D86606">
        <w:t xml:space="preserve"> de nível superior</w:t>
      </w:r>
      <w:r w:rsidRPr="00D86606">
        <w:t>,</w:t>
      </w:r>
      <w:r w:rsidR="00A7758E" w:rsidRPr="00D86606">
        <w:t xml:space="preserve"> devidamente licenciada pelo MEC,</w:t>
      </w:r>
      <w:r w:rsidR="002E67AC" w:rsidRPr="00D86606">
        <w:t xml:space="preserve"> </w:t>
      </w:r>
      <w:r w:rsidR="00D86606" w:rsidRPr="00D86606">
        <w:t xml:space="preserve">visando a disponibilização de até 70 (setenta) bolsas de estudo ANUAL nos cursos de graduação, </w:t>
      </w:r>
      <w:r w:rsidR="00D86606" w:rsidRPr="00D86606">
        <w:rPr>
          <w:color w:val="001D35"/>
          <w:shd w:val="clear" w:color="auto" w:fill="FFFFFF"/>
        </w:rPr>
        <w:t xml:space="preserve">bacharelado, licenciatura e tecnólogo, </w:t>
      </w:r>
      <w:r w:rsidR="00D86606" w:rsidRPr="00D86606">
        <w:t>nas modalidades presencial, semipresencial ou a distância (</w:t>
      </w:r>
      <w:proofErr w:type="spellStart"/>
      <w:r w:rsidR="00D86606" w:rsidRPr="00D86606">
        <w:t>EaD</w:t>
      </w:r>
      <w:proofErr w:type="spellEnd"/>
      <w:r w:rsidR="00D86606" w:rsidRPr="00D86606">
        <w:t>), a aluno(s) residente(s) no Município de Piracanjuba-GO devidamente matriculado em Instituição de Ensino de nível superior e a servidor(es) público municipal de Piracanjuba-GO e seus dependentes, devidamente matriculado em Instituição de Ensino de nível superior, conforme disposto na Lei Municipal nº 2.211/2025.</w:t>
      </w:r>
    </w:p>
    <w:p w14:paraId="5F576129" w14:textId="33AEEA90" w:rsidR="00797D08" w:rsidRPr="00D86606" w:rsidRDefault="00D86606" w:rsidP="002A55EC">
      <w:pPr>
        <w:spacing w:before="100" w:beforeAutospacing="1" w:after="100" w:afterAutospacing="1" w:line="360" w:lineRule="auto"/>
        <w:jc w:val="both"/>
      </w:pPr>
      <w:r w:rsidRPr="00D86606">
        <w:t>Nos termos da referida legislação, fica o Poder Executivo Municipal autorizado a conceder até 70 (setenta) bolsas de estudo por ano, destinadas a cursos de graduação nas modalidades bacharelado, licenciatura e tecnólogo, nas formas presencial, semipresencial ou a distância (EAD), sendo cada bolsa limitada a até 30% (trinta por cento) do valor da mensalidade, com o teto de R$ 500,00 (quinhentos reais) mensais. Das 70 (setenta) bolsas de estudo, 25% serão destinadas aos servidores públicos municipais de Piracanjuba-GO e seus dependentes</w:t>
      </w:r>
      <w:r>
        <w:t xml:space="preserve">, </w:t>
      </w:r>
      <w:r w:rsidRPr="00D86606">
        <w:t>devidamente matriculado em Instituição de Ensino de nível superior.</w:t>
      </w:r>
      <w:r w:rsidR="00797D08" w:rsidRPr="00D86606">
        <w:t xml:space="preserve"> Sendo as demandas reteadas entre a(s) Instituição(</w:t>
      </w:r>
      <w:proofErr w:type="spellStart"/>
      <w:r w:rsidR="00797D08" w:rsidRPr="00D86606">
        <w:t>ões</w:t>
      </w:r>
      <w:proofErr w:type="spellEnd"/>
      <w:r w:rsidR="00797D08" w:rsidRPr="00D86606">
        <w:t>) de Ensino HABILITADA(S).</w:t>
      </w:r>
    </w:p>
    <w:p w14:paraId="2204306E" w14:textId="77777777" w:rsidR="00E80C05" w:rsidRPr="00D86606" w:rsidRDefault="00E80C05" w:rsidP="002A55EC">
      <w:pPr>
        <w:pStyle w:val="Default"/>
        <w:spacing w:line="360" w:lineRule="auto"/>
        <w:jc w:val="both"/>
        <w:rPr>
          <w:rFonts w:ascii="Times New Roman" w:hAnsi="Times New Roman" w:cs="Times New Roman"/>
          <w:color w:val="auto"/>
        </w:rPr>
      </w:pPr>
    </w:p>
    <w:p w14:paraId="3EE9A9BA" w14:textId="573B8904" w:rsidR="00E80C05" w:rsidRPr="001B036F" w:rsidRDefault="00E80C05" w:rsidP="002A55EC">
      <w:pPr>
        <w:pStyle w:val="Default"/>
        <w:spacing w:line="360" w:lineRule="auto"/>
        <w:jc w:val="both"/>
        <w:rPr>
          <w:rFonts w:ascii="Times New Roman" w:hAnsi="Times New Roman" w:cs="Times New Roman"/>
          <w:color w:val="auto"/>
        </w:rPr>
      </w:pPr>
      <w:r w:rsidRPr="001B036F">
        <w:rPr>
          <w:rFonts w:ascii="Times New Roman" w:hAnsi="Times New Roman" w:cs="Times New Roman"/>
          <w:b/>
          <w:bCs/>
          <w:color w:val="auto"/>
        </w:rPr>
        <w:t>2. DAS CONDIÇÕES DE CREDENCIAMENTO</w:t>
      </w:r>
    </w:p>
    <w:p w14:paraId="25212049" w14:textId="79026366" w:rsidR="00E80C05" w:rsidRPr="001B036F" w:rsidRDefault="00E80C05" w:rsidP="002A55EC">
      <w:pPr>
        <w:pStyle w:val="Default"/>
        <w:spacing w:line="360" w:lineRule="auto"/>
        <w:jc w:val="both"/>
        <w:rPr>
          <w:rFonts w:ascii="Times New Roman" w:hAnsi="Times New Roman" w:cs="Times New Roman"/>
          <w:color w:val="auto"/>
        </w:rPr>
      </w:pPr>
      <w:r w:rsidRPr="001B036F">
        <w:rPr>
          <w:rFonts w:ascii="Times New Roman" w:hAnsi="Times New Roman" w:cs="Times New Roman"/>
          <w:color w:val="auto"/>
        </w:rPr>
        <w:t>2.1. Poderão ser credenciadas Instituições privadas reconhecidas pelo Governo Federal, legalmente constituídas no país, atuando de acordo com a legislação vigente, cujo ramo de atuação permita a oferta de cursos de graduação.</w:t>
      </w:r>
    </w:p>
    <w:p w14:paraId="02E05096" w14:textId="77777777" w:rsidR="00E80C05" w:rsidRPr="001B036F" w:rsidRDefault="00E80C05" w:rsidP="002A55EC">
      <w:pPr>
        <w:pStyle w:val="Default"/>
        <w:spacing w:line="360" w:lineRule="auto"/>
        <w:rPr>
          <w:rFonts w:ascii="Times New Roman" w:hAnsi="Times New Roman" w:cs="Times New Roman"/>
        </w:rPr>
      </w:pPr>
      <w:r w:rsidRPr="001B036F">
        <w:rPr>
          <w:rFonts w:ascii="Times New Roman" w:hAnsi="Times New Roman" w:cs="Times New Roman"/>
          <w:color w:val="auto"/>
        </w:rPr>
        <w:t xml:space="preserve">2.2. </w:t>
      </w:r>
      <w:r w:rsidRPr="001B036F">
        <w:rPr>
          <w:rFonts w:ascii="Times New Roman" w:hAnsi="Times New Roman" w:cs="Times New Roman"/>
        </w:rPr>
        <w:t xml:space="preserve"> É vedada a participação de instituições de ensino que:</w:t>
      </w:r>
    </w:p>
    <w:p w14:paraId="72804994" w14:textId="4AE92695" w:rsidR="00E80C05" w:rsidRPr="001B036F" w:rsidRDefault="00E80C05" w:rsidP="002A55EC">
      <w:pPr>
        <w:pStyle w:val="Default"/>
        <w:spacing w:line="360" w:lineRule="auto"/>
        <w:jc w:val="both"/>
        <w:rPr>
          <w:rFonts w:ascii="Times New Roman" w:hAnsi="Times New Roman" w:cs="Times New Roman"/>
          <w:color w:val="auto"/>
        </w:rPr>
      </w:pPr>
      <w:r w:rsidRPr="001B036F">
        <w:rPr>
          <w:rFonts w:ascii="Times New Roman" w:hAnsi="Times New Roman" w:cs="Times New Roman"/>
          <w:color w:val="auto"/>
        </w:rPr>
        <w:lastRenderedPageBreak/>
        <w:t>2.2.1. Não possuam credenciamento do Ministério da Educação (MEC) e autorização de fun</w:t>
      </w:r>
      <w:r w:rsidR="008E66C2" w:rsidRPr="001B036F">
        <w:rPr>
          <w:rFonts w:ascii="Times New Roman" w:hAnsi="Times New Roman" w:cs="Times New Roman"/>
          <w:color w:val="auto"/>
        </w:rPr>
        <w:t>cionamento para ensino superior;</w:t>
      </w:r>
    </w:p>
    <w:p w14:paraId="3E93B0B9" w14:textId="77777777" w:rsidR="00E80C05" w:rsidRPr="001B036F" w:rsidRDefault="00E80C05" w:rsidP="002A55EC">
      <w:pPr>
        <w:pStyle w:val="Default"/>
        <w:spacing w:line="360" w:lineRule="auto"/>
        <w:jc w:val="both"/>
        <w:rPr>
          <w:rFonts w:ascii="Times New Roman" w:hAnsi="Times New Roman" w:cs="Times New Roman"/>
          <w:color w:val="auto"/>
        </w:rPr>
      </w:pPr>
      <w:r w:rsidRPr="001B036F">
        <w:rPr>
          <w:rFonts w:ascii="Times New Roman" w:hAnsi="Times New Roman" w:cs="Times New Roman"/>
          <w:color w:val="auto"/>
        </w:rPr>
        <w:t>2.3. Estejam impedidas de contratar com poder público;</w:t>
      </w:r>
    </w:p>
    <w:p w14:paraId="42EF80A6" w14:textId="77777777" w:rsidR="00E80C05" w:rsidRPr="001B036F" w:rsidRDefault="00E80C05" w:rsidP="002A55EC">
      <w:pPr>
        <w:pStyle w:val="Default"/>
        <w:spacing w:line="360" w:lineRule="auto"/>
        <w:jc w:val="both"/>
        <w:rPr>
          <w:rFonts w:ascii="Times New Roman" w:hAnsi="Times New Roman" w:cs="Times New Roman"/>
          <w:color w:val="auto"/>
        </w:rPr>
      </w:pPr>
      <w:r w:rsidRPr="001B036F">
        <w:rPr>
          <w:rFonts w:ascii="Times New Roman" w:hAnsi="Times New Roman" w:cs="Times New Roman"/>
          <w:color w:val="auto"/>
        </w:rPr>
        <w:t>2.4. As instituições poderão oferecer contrapartida social, na forma de desconto sobre as mensalidades e rematrículas efetivamente praticadas;</w:t>
      </w:r>
    </w:p>
    <w:p w14:paraId="7927392B" w14:textId="77777777" w:rsidR="00E80C05" w:rsidRPr="001B036F" w:rsidRDefault="00E80C05" w:rsidP="002A55EC">
      <w:pPr>
        <w:pStyle w:val="Default"/>
        <w:spacing w:line="360" w:lineRule="auto"/>
        <w:jc w:val="both"/>
        <w:rPr>
          <w:rFonts w:ascii="Times New Roman" w:hAnsi="Times New Roman" w:cs="Times New Roman"/>
          <w:color w:val="auto"/>
        </w:rPr>
      </w:pPr>
    </w:p>
    <w:p w14:paraId="70C910CB" w14:textId="77777777" w:rsidR="00E80C05" w:rsidRPr="001B036F" w:rsidRDefault="00E80C05" w:rsidP="002A55EC">
      <w:pPr>
        <w:pStyle w:val="SemEspaamento"/>
        <w:spacing w:line="360" w:lineRule="auto"/>
        <w:jc w:val="both"/>
        <w:rPr>
          <w:rFonts w:ascii="Times New Roman" w:hAnsi="Times New Roman"/>
          <w:b/>
          <w:bCs/>
          <w:sz w:val="24"/>
          <w:szCs w:val="24"/>
        </w:rPr>
      </w:pPr>
      <w:r w:rsidRPr="001B036F">
        <w:rPr>
          <w:rFonts w:ascii="Times New Roman" w:hAnsi="Times New Roman"/>
          <w:b/>
          <w:bCs/>
          <w:sz w:val="24"/>
          <w:szCs w:val="24"/>
        </w:rPr>
        <w:t xml:space="preserve">3. </w:t>
      </w:r>
      <w:r w:rsidRPr="001B036F">
        <w:rPr>
          <w:rFonts w:ascii="Times New Roman" w:hAnsi="Times New Roman"/>
          <w:b/>
          <w:sz w:val="24"/>
          <w:szCs w:val="24"/>
        </w:rPr>
        <w:t>DAS CONDIÇÕES DE PAGAMENTO E DOTAÇÃO ORÇAMENTÁRIA</w:t>
      </w:r>
    </w:p>
    <w:p w14:paraId="6C96246B" w14:textId="13EC2956" w:rsidR="00E80C05" w:rsidRDefault="00E80C05" w:rsidP="002A55EC">
      <w:pPr>
        <w:pStyle w:val="SemEspaamento"/>
        <w:spacing w:line="360" w:lineRule="auto"/>
        <w:jc w:val="both"/>
        <w:rPr>
          <w:rFonts w:ascii="Times New Roman" w:hAnsi="Times New Roman"/>
          <w:bCs/>
          <w:sz w:val="24"/>
          <w:szCs w:val="24"/>
        </w:rPr>
      </w:pPr>
      <w:r w:rsidRPr="001B036F">
        <w:rPr>
          <w:rFonts w:ascii="Times New Roman" w:hAnsi="Times New Roman"/>
          <w:bCs/>
          <w:sz w:val="24"/>
          <w:szCs w:val="24"/>
        </w:rPr>
        <w:t xml:space="preserve">3.1.A despesa decorrente do repasse de recursos financeiros deste </w:t>
      </w:r>
      <w:r w:rsidR="00EC3360" w:rsidRPr="001B036F">
        <w:rPr>
          <w:rFonts w:ascii="Times New Roman" w:hAnsi="Times New Roman"/>
          <w:bCs/>
          <w:sz w:val="24"/>
          <w:szCs w:val="24"/>
        </w:rPr>
        <w:t>TERMO DE CREDENCIAMENTO</w:t>
      </w:r>
      <w:r w:rsidRPr="001B036F">
        <w:rPr>
          <w:rFonts w:ascii="Times New Roman" w:hAnsi="Times New Roman"/>
          <w:bCs/>
          <w:sz w:val="24"/>
          <w:szCs w:val="24"/>
        </w:rPr>
        <w:t xml:space="preserve"> correrá a conta da dotação orçamentária abaixo:</w:t>
      </w:r>
    </w:p>
    <w:p w14:paraId="65FA890E" w14:textId="5768BC7F" w:rsidR="006955BE" w:rsidRDefault="006955BE" w:rsidP="002A55EC">
      <w:pPr>
        <w:pStyle w:val="SemEspaamento"/>
        <w:spacing w:line="360" w:lineRule="auto"/>
        <w:jc w:val="both"/>
        <w:rPr>
          <w:rFonts w:ascii="Times New Roman" w:hAnsi="Times New Roman"/>
          <w:bCs/>
          <w:sz w:val="24"/>
          <w:szCs w:val="24"/>
        </w:rPr>
      </w:pPr>
    </w:p>
    <w:p w14:paraId="7E51D596" w14:textId="37372491" w:rsidR="00E52EEF" w:rsidRDefault="00E52EEF" w:rsidP="002A55EC">
      <w:pPr>
        <w:pStyle w:val="SemEspaamento"/>
        <w:spacing w:line="360" w:lineRule="auto"/>
        <w:jc w:val="both"/>
        <w:rPr>
          <w:rFonts w:ascii="Times New Roman" w:hAnsi="Times New Roman"/>
          <w:bCs/>
          <w:sz w:val="24"/>
          <w:szCs w:val="24"/>
        </w:rPr>
      </w:pPr>
    </w:p>
    <w:tbl>
      <w:tblPr>
        <w:tblW w:w="84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9"/>
        <w:gridCol w:w="4221"/>
        <w:gridCol w:w="1426"/>
      </w:tblGrid>
      <w:tr w:rsidR="00FC5A14" w:rsidRPr="004B6B72" w14:paraId="30C581F6" w14:textId="77777777" w:rsidTr="00303DB4">
        <w:trPr>
          <w:trHeight w:val="423"/>
          <w:jc w:val="center"/>
        </w:trPr>
        <w:tc>
          <w:tcPr>
            <w:tcW w:w="2819" w:type="dxa"/>
            <w:shd w:val="clear" w:color="auto" w:fill="DADEE2"/>
            <w:vAlign w:val="center"/>
          </w:tcPr>
          <w:p w14:paraId="5AC3EB71" w14:textId="77777777" w:rsidR="00FC5A14" w:rsidRPr="004B6B72" w:rsidRDefault="00FC5A14" w:rsidP="002A55EC">
            <w:pPr>
              <w:autoSpaceDE w:val="0"/>
              <w:autoSpaceDN w:val="0"/>
              <w:adjustRightInd w:val="0"/>
              <w:spacing w:line="360" w:lineRule="auto"/>
              <w:ind w:right="-1"/>
              <w:jc w:val="center"/>
              <w:rPr>
                <w:b/>
              </w:rPr>
            </w:pPr>
            <w:r w:rsidRPr="004B6B72">
              <w:rPr>
                <w:b/>
              </w:rPr>
              <w:t xml:space="preserve">ORGÃO: </w:t>
            </w:r>
          </w:p>
        </w:tc>
        <w:tc>
          <w:tcPr>
            <w:tcW w:w="4221" w:type="dxa"/>
            <w:shd w:val="clear" w:color="auto" w:fill="DADEE2"/>
            <w:vAlign w:val="center"/>
          </w:tcPr>
          <w:p w14:paraId="292C38FA" w14:textId="77777777" w:rsidR="00FC5A14" w:rsidRPr="004B6B72" w:rsidRDefault="00FC5A14" w:rsidP="002A55EC">
            <w:pPr>
              <w:autoSpaceDE w:val="0"/>
              <w:autoSpaceDN w:val="0"/>
              <w:adjustRightInd w:val="0"/>
              <w:spacing w:line="360" w:lineRule="auto"/>
              <w:ind w:right="-1"/>
              <w:jc w:val="center"/>
              <w:rPr>
                <w:b/>
              </w:rPr>
            </w:pPr>
            <w:r w:rsidRPr="004B6B72">
              <w:rPr>
                <w:b/>
              </w:rPr>
              <w:t>DOTAÇÃO</w:t>
            </w:r>
          </w:p>
        </w:tc>
        <w:tc>
          <w:tcPr>
            <w:tcW w:w="1426" w:type="dxa"/>
            <w:shd w:val="clear" w:color="auto" w:fill="DADEE2"/>
            <w:vAlign w:val="center"/>
          </w:tcPr>
          <w:p w14:paraId="20928A04" w14:textId="77777777" w:rsidR="00FC5A14" w:rsidRPr="004B6B72" w:rsidRDefault="00FC5A14" w:rsidP="002A55EC">
            <w:pPr>
              <w:autoSpaceDE w:val="0"/>
              <w:autoSpaceDN w:val="0"/>
              <w:adjustRightInd w:val="0"/>
              <w:spacing w:line="360" w:lineRule="auto"/>
              <w:ind w:right="-1"/>
              <w:jc w:val="center"/>
              <w:rPr>
                <w:b/>
              </w:rPr>
            </w:pPr>
            <w:r w:rsidRPr="004B6B72">
              <w:rPr>
                <w:b/>
              </w:rPr>
              <w:t>FONTE</w:t>
            </w:r>
          </w:p>
        </w:tc>
      </w:tr>
      <w:tr w:rsidR="00FC5A14" w:rsidRPr="004B6B72" w14:paraId="197B50BB" w14:textId="77777777" w:rsidTr="00303DB4">
        <w:trPr>
          <w:trHeight w:val="816"/>
          <w:jc w:val="center"/>
        </w:trPr>
        <w:tc>
          <w:tcPr>
            <w:tcW w:w="2819" w:type="dxa"/>
            <w:vAlign w:val="center"/>
          </w:tcPr>
          <w:p w14:paraId="24179149" w14:textId="1FE0A92A" w:rsidR="00FC5A14" w:rsidRPr="004B6B72" w:rsidRDefault="005A3E6A" w:rsidP="002A55EC">
            <w:pPr>
              <w:spacing w:line="360" w:lineRule="auto"/>
              <w:ind w:right="-1"/>
              <w:jc w:val="center"/>
            </w:pPr>
            <w:r>
              <w:t>FME</w:t>
            </w:r>
          </w:p>
        </w:tc>
        <w:tc>
          <w:tcPr>
            <w:tcW w:w="4221" w:type="dxa"/>
            <w:vAlign w:val="center"/>
          </w:tcPr>
          <w:p w14:paraId="372D6BF8" w14:textId="77777777" w:rsidR="00FC5A14" w:rsidRPr="004B6B72" w:rsidRDefault="00FC5A14" w:rsidP="002A55EC">
            <w:pPr>
              <w:spacing w:line="360" w:lineRule="auto"/>
              <w:ind w:right="-1"/>
              <w:jc w:val="center"/>
            </w:pPr>
            <w:r>
              <w:rPr>
                <w:bCs/>
              </w:rPr>
              <w:t>22.06.12.364.2807.9016.3.3.90.18 – Auxílio Financeiro a Estudante</w:t>
            </w:r>
          </w:p>
        </w:tc>
        <w:tc>
          <w:tcPr>
            <w:tcW w:w="1426" w:type="dxa"/>
            <w:vAlign w:val="center"/>
          </w:tcPr>
          <w:p w14:paraId="6E984220" w14:textId="2E37B033" w:rsidR="00FC5A14" w:rsidRDefault="00FC5A14" w:rsidP="002A55EC">
            <w:pPr>
              <w:spacing w:line="360" w:lineRule="auto"/>
              <w:ind w:right="-1"/>
              <w:jc w:val="center"/>
            </w:pPr>
            <w:r>
              <w:t>10</w:t>
            </w:r>
            <w:r w:rsidR="005A3E6A">
              <w:t>1</w:t>
            </w:r>
          </w:p>
          <w:p w14:paraId="6493E9C0" w14:textId="53B87B67" w:rsidR="00CE5565" w:rsidRPr="004B6B72" w:rsidRDefault="00CE5565" w:rsidP="002A55EC">
            <w:pPr>
              <w:spacing w:line="360" w:lineRule="auto"/>
              <w:ind w:right="-1"/>
              <w:jc w:val="center"/>
            </w:pPr>
            <w:r>
              <w:t>Recurso Ordinário</w:t>
            </w:r>
          </w:p>
        </w:tc>
      </w:tr>
    </w:tbl>
    <w:p w14:paraId="59829D80" w14:textId="595B985F" w:rsidR="00FC5A14" w:rsidRDefault="00FC5A14" w:rsidP="002A55EC">
      <w:pPr>
        <w:pStyle w:val="SemEspaamento"/>
        <w:spacing w:line="360" w:lineRule="auto"/>
        <w:jc w:val="both"/>
        <w:rPr>
          <w:rFonts w:ascii="Times New Roman" w:hAnsi="Times New Roman"/>
          <w:bCs/>
          <w:sz w:val="24"/>
          <w:szCs w:val="24"/>
        </w:rPr>
      </w:pPr>
    </w:p>
    <w:p w14:paraId="570013A2" w14:textId="77777777" w:rsidR="00E80C05" w:rsidRPr="001B036F" w:rsidRDefault="00E80C05" w:rsidP="002A55EC">
      <w:pPr>
        <w:pStyle w:val="SemEspaamento"/>
        <w:spacing w:line="360" w:lineRule="auto"/>
        <w:jc w:val="both"/>
        <w:rPr>
          <w:rFonts w:ascii="Times New Roman" w:hAnsi="Times New Roman"/>
          <w:bCs/>
          <w:sz w:val="24"/>
          <w:szCs w:val="24"/>
        </w:rPr>
      </w:pPr>
    </w:p>
    <w:p w14:paraId="37D72806" w14:textId="77777777" w:rsidR="004564E2" w:rsidRDefault="00E80C05" w:rsidP="002A55EC">
      <w:pPr>
        <w:pStyle w:val="SemEspaamento"/>
        <w:spacing w:line="360" w:lineRule="auto"/>
        <w:jc w:val="both"/>
        <w:rPr>
          <w:rFonts w:ascii="Times New Roman" w:hAnsi="Times New Roman"/>
          <w:sz w:val="24"/>
          <w:szCs w:val="24"/>
        </w:rPr>
      </w:pPr>
      <w:r w:rsidRPr="001B036F">
        <w:rPr>
          <w:rFonts w:ascii="Times New Roman" w:hAnsi="Times New Roman"/>
          <w:sz w:val="24"/>
          <w:szCs w:val="24"/>
        </w:rPr>
        <w:t xml:space="preserve">3.2. O </w:t>
      </w:r>
      <w:r w:rsidR="00EC3360" w:rsidRPr="001B036F">
        <w:rPr>
          <w:rFonts w:ascii="Times New Roman" w:hAnsi="Times New Roman"/>
          <w:sz w:val="24"/>
          <w:szCs w:val="24"/>
        </w:rPr>
        <w:t>TERMO DE CREDENCIAMENTO</w:t>
      </w:r>
      <w:r w:rsidRPr="001B036F">
        <w:rPr>
          <w:rFonts w:ascii="Times New Roman" w:hAnsi="Times New Roman"/>
          <w:sz w:val="24"/>
          <w:szCs w:val="24"/>
        </w:rPr>
        <w:t xml:space="preserve"> terá valor mensal estimado de </w:t>
      </w:r>
      <w:r w:rsidR="008B6987" w:rsidRPr="001B036F">
        <w:rPr>
          <w:rFonts w:ascii="Times New Roman" w:hAnsi="Times New Roman"/>
          <w:sz w:val="24"/>
          <w:szCs w:val="24"/>
        </w:rPr>
        <w:t xml:space="preserve">até </w:t>
      </w:r>
      <w:r w:rsidRPr="001B036F">
        <w:rPr>
          <w:rFonts w:ascii="Times New Roman" w:hAnsi="Times New Roman"/>
          <w:sz w:val="24"/>
          <w:szCs w:val="24"/>
        </w:rPr>
        <w:t xml:space="preserve">R$ </w:t>
      </w:r>
      <w:r w:rsidR="00CE5565">
        <w:rPr>
          <w:rFonts w:ascii="Times New Roman" w:hAnsi="Times New Roman"/>
          <w:sz w:val="24"/>
          <w:szCs w:val="24"/>
        </w:rPr>
        <w:t>35</w:t>
      </w:r>
      <w:r w:rsidR="008B6987" w:rsidRPr="001B036F">
        <w:rPr>
          <w:rFonts w:ascii="Times New Roman" w:hAnsi="Times New Roman"/>
          <w:sz w:val="24"/>
          <w:szCs w:val="24"/>
        </w:rPr>
        <w:t>.000,00</w:t>
      </w:r>
      <w:r w:rsidRPr="001B036F">
        <w:rPr>
          <w:rFonts w:ascii="Times New Roman" w:hAnsi="Times New Roman"/>
          <w:sz w:val="24"/>
          <w:szCs w:val="24"/>
        </w:rPr>
        <w:t xml:space="preserve"> (</w:t>
      </w:r>
      <w:r w:rsidR="004564E2">
        <w:rPr>
          <w:rFonts w:ascii="Times New Roman" w:hAnsi="Times New Roman"/>
          <w:sz w:val="24"/>
          <w:szCs w:val="24"/>
        </w:rPr>
        <w:t xml:space="preserve">trinta e cinco </w:t>
      </w:r>
      <w:r w:rsidR="00E52EEF">
        <w:rPr>
          <w:rFonts w:ascii="Times New Roman" w:hAnsi="Times New Roman"/>
          <w:sz w:val="24"/>
          <w:szCs w:val="24"/>
        </w:rPr>
        <w:t>mil reais</w:t>
      </w:r>
      <w:r w:rsidRPr="001B036F">
        <w:rPr>
          <w:rFonts w:ascii="Times New Roman" w:hAnsi="Times New Roman"/>
          <w:sz w:val="24"/>
          <w:szCs w:val="24"/>
        </w:rPr>
        <w:t>)</w:t>
      </w:r>
      <w:r w:rsidR="004564E2">
        <w:rPr>
          <w:rFonts w:ascii="Times New Roman" w:hAnsi="Times New Roman"/>
          <w:sz w:val="24"/>
          <w:szCs w:val="24"/>
        </w:rPr>
        <w:t>, devendo ser empenhado os seguintes valores nos exercícios financeiro, conforme segue:</w:t>
      </w:r>
    </w:p>
    <w:p w14:paraId="1AFAEAE3" w14:textId="2963BC55" w:rsidR="004564E2" w:rsidRDefault="004564E2" w:rsidP="002A55EC">
      <w:pPr>
        <w:pStyle w:val="SemEspaamento"/>
        <w:spacing w:line="360" w:lineRule="auto"/>
        <w:jc w:val="both"/>
        <w:rPr>
          <w:rFonts w:ascii="Times New Roman" w:hAnsi="Times New Roman"/>
          <w:sz w:val="24"/>
          <w:szCs w:val="24"/>
        </w:rPr>
      </w:pPr>
      <w:r>
        <w:rPr>
          <w:rFonts w:ascii="Times New Roman" w:hAnsi="Times New Roman"/>
          <w:sz w:val="24"/>
          <w:szCs w:val="24"/>
        </w:rPr>
        <w:t>2025 – Valor estimado para o exercício financeiro de até R$ 175.000,00 (cento setenta e cinco mil reais;</w:t>
      </w:r>
    </w:p>
    <w:p w14:paraId="72A04F19" w14:textId="204182F0" w:rsidR="004564E2" w:rsidRDefault="004564E2" w:rsidP="002A55EC">
      <w:pPr>
        <w:pStyle w:val="SemEspaamento"/>
        <w:spacing w:line="360" w:lineRule="auto"/>
        <w:jc w:val="both"/>
        <w:rPr>
          <w:rFonts w:ascii="Times New Roman" w:hAnsi="Times New Roman"/>
          <w:sz w:val="24"/>
          <w:szCs w:val="24"/>
        </w:rPr>
      </w:pPr>
      <w:r>
        <w:rPr>
          <w:rFonts w:ascii="Times New Roman" w:hAnsi="Times New Roman"/>
          <w:sz w:val="24"/>
          <w:szCs w:val="24"/>
        </w:rPr>
        <w:t>2026 – Valor estimado para o exercício financeiro de até R$ 420.000,00 (quatrocentos e vinte mil reais);</w:t>
      </w:r>
    </w:p>
    <w:p w14:paraId="2AD5E4E0" w14:textId="631463B2" w:rsidR="004564E2" w:rsidRDefault="004564E2" w:rsidP="002A55EC">
      <w:pPr>
        <w:pStyle w:val="SemEspaamento"/>
        <w:spacing w:line="360" w:lineRule="auto"/>
        <w:jc w:val="both"/>
        <w:rPr>
          <w:rFonts w:ascii="Times New Roman" w:hAnsi="Times New Roman"/>
          <w:sz w:val="24"/>
          <w:szCs w:val="24"/>
        </w:rPr>
      </w:pPr>
      <w:r>
        <w:rPr>
          <w:rFonts w:ascii="Times New Roman" w:hAnsi="Times New Roman"/>
          <w:sz w:val="24"/>
          <w:szCs w:val="24"/>
        </w:rPr>
        <w:t>2027 – Valor estimado para o exercício financeiro de até R$ 420.000,00 (quatrocentos e vinte mil reais);</w:t>
      </w:r>
    </w:p>
    <w:p w14:paraId="6ABA24E9" w14:textId="09F04F07" w:rsidR="004564E2" w:rsidRDefault="004564E2" w:rsidP="002A55EC">
      <w:pPr>
        <w:pStyle w:val="SemEspaamento"/>
        <w:spacing w:line="360" w:lineRule="auto"/>
        <w:jc w:val="both"/>
        <w:rPr>
          <w:rFonts w:ascii="Times New Roman" w:hAnsi="Times New Roman"/>
          <w:sz w:val="24"/>
          <w:szCs w:val="24"/>
        </w:rPr>
      </w:pPr>
      <w:r>
        <w:rPr>
          <w:rFonts w:ascii="Times New Roman" w:hAnsi="Times New Roman"/>
          <w:sz w:val="24"/>
          <w:szCs w:val="24"/>
        </w:rPr>
        <w:t>2028 – Valor estimado para o exercício financeiro de até R$ 420.000,00 (quatrocentos e vinte mil reais);</w:t>
      </w:r>
    </w:p>
    <w:p w14:paraId="6E95B588" w14:textId="77777777" w:rsidR="004564E2" w:rsidRDefault="004564E2" w:rsidP="002A55EC">
      <w:pPr>
        <w:pStyle w:val="SemEspaamento"/>
        <w:spacing w:line="360" w:lineRule="auto"/>
        <w:jc w:val="both"/>
        <w:rPr>
          <w:rFonts w:ascii="Times New Roman" w:hAnsi="Times New Roman"/>
          <w:sz w:val="24"/>
          <w:szCs w:val="24"/>
        </w:rPr>
      </w:pPr>
    </w:p>
    <w:p w14:paraId="330498D0" w14:textId="2FF1591B" w:rsidR="00E80C05" w:rsidRPr="001B036F" w:rsidRDefault="00E80C05" w:rsidP="002A55EC">
      <w:pPr>
        <w:pStyle w:val="SemEspaamento"/>
        <w:spacing w:line="360" w:lineRule="auto"/>
        <w:jc w:val="both"/>
        <w:rPr>
          <w:rFonts w:ascii="Times New Roman" w:hAnsi="Times New Roman"/>
          <w:sz w:val="24"/>
          <w:szCs w:val="24"/>
        </w:rPr>
      </w:pPr>
      <w:r w:rsidRPr="001B036F">
        <w:rPr>
          <w:rFonts w:ascii="Times New Roman" w:hAnsi="Times New Roman"/>
          <w:sz w:val="24"/>
          <w:szCs w:val="24"/>
        </w:rPr>
        <w:t>3.3. O Pagamento será feito até o 5º dia útil, contados a partir da entrega do relatório</w:t>
      </w:r>
      <w:r w:rsidR="00E52EEF">
        <w:rPr>
          <w:rFonts w:ascii="Times New Roman" w:hAnsi="Times New Roman"/>
          <w:sz w:val="24"/>
          <w:szCs w:val="24"/>
        </w:rPr>
        <w:t xml:space="preserve"> dos alunos beneficiados</w:t>
      </w:r>
      <w:r w:rsidRPr="001B036F">
        <w:rPr>
          <w:rFonts w:ascii="Times New Roman" w:hAnsi="Times New Roman"/>
          <w:sz w:val="24"/>
          <w:szCs w:val="24"/>
        </w:rPr>
        <w:t xml:space="preserve">, mediante </w:t>
      </w:r>
      <w:r w:rsidR="0078743A" w:rsidRPr="001B036F">
        <w:rPr>
          <w:rFonts w:ascii="Times New Roman" w:hAnsi="Times New Roman"/>
          <w:sz w:val="24"/>
          <w:szCs w:val="24"/>
        </w:rPr>
        <w:t>atesto/liquidação pelo fiscal do Termo de Credenciamento;</w:t>
      </w:r>
    </w:p>
    <w:p w14:paraId="5C413A62" w14:textId="77777777" w:rsidR="00E80C05" w:rsidRPr="001B036F" w:rsidRDefault="00E80C05" w:rsidP="002A55EC">
      <w:pPr>
        <w:pStyle w:val="SemEspaamento"/>
        <w:spacing w:line="360" w:lineRule="auto"/>
        <w:jc w:val="both"/>
        <w:rPr>
          <w:rFonts w:ascii="Times New Roman" w:hAnsi="Times New Roman"/>
          <w:sz w:val="24"/>
          <w:szCs w:val="24"/>
        </w:rPr>
      </w:pPr>
    </w:p>
    <w:p w14:paraId="4D69AF85" w14:textId="77777777" w:rsidR="00E80C05" w:rsidRPr="001B036F" w:rsidRDefault="00E80C05" w:rsidP="002A55EC">
      <w:pPr>
        <w:pStyle w:val="SemEspaamento"/>
        <w:spacing w:line="360" w:lineRule="auto"/>
        <w:jc w:val="both"/>
        <w:rPr>
          <w:rFonts w:ascii="Times New Roman" w:hAnsi="Times New Roman"/>
          <w:b/>
          <w:sz w:val="24"/>
          <w:szCs w:val="24"/>
        </w:rPr>
      </w:pPr>
      <w:r w:rsidRPr="001B036F">
        <w:rPr>
          <w:rFonts w:ascii="Times New Roman" w:hAnsi="Times New Roman"/>
          <w:b/>
          <w:bCs/>
          <w:sz w:val="24"/>
          <w:szCs w:val="24"/>
        </w:rPr>
        <w:lastRenderedPageBreak/>
        <w:t xml:space="preserve">4. </w:t>
      </w:r>
      <w:r w:rsidRPr="001B036F">
        <w:rPr>
          <w:rFonts w:ascii="Times New Roman" w:hAnsi="Times New Roman"/>
          <w:b/>
          <w:sz w:val="24"/>
          <w:szCs w:val="24"/>
        </w:rPr>
        <w:t xml:space="preserve">DO CADASTRO E APRESENTAÇÃO DE DOCUMENTOS </w:t>
      </w:r>
    </w:p>
    <w:p w14:paraId="6A7F6D10" w14:textId="10F9928F" w:rsidR="00E80C05" w:rsidRPr="001B036F" w:rsidRDefault="00E80C05" w:rsidP="002A55EC">
      <w:pPr>
        <w:autoSpaceDE w:val="0"/>
        <w:autoSpaceDN w:val="0"/>
        <w:adjustRightInd w:val="0"/>
        <w:spacing w:line="360" w:lineRule="auto"/>
        <w:jc w:val="both"/>
        <w:rPr>
          <w:bCs/>
        </w:rPr>
      </w:pPr>
      <w:r w:rsidRPr="001B036F">
        <w:t xml:space="preserve">4.1. </w:t>
      </w:r>
      <w:bookmarkStart w:id="1" w:name="_Hlk206750135"/>
      <w:r w:rsidRPr="001B036F">
        <w:t xml:space="preserve">O período de inscrição será </w:t>
      </w:r>
      <w:r w:rsidR="000B4E9C" w:rsidRPr="001B036F">
        <w:t>a partir de 08(oito) dias uteis da publicação e t</w:t>
      </w:r>
      <w:r w:rsidR="004564E2">
        <w:t>é</w:t>
      </w:r>
      <w:r w:rsidR="000B4E9C" w:rsidRPr="001B036F">
        <w:t>rmino em 31/12/202</w:t>
      </w:r>
      <w:r w:rsidR="008B792D">
        <w:t>8</w:t>
      </w:r>
      <w:bookmarkEnd w:id="1"/>
      <w:r w:rsidR="000B4E9C" w:rsidRPr="001B036F">
        <w:rPr>
          <w:b/>
        </w:rPr>
        <w:t xml:space="preserve"> </w:t>
      </w:r>
      <w:r w:rsidR="000B4E9C" w:rsidRPr="001B036F">
        <w:rPr>
          <w:bCs/>
        </w:rPr>
        <w:t>em horário físico de expediente.</w:t>
      </w:r>
    </w:p>
    <w:p w14:paraId="57D5ED89" w14:textId="2126AB3B" w:rsidR="000B4E9C" w:rsidRPr="001B036F" w:rsidRDefault="00E80C05" w:rsidP="002A55EC">
      <w:pPr>
        <w:pStyle w:val="PargrafodaLista"/>
        <w:widowControl w:val="0"/>
        <w:tabs>
          <w:tab w:val="left" w:pos="703"/>
        </w:tabs>
        <w:autoSpaceDE w:val="0"/>
        <w:autoSpaceDN w:val="0"/>
        <w:spacing w:after="0" w:line="360" w:lineRule="auto"/>
        <w:ind w:left="0"/>
        <w:contextualSpacing w:val="0"/>
        <w:jc w:val="both"/>
        <w:rPr>
          <w:rFonts w:ascii="Times New Roman" w:hAnsi="Times New Roman" w:cs="Times New Roman"/>
          <w:bCs/>
          <w:sz w:val="24"/>
          <w:szCs w:val="24"/>
        </w:rPr>
      </w:pPr>
      <w:r w:rsidRPr="001B036F">
        <w:rPr>
          <w:rFonts w:ascii="Times New Roman" w:hAnsi="Times New Roman" w:cs="Times New Roman"/>
          <w:sz w:val="24"/>
          <w:szCs w:val="24"/>
        </w:rPr>
        <w:t xml:space="preserve">4.2. Todos os documentos exigidos, </w:t>
      </w:r>
      <w:r w:rsidR="008B6987" w:rsidRPr="001B036F">
        <w:rPr>
          <w:rFonts w:ascii="Times New Roman" w:hAnsi="Times New Roman" w:cs="Times New Roman"/>
          <w:sz w:val="24"/>
          <w:szCs w:val="24"/>
        </w:rPr>
        <w:t>ne</w:t>
      </w:r>
      <w:r w:rsidRPr="001B036F">
        <w:rPr>
          <w:rFonts w:ascii="Times New Roman" w:hAnsi="Times New Roman" w:cs="Times New Roman"/>
          <w:sz w:val="24"/>
          <w:szCs w:val="24"/>
        </w:rPr>
        <w:t xml:space="preserve">ste Edital deverão ser apresentados em envelope lacrado, opaco, no </w:t>
      </w:r>
      <w:r w:rsidR="004810C7">
        <w:rPr>
          <w:rFonts w:ascii="Times New Roman" w:hAnsi="Times New Roman" w:cs="Times New Roman"/>
          <w:sz w:val="24"/>
          <w:szCs w:val="24"/>
        </w:rPr>
        <w:t xml:space="preserve">PROTOCOLO GERAL da Prefeitura Municipal de Piracanjuba-GO, </w:t>
      </w:r>
      <w:r w:rsidR="000B4E9C" w:rsidRPr="001B036F">
        <w:rPr>
          <w:rFonts w:ascii="Times New Roman" w:hAnsi="Times New Roman" w:cs="Times New Roman"/>
          <w:sz w:val="24"/>
          <w:szCs w:val="24"/>
        </w:rPr>
        <w:t xml:space="preserve">Praça Wilson Eloy Pimenta, nº 100, CEP 75.640-103, Centro, cidade de Piracanjuba, Estado de Goiás, das 7h às 11h e das 13h às 17h. </w:t>
      </w:r>
    </w:p>
    <w:p w14:paraId="36F05F0E" w14:textId="77777777" w:rsidR="000B4E9C" w:rsidRPr="001B036F" w:rsidRDefault="000B4E9C" w:rsidP="002A55EC">
      <w:pPr>
        <w:autoSpaceDE w:val="0"/>
        <w:autoSpaceDN w:val="0"/>
        <w:adjustRightInd w:val="0"/>
        <w:spacing w:line="360" w:lineRule="auto"/>
        <w:jc w:val="both"/>
      </w:pPr>
    </w:p>
    <w:tbl>
      <w:tblPr>
        <w:tblStyle w:val="Tabelacomgrade"/>
        <w:tblW w:w="0" w:type="auto"/>
        <w:jc w:val="center"/>
        <w:tblLook w:val="04A0" w:firstRow="1" w:lastRow="0" w:firstColumn="1" w:lastColumn="0" w:noHBand="0" w:noVBand="1"/>
      </w:tblPr>
      <w:tblGrid>
        <w:gridCol w:w="6516"/>
      </w:tblGrid>
      <w:tr w:rsidR="00E80C05" w:rsidRPr="001B036F" w14:paraId="30DD2FAE" w14:textId="77777777" w:rsidTr="005B2208">
        <w:trPr>
          <w:jc w:val="center"/>
        </w:trPr>
        <w:tc>
          <w:tcPr>
            <w:tcW w:w="6516" w:type="dxa"/>
          </w:tcPr>
          <w:p w14:paraId="3923E38B" w14:textId="77777777" w:rsidR="00E80C05" w:rsidRPr="001B036F" w:rsidRDefault="00E80C05" w:rsidP="002A55EC">
            <w:pPr>
              <w:autoSpaceDE w:val="0"/>
              <w:autoSpaceDN w:val="0"/>
              <w:adjustRightInd w:val="0"/>
              <w:spacing w:line="360" w:lineRule="auto"/>
              <w:jc w:val="center"/>
            </w:pPr>
            <w:r w:rsidRPr="001B036F">
              <w:rPr>
                <w:b/>
                <w:bCs/>
              </w:rPr>
              <w:t>DOCUMENTOS PARA CREDENCIAMENTO – BOLSA DE ESTUDO</w:t>
            </w:r>
          </w:p>
        </w:tc>
      </w:tr>
      <w:tr w:rsidR="00E80C05" w:rsidRPr="001B036F" w14:paraId="0ABEAA5E" w14:textId="77777777" w:rsidTr="005B2208">
        <w:trPr>
          <w:jc w:val="center"/>
        </w:trPr>
        <w:tc>
          <w:tcPr>
            <w:tcW w:w="6516" w:type="dxa"/>
            <w:vAlign w:val="center"/>
          </w:tcPr>
          <w:p w14:paraId="753198C5" w14:textId="0A405028" w:rsidR="00E80C05" w:rsidRPr="001B036F" w:rsidRDefault="00E80C05" w:rsidP="002A55EC">
            <w:pPr>
              <w:autoSpaceDE w:val="0"/>
              <w:autoSpaceDN w:val="0"/>
              <w:adjustRightInd w:val="0"/>
              <w:spacing w:line="360" w:lineRule="auto"/>
              <w:jc w:val="center"/>
            </w:pPr>
            <w:r w:rsidRPr="001B036F">
              <w:t xml:space="preserve">Comissão de Seleção - Chamamento Público nº </w:t>
            </w:r>
            <w:r w:rsidR="004810C7">
              <w:t>004</w:t>
            </w:r>
            <w:r w:rsidR="00EC3360" w:rsidRPr="001B036F">
              <w:t>/2025</w:t>
            </w:r>
            <w:r w:rsidRPr="001B036F">
              <w:t>-Instituição Educacional:</w:t>
            </w:r>
            <w:r w:rsidR="004810C7">
              <w:t>........................................</w:t>
            </w:r>
          </w:p>
        </w:tc>
      </w:tr>
    </w:tbl>
    <w:p w14:paraId="4F9A81BC" w14:textId="77777777" w:rsidR="00E80C05" w:rsidRPr="001B036F" w:rsidRDefault="00E80C05" w:rsidP="002A55EC">
      <w:pPr>
        <w:autoSpaceDE w:val="0"/>
        <w:autoSpaceDN w:val="0"/>
        <w:adjustRightInd w:val="0"/>
        <w:spacing w:line="360" w:lineRule="auto"/>
        <w:jc w:val="both"/>
      </w:pPr>
    </w:p>
    <w:p w14:paraId="756FDBDD" w14:textId="77777777" w:rsidR="00E80C05" w:rsidRPr="001B036F" w:rsidRDefault="00E80C05" w:rsidP="002A55EC">
      <w:pPr>
        <w:autoSpaceDE w:val="0"/>
        <w:autoSpaceDN w:val="0"/>
        <w:adjustRightInd w:val="0"/>
        <w:spacing w:line="360" w:lineRule="auto"/>
        <w:jc w:val="both"/>
      </w:pPr>
      <w:r w:rsidRPr="001B036F">
        <w:t>4.3. As informações prestadas, assim como a documentação entregue são de inteira responsabilidade do interessado, cabendo-lhe certificar-se, antes da sua inscrição, de que atende a todos os requisitos para participar do processo de Credenciamento.</w:t>
      </w:r>
    </w:p>
    <w:p w14:paraId="5F52B3EE" w14:textId="0478C546" w:rsidR="00E80C05" w:rsidRPr="001B036F" w:rsidRDefault="00E80C05" w:rsidP="002A55EC">
      <w:pPr>
        <w:autoSpaceDE w:val="0"/>
        <w:autoSpaceDN w:val="0"/>
        <w:adjustRightInd w:val="0"/>
        <w:spacing w:line="360" w:lineRule="auto"/>
        <w:jc w:val="both"/>
      </w:pPr>
      <w:r w:rsidRPr="001B036F">
        <w:t xml:space="preserve">4.4. A apresentação da documentação implica no aceite do interessado em participar do processo de Credenciamento junto ao Município de </w:t>
      </w:r>
      <w:r w:rsidR="0038591D" w:rsidRPr="001B036F">
        <w:t>PIRACANJUBA-GO</w:t>
      </w:r>
      <w:r w:rsidRPr="001B036F">
        <w:t>, independentemente de declaração expressa, a todas as normas e condições estabelecidas neste Edital e seus anexos, não sendo permitida, em hipótese alguma, qualquer alteração ou entrega de documento diverso do solicitado neste instrumento editalício.</w:t>
      </w:r>
    </w:p>
    <w:p w14:paraId="2834B0C0" w14:textId="086D7093" w:rsidR="00A248AF" w:rsidRPr="001B036F" w:rsidRDefault="00A248AF" w:rsidP="002A55EC">
      <w:pPr>
        <w:autoSpaceDE w:val="0"/>
        <w:autoSpaceDN w:val="0"/>
        <w:adjustRightInd w:val="0"/>
        <w:spacing w:line="360" w:lineRule="auto"/>
        <w:jc w:val="both"/>
      </w:pPr>
    </w:p>
    <w:p w14:paraId="15A686B3" w14:textId="1A51344C" w:rsidR="00A248AF" w:rsidRPr="001B036F" w:rsidRDefault="00A248AF" w:rsidP="002A55EC">
      <w:pPr>
        <w:pStyle w:val="PargrafodaLista"/>
        <w:numPr>
          <w:ilvl w:val="1"/>
          <w:numId w:val="21"/>
        </w:numPr>
        <w:tabs>
          <w:tab w:val="left" w:pos="812"/>
        </w:tabs>
        <w:spacing w:line="360" w:lineRule="auto"/>
        <w:rPr>
          <w:rFonts w:ascii="Times New Roman" w:hAnsi="Times New Roman" w:cs="Times New Roman"/>
          <w:b/>
          <w:bCs/>
          <w:sz w:val="24"/>
          <w:szCs w:val="24"/>
        </w:rPr>
      </w:pPr>
      <w:r w:rsidRPr="001B036F">
        <w:rPr>
          <w:rFonts w:ascii="Times New Roman" w:hAnsi="Times New Roman" w:cs="Times New Roman"/>
          <w:b/>
          <w:bCs/>
          <w:sz w:val="24"/>
          <w:szCs w:val="24"/>
        </w:rPr>
        <w:t>– DOS DOCUMENTOS PARA O CREDENCIAMENTO</w:t>
      </w:r>
    </w:p>
    <w:p w14:paraId="44CFFF36" w14:textId="2B9A3789" w:rsidR="00A248AF" w:rsidRPr="001B036F" w:rsidRDefault="00A248AF" w:rsidP="002A55EC">
      <w:pPr>
        <w:widowControl w:val="0"/>
        <w:tabs>
          <w:tab w:val="left" w:pos="492"/>
        </w:tabs>
        <w:autoSpaceDE w:val="0"/>
        <w:autoSpaceDN w:val="0"/>
        <w:spacing w:line="360" w:lineRule="auto"/>
        <w:ind w:left="101"/>
        <w:jc w:val="both"/>
        <w:rPr>
          <w:spacing w:val="-2"/>
        </w:rPr>
      </w:pPr>
      <w:r w:rsidRPr="001B036F">
        <w:t>Os</w:t>
      </w:r>
      <w:r w:rsidRPr="001B036F">
        <w:rPr>
          <w:spacing w:val="-6"/>
        </w:rPr>
        <w:t xml:space="preserve"> </w:t>
      </w:r>
      <w:r w:rsidRPr="001B036F">
        <w:t>interessados</w:t>
      </w:r>
      <w:r w:rsidRPr="001B036F">
        <w:rPr>
          <w:spacing w:val="-4"/>
        </w:rPr>
        <w:t xml:space="preserve"> </w:t>
      </w:r>
      <w:r w:rsidRPr="001B036F">
        <w:t>deverão</w:t>
      </w:r>
      <w:r w:rsidRPr="001B036F">
        <w:rPr>
          <w:spacing w:val="-4"/>
        </w:rPr>
        <w:t xml:space="preserve"> </w:t>
      </w:r>
      <w:r w:rsidRPr="001B036F">
        <w:t>apresentar</w:t>
      </w:r>
      <w:r w:rsidRPr="001B036F">
        <w:rPr>
          <w:spacing w:val="-4"/>
        </w:rPr>
        <w:t xml:space="preserve"> </w:t>
      </w:r>
      <w:r w:rsidRPr="001B036F">
        <w:t>dentro</w:t>
      </w:r>
      <w:r w:rsidRPr="001B036F">
        <w:rPr>
          <w:spacing w:val="-5"/>
        </w:rPr>
        <w:t xml:space="preserve"> </w:t>
      </w:r>
      <w:r w:rsidRPr="001B036F">
        <w:t>dos</w:t>
      </w:r>
      <w:r w:rsidRPr="001B036F">
        <w:rPr>
          <w:spacing w:val="-5"/>
        </w:rPr>
        <w:t xml:space="preserve"> </w:t>
      </w:r>
      <w:r w:rsidRPr="001B036F">
        <w:t>envelopes</w:t>
      </w:r>
      <w:r w:rsidRPr="001B036F">
        <w:rPr>
          <w:spacing w:val="-4"/>
        </w:rPr>
        <w:t xml:space="preserve"> </w:t>
      </w:r>
      <w:r w:rsidRPr="001B036F">
        <w:t>as</w:t>
      </w:r>
      <w:r w:rsidRPr="001B036F">
        <w:rPr>
          <w:spacing w:val="-4"/>
        </w:rPr>
        <w:t xml:space="preserve"> </w:t>
      </w:r>
      <w:r w:rsidRPr="001B036F">
        <w:t>documentações</w:t>
      </w:r>
      <w:r w:rsidRPr="001B036F">
        <w:rPr>
          <w:spacing w:val="-3"/>
        </w:rPr>
        <w:t xml:space="preserve"> </w:t>
      </w:r>
      <w:r w:rsidRPr="001B036F">
        <w:t>a</w:t>
      </w:r>
      <w:r w:rsidRPr="001B036F">
        <w:rPr>
          <w:spacing w:val="-5"/>
        </w:rPr>
        <w:t xml:space="preserve"> </w:t>
      </w:r>
      <w:r w:rsidRPr="001B036F">
        <w:t>seguir</w:t>
      </w:r>
      <w:r w:rsidRPr="001B036F">
        <w:rPr>
          <w:spacing w:val="-4"/>
        </w:rPr>
        <w:t xml:space="preserve"> </w:t>
      </w:r>
      <w:r w:rsidRPr="001B036F">
        <w:rPr>
          <w:spacing w:val="-2"/>
        </w:rPr>
        <w:t>relacionadas:</w:t>
      </w:r>
    </w:p>
    <w:p w14:paraId="56513BDD" w14:textId="77777777" w:rsidR="008A5F77" w:rsidRPr="001B036F" w:rsidRDefault="008A5F77" w:rsidP="002A55EC">
      <w:pPr>
        <w:widowControl w:val="0"/>
        <w:tabs>
          <w:tab w:val="left" w:pos="492"/>
        </w:tabs>
        <w:autoSpaceDE w:val="0"/>
        <w:autoSpaceDN w:val="0"/>
        <w:spacing w:line="360" w:lineRule="auto"/>
        <w:ind w:left="101"/>
        <w:jc w:val="both"/>
      </w:pPr>
    </w:p>
    <w:p w14:paraId="7A7E9487" w14:textId="0108FF62" w:rsidR="00A248AF" w:rsidRPr="001B036F" w:rsidRDefault="008A5F77" w:rsidP="002A55EC">
      <w:pPr>
        <w:widowControl w:val="0"/>
        <w:tabs>
          <w:tab w:val="left" w:pos="1170"/>
        </w:tabs>
        <w:autoSpaceDE w:val="0"/>
        <w:autoSpaceDN w:val="0"/>
        <w:spacing w:line="360" w:lineRule="auto"/>
        <w:jc w:val="both"/>
        <w:rPr>
          <w:b/>
        </w:rPr>
      </w:pPr>
      <w:r w:rsidRPr="001B036F">
        <w:t xml:space="preserve">4.5.1 </w:t>
      </w:r>
      <w:r w:rsidR="00A248AF" w:rsidRPr="001B036F">
        <w:t>Relativo</w:t>
      </w:r>
      <w:r w:rsidR="00A248AF" w:rsidRPr="001B036F">
        <w:rPr>
          <w:spacing w:val="-4"/>
        </w:rPr>
        <w:t xml:space="preserve"> </w:t>
      </w:r>
      <w:r w:rsidR="00A248AF" w:rsidRPr="001B036F">
        <w:t xml:space="preserve">à </w:t>
      </w:r>
      <w:r w:rsidR="00A248AF" w:rsidRPr="001B036F">
        <w:rPr>
          <w:b/>
          <w:bCs/>
        </w:rPr>
        <w:t>HABILITAÇÃO JURÍDICA:</w:t>
      </w:r>
    </w:p>
    <w:p w14:paraId="6514FE0B" w14:textId="77777777" w:rsidR="00A248AF" w:rsidRPr="001B036F" w:rsidRDefault="00A248AF" w:rsidP="002A55EC">
      <w:pPr>
        <w:pStyle w:val="Corpodetexto"/>
        <w:spacing w:line="360" w:lineRule="auto"/>
        <w:jc w:val="both"/>
      </w:pPr>
      <w:r w:rsidRPr="001B036F">
        <w:rPr>
          <w:b/>
        </w:rPr>
        <w:t>a.)</w:t>
      </w:r>
      <w:r w:rsidRPr="001B036F">
        <w:rPr>
          <w:b/>
          <w:spacing w:val="-3"/>
        </w:rPr>
        <w:t xml:space="preserve"> </w:t>
      </w:r>
      <w:r w:rsidRPr="001B036F">
        <w:t>Registro</w:t>
      </w:r>
      <w:r w:rsidRPr="001B036F">
        <w:rPr>
          <w:spacing w:val="-3"/>
        </w:rPr>
        <w:t xml:space="preserve"> </w:t>
      </w:r>
      <w:r w:rsidRPr="001B036F">
        <w:t>comercial,</w:t>
      </w:r>
      <w:r w:rsidRPr="001B036F">
        <w:rPr>
          <w:spacing w:val="-3"/>
        </w:rPr>
        <w:t xml:space="preserve"> </w:t>
      </w:r>
      <w:r w:rsidRPr="001B036F">
        <w:t>no</w:t>
      </w:r>
      <w:r w:rsidRPr="001B036F">
        <w:rPr>
          <w:spacing w:val="-3"/>
        </w:rPr>
        <w:t xml:space="preserve"> </w:t>
      </w:r>
      <w:r w:rsidRPr="001B036F">
        <w:t>caso</w:t>
      </w:r>
      <w:r w:rsidRPr="001B036F">
        <w:rPr>
          <w:spacing w:val="-3"/>
        </w:rPr>
        <w:t xml:space="preserve"> </w:t>
      </w:r>
      <w:r w:rsidRPr="001B036F">
        <w:t>de</w:t>
      </w:r>
      <w:r w:rsidRPr="001B036F">
        <w:rPr>
          <w:spacing w:val="-3"/>
        </w:rPr>
        <w:t xml:space="preserve"> </w:t>
      </w:r>
      <w:r w:rsidRPr="001B036F">
        <w:t>empresa</w:t>
      </w:r>
      <w:r w:rsidRPr="001B036F">
        <w:rPr>
          <w:spacing w:val="-2"/>
        </w:rPr>
        <w:t xml:space="preserve"> individual.</w:t>
      </w:r>
    </w:p>
    <w:p w14:paraId="7162E7B3" w14:textId="77777777" w:rsidR="00A248AF" w:rsidRPr="001B036F" w:rsidRDefault="00A248AF" w:rsidP="002A55EC">
      <w:pPr>
        <w:pStyle w:val="PargrafodaLista"/>
        <w:widowControl w:val="0"/>
        <w:numPr>
          <w:ilvl w:val="1"/>
          <w:numId w:val="15"/>
        </w:numPr>
        <w:tabs>
          <w:tab w:val="left" w:pos="1676"/>
        </w:tabs>
        <w:autoSpaceDE w:val="0"/>
        <w:autoSpaceDN w:val="0"/>
        <w:spacing w:after="0" w:line="360" w:lineRule="auto"/>
        <w:ind w:left="0" w:firstLine="0"/>
        <w:contextualSpacing w:val="0"/>
        <w:jc w:val="both"/>
        <w:rPr>
          <w:rFonts w:ascii="Times New Roman" w:hAnsi="Times New Roman" w:cs="Times New Roman"/>
          <w:sz w:val="24"/>
          <w:szCs w:val="24"/>
        </w:rPr>
      </w:pPr>
      <w:r w:rsidRPr="001B036F">
        <w:rPr>
          <w:rFonts w:ascii="Times New Roman" w:hAnsi="Times New Roman" w:cs="Times New Roman"/>
          <w:sz w:val="24"/>
          <w:szCs w:val="24"/>
        </w:rPr>
        <w:t xml:space="preserve">Ato constitutivo, Estatuto ou Credenciamento Social em vigor, devidamente registrado em órgão competente, em se tratando de sociedades comerciais e sociedades simples, no caso de sociedade por ações, acompanhado de documentos de eleição de seus </w:t>
      </w:r>
      <w:r w:rsidRPr="001B036F">
        <w:rPr>
          <w:rFonts w:ascii="Times New Roman" w:hAnsi="Times New Roman" w:cs="Times New Roman"/>
          <w:sz w:val="24"/>
          <w:szCs w:val="24"/>
        </w:rPr>
        <w:lastRenderedPageBreak/>
        <w:t>administradores;</w:t>
      </w:r>
    </w:p>
    <w:p w14:paraId="7A5FB9F5" w14:textId="77777777" w:rsidR="00A248AF" w:rsidRPr="001B036F" w:rsidRDefault="00A248AF" w:rsidP="002A55EC">
      <w:pPr>
        <w:pStyle w:val="PargrafodaLista"/>
        <w:widowControl w:val="0"/>
        <w:numPr>
          <w:ilvl w:val="1"/>
          <w:numId w:val="15"/>
        </w:numPr>
        <w:tabs>
          <w:tab w:val="left" w:pos="1698"/>
        </w:tabs>
        <w:autoSpaceDE w:val="0"/>
        <w:autoSpaceDN w:val="0"/>
        <w:spacing w:after="0" w:line="360" w:lineRule="auto"/>
        <w:ind w:left="0" w:firstLine="0"/>
        <w:contextualSpacing w:val="0"/>
        <w:jc w:val="both"/>
        <w:rPr>
          <w:rFonts w:ascii="Times New Roman" w:hAnsi="Times New Roman" w:cs="Times New Roman"/>
          <w:sz w:val="24"/>
          <w:szCs w:val="24"/>
        </w:rPr>
      </w:pPr>
      <w:r w:rsidRPr="001B036F">
        <w:rPr>
          <w:rFonts w:ascii="Times New Roman" w:hAnsi="Times New Roman" w:cs="Times New Roman"/>
          <w:sz w:val="24"/>
          <w:szCs w:val="24"/>
        </w:rPr>
        <w:t>Inscrição do Ato Constitutivo, no caso de sociedades civis, acompanhada de prova de composição da diretoria em exercício.</w:t>
      </w:r>
    </w:p>
    <w:p w14:paraId="456DD6A0" w14:textId="77777777" w:rsidR="00A248AF" w:rsidRPr="001B036F" w:rsidRDefault="00A248AF" w:rsidP="002A55EC">
      <w:pPr>
        <w:pStyle w:val="PargrafodaLista"/>
        <w:widowControl w:val="0"/>
        <w:numPr>
          <w:ilvl w:val="1"/>
          <w:numId w:val="15"/>
        </w:numPr>
        <w:tabs>
          <w:tab w:val="left" w:pos="1732"/>
        </w:tabs>
        <w:autoSpaceDE w:val="0"/>
        <w:autoSpaceDN w:val="0"/>
        <w:spacing w:after="0" w:line="360" w:lineRule="auto"/>
        <w:ind w:left="0" w:firstLine="0"/>
        <w:contextualSpacing w:val="0"/>
        <w:jc w:val="both"/>
        <w:rPr>
          <w:rFonts w:ascii="Times New Roman" w:hAnsi="Times New Roman" w:cs="Times New Roman"/>
          <w:sz w:val="24"/>
          <w:szCs w:val="24"/>
        </w:rPr>
      </w:pPr>
      <w:r w:rsidRPr="001B036F">
        <w:rPr>
          <w:rFonts w:ascii="Times New Roman" w:hAnsi="Times New Roman" w:cs="Times New Roman"/>
          <w:sz w:val="24"/>
          <w:szCs w:val="24"/>
        </w:rPr>
        <w:t>Decreto de autorização, em se tratando de empresa ou sociedade estrangeira em funcionamento no país, e ato de registro ou autorização para funcionamento expedido pelo órgão competente, quando a atividade assim o exigir.</w:t>
      </w:r>
    </w:p>
    <w:p w14:paraId="21CFA440" w14:textId="77777777" w:rsidR="00A248AF" w:rsidRPr="001B036F" w:rsidRDefault="00A248AF" w:rsidP="002A55EC">
      <w:pPr>
        <w:pStyle w:val="PargrafodaLista"/>
        <w:widowControl w:val="0"/>
        <w:numPr>
          <w:ilvl w:val="1"/>
          <w:numId w:val="15"/>
        </w:numPr>
        <w:tabs>
          <w:tab w:val="left" w:pos="1650"/>
        </w:tabs>
        <w:autoSpaceDE w:val="0"/>
        <w:autoSpaceDN w:val="0"/>
        <w:spacing w:after="0" w:line="360" w:lineRule="auto"/>
        <w:ind w:left="0" w:firstLine="0"/>
        <w:contextualSpacing w:val="0"/>
        <w:jc w:val="both"/>
        <w:rPr>
          <w:rFonts w:ascii="Times New Roman" w:hAnsi="Times New Roman" w:cs="Times New Roman"/>
          <w:sz w:val="24"/>
          <w:szCs w:val="24"/>
        </w:rPr>
      </w:pPr>
      <w:r w:rsidRPr="001B036F">
        <w:rPr>
          <w:rFonts w:ascii="Times New Roman" w:hAnsi="Times New Roman" w:cs="Times New Roman"/>
          <w:sz w:val="24"/>
          <w:szCs w:val="24"/>
        </w:rPr>
        <w:t>O documento de habilitação jurídica deverá expressar o objeto social pertinente e compatível com o objeto do presente edital, quando especificado em seu corpo.</w:t>
      </w:r>
    </w:p>
    <w:p w14:paraId="4CE9D847" w14:textId="77777777" w:rsidR="00A248AF" w:rsidRPr="001B036F" w:rsidRDefault="00A248AF" w:rsidP="002A55EC">
      <w:pPr>
        <w:pStyle w:val="Corpodetexto"/>
        <w:spacing w:line="360" w:lineRule="auto"/>
      </w:pPr>
    </w:p>
    <w:p w14:paraId="421AEAFE" w14:textId="05A6F920" w:rsidR="00A248AF" w:rsidRPr="00EF2CE7" w:rsidRDefault="00A248AF" w:rsidP="002A55EC">
      <w:pPr>
        <w:pStyle w:val="PargrafodaLista"/>
        <w:widowControl w:val="0"/>
        <w:numPr>
          <w:ilvl w:val="1"/>
          <w:numId w:val="21"/>
        </w:numPr>
        <w:tabs>
          <w:tab w:val="left" w:pos="1170"/>
        </w:tabs>
        <w:autoSpaceDE w:val="0"/>
        <w:autoSpaceDN w:val="0"/>
        <w:spacing w:after="0" w:line="360" w:lineRule="auto"/>
        <w:contextualSpacing w:val="0"/>
        <w:jc w:val="both"/>
        <w:rPr>
          <w:rFonts w:ascii="Times New Roman" w:hAnsi="Times New Roman" w:cs="Times New Roman"/>
          <w:b/>
          <w:bCs/>
          <w:sz w:val="24"/>
          <w:szCs w:val="24"/>
        </w:rPr>
      </w:pPr>
      <w:r w:rsidRPr="00EF2CE7">
        <w:rPr>
          <w:rFonts w:ascii="Times New Roman" w:hAnsi="Times New Roman" w:cs="Times New Roman"/>
          <w:b/>
          <w:bCs/>
          <w:sz w:val="24"/>
          <w:szCs w:val="24"/>
        </w:rPr>
        <w:t>Relativo</w:t>
      </w:r>
      <w:r w:rsidRPr="00EF2CE7">
        <w:rPr>
          <w:rFonts w:ascii="Times New Roman" w:hAnsi="Times New Roman" w:cs="Times New Roman"/>
          <w:b/>
          <w:bCs/>
          <w:spacing w:val="-4"/>
          <w:sz w:val="24"/>
          <w:szCs w:val="24"/>
        </w:rPr>
        <w:t xml:space="preserve"> </w:t>
      </w:r>
      <w:r w:rsidRPr="00EF2CE7">
        <w:rPr>
          <w:rFonts w:ascii="Times New Roman" w:hAnsi="Times New Roman" w:cs="Times New Roman"/>
          <w:b/>
          <w:bCs/>
          <w:sz w:val="24"/>
          <w:szCs w:val="24"/>
        </w:rPr>
        <w:t>à</w:t>
      </w:r>
      <w:r w:rsidRPr="00EF2CE7">
        <w:rPr>
          <w:rFonts w:ascii="Times New Roman" w:hAnsi="Times New Roman" w:cs="Times New Roman"/>
          <w:b/>
          <w:bCs/>
          <w:spacing w:val="-3"/>
          <w:sz w:val="24"/>
          <w:szCs w:val="24"/>
        </w:rPr>
        <w:t xml:space="preserve"> REGULARIDADE FISCAL E TRABALHISTA:</w:t>
      </w:r>
    </w:p>
    <w:p w14:paraId="71B004F5" w14:textId="77777777" w:rsidR="008A5F77" w:rsidRPr="001B036F" w:rsidRDefault="008A5F77" w:rsidP="002A55EC">
      <w:pPr>
        <w:pStyle w:val="PargrafodaLista"/>
        <w:widowControl w:val="0"/>
        <w:tabs>
          <w:tab w:val="left" w:pos="1170"/>
        </w:tabs>
        <w:autoSpaceDE w:val="0"/>
        <w:autoSpaceDN w:val="0"/>
        <w:spacing w:after="0" w:line="360" w:lineRule="auto"/>
        <w:ind w:left="360"/>
        <w:contextualSpacing w:val="0"/>
        <w:jc w:val="both"/>
        <w:rPr>
          <w:rFonts w:ascii="Times New Roman" w:hAnsi="Times New Roman" w:cs="Times New Roman"/>
          <w:b/>
          <w:sz w:val="24"/>
          <w:szCs w:val="24"/>
        </w:rPr>
      </w:pPr>
    </w:p>
    <w:p w14:paraId="67274698" w14:textId="77777777" w:rsidR="00A248AF" w:rsidRPr="001B036F" w:rsidRDefault="00A248AF" w:rsidP="002A55EC">
      <w:pPr>
        <w:pStyle w:val="PargrafodaLista"/>
        <w:widowControl w:val="0"/>
        <w:numPr>
          <w:ilvl w:val="3"/>
          <w:numId w:val="21"/>
        </w:numPr>
        <w:tabs>
          <w:tab w:val="left" w:pos="1186"/>
        </w:tabs>
        <w:autoSpaceDE w:val="0"/>
        <w:autoSpaceDN w:val="0"/>
        <w:spacing w:after="0" w:line="360" w:lineRule="auto"/>
        <w:ind w:left="0" w:firstLine="0"/>
        <w:contextualSpacing w:val="0"/>
        <w:jc w:val="both"/>
        <w:rPr>
          <w:rFonts w:ascii="Times New Roman" w:hAnsi="Times New Roman" w:cs="Times New Roman"/>
          <w:b/>
          <w:sz w:val="24"/>
          <w:szCs w:val="24"/>
        </w:rPr>
      </w:pPr>
      <w:r w:rsidRPr="001B036F">
        <w:rPr>
          <w:rFonts w:ascii="Times New Roman" w:hAnsi="Times New Roman" w:cs="Times New Roman"/>
          <w:sz w:val="24"/>
          <w:szCs w:val="24"/>
        </w:rPr>
        <w:t>Prova</w:t>
      </w:r>
      <w:r w:rsidRPr="001B036F">
        <w:rPr>
          <w:rFonts w:ascii="Times New Roman" w:hAnsi="Times New Roman" w:cs="Times New Roman"/>
          <w:spacing w:val="-5"/>
          <w:sz w:val="24"/>
          <w:szCs w:val="24"/>
        </w:rPr>
        <w:t xml:space="preserve"> </w:t>
      </w:r>
      <w:r w:rsidRPr="001B036F">
        <w:rPr>
          <w:rFonts w:ascii="Times New Roman" w:hAnsi="Times New Roman" w:cs="Times New Roman"/>
          <w:sz w:val="24"/>
          <w:szCs w:val="24"/>
        </w:rPr>
        <w:t>de</w:t>
      </w:r>
      <w:r w:rsidRPr="001B036F">
        <w:rPr>
          <w:rFonts w:ascii="Times New Roman" w:hAnsi="Times New Roman" w:cs="Times New Roman"/>
          <w:spacing w:val="-3"/>
          <w:sz w:val="24"/>
          <w:szCs w:val="24"/>
        </w:rPr>
        <w:t xml:space="preserve"> </w:t>
      </w:r>
      <w:r w:rsidRPr="001B036F">
        <w:rPr>
          <w:rFonts w:ascii="Times New Roman" w:hAnsi="Times New Roman" w:cs="Times New Roman"/>
          <w:sz w:val="24"/>
          <w:szCs w:val="24"/>
        </w:rPr>
        <w:t>inscrição</w:t>
      </w:r>
      <w:r w:rsidRPr="001B036F">
        <w:rPr>
          <w:rFonts w:ascii="Times New Roman" w:hAnsi="Times New Roman" w:cs="Times New Roman"/>
          <w:spacing w:val="-2"/>
          <w:sz w:val="24"/>
          <w:szCs w:val="24"/>
        </w:rPr>
        <w:t xml:space="preserve"> </w:t>
      </w:r>
      <w:r w:rsidRPr="001B036F">
        <w:rPr>
          <w:rFonts w:ascii="Times New Roman" w:hAnsi="Times New Roman" w:cs="Times New Roman"/>
          <w:sz w:val="24"/>
          <w:szCs w:val="24"/>
        </w:rPr>
        <w:t>no</w:t>
      </w:r>
      <w:r w:rsidRPr="001B036F">
        <w:rPr>
          <w:rFonts w:ascii="Times New Roman" w:hAnsi="Times New Roman" w:cs="Times New Roman"/>
          <w:spacing w:val="-4"/>
          <w:sz w:val="24"/>
          <w:szCs w:val="24"/>
        </w:rPr>
        <w:t xml:space="preserve"> </w:t>
      </w:r>
      <w:r w:rsidRPr="001B036F">
        <w:rPr>
          <w:rFonts w:ascii="Times New Roman" w:hAnsi="Times New Roman" w:cs="Times New Roman"/>
          <w:sz w:val="24"/>
          <w:szCs w:val="24"/>
        </w:rPr>
        <w:t>Cadastro</w:t>
      </w:r>
      <w:r w:rsidRPr="001B036F">
        <w:rPr>
          <w:rFonts w:ascii="Times New Roman" w:hAnsi="Times New Roman" w:cs="Times New Roman"/>
          <w:spacing w:val="-2"/>
          <w:sz w:val="24"/>
          <w:szCs w:val="24"/>
        </w:rPr>
        <w:t xml:space="preserve"> </w:t>
      </w:r>
      <w:r w:rsidRPr="001B036F">
        <w:rPr>
          <w:rFonts w:ascii="Times New Roman" w:hAnsi="Times New Roman" w:cs="Times New Roman"/>
          <w:sz w:val="24"/>
          <w:szCs w:val="24"/>
        </w:rPr>
        <w:t>Nacional</w:t>
      </w:r>
      <w:r w:rsidRPr="001B036F">
        <w:rPr>
          <w:rFonts w:ascii="Times New Roman" w:hAnsi="Times New Roman" w:cs="Times New Roman"/>
          <w:spacing w:val="-4"/>
          <w:sz w:val="24"/>
          <w:szCs w:val="24"/>
        </w:rPr>
        <w:t xml:space="preserve"> </w:t>
      </w:r>
      <w:r w:rsidRPr="001B036F">
        <w:rPr>
          <w:rFonts w:ascii="Times New Roman" w:hAnsi="Times New Roman" w:cs="Times New Roman"/>
          <w:sz w:val="24"/>
          <w:szCs w:val="24"/>
        </w:rPr>
        <w:t>de</w:t>
      </w:r>
      <w:r w:rsidRPr="001B036F">
        <w:rPr>
          <w:rFonts w:ascii="Times New Roman" w:hAnsi="Times New Roman" w:cs="Times New Roman"/>
          <w:spacing w:val="-3"/>
          <w:sz w:val="24"/>
          <w:szCs w:val="24"/>
        </w:rPr>
        <w:t xml:space="preserve"> </w:t>
      </w:r>
      <w:r w:rsidRPr="001B036F">
        <w:rPr>
          <w:rFonts w:ascii="Times New Roman" w:hAnsi="Times New Roman" w:cs="Times New Roman"/>
          <w:sz w:val="24"/>
          <w:szCs w:val="24"/>
        </w:rPr>
        <w:t>Pessoas</w:t>
      </w:r>
      <w:r w:rsidRPr="001B036F">
        <w:rPr>
          <w:rFonts w:ascii="Times New Roman" w:hAnsi="Times New Roman" w:cs="Times New Roman"/>
          <w:spacing w:val="-5"/>
          <w:sz w:val="24"/>
          <w:szCs w:val="24"/>
        </w:rPr>
        <w:t xml:space="preserve"> </w:t>
      </w:r>
      <w:r w:rsidRPr="001B036F">
        <w:rPr>
          <w:rFonts w:ascii="Times New Roman" w:hAnsi="Times New Roman" w:cs="Times New Roman"/>
          <w:sz w:val="24"/>
          <w:szCs w:val="24"/>
        </w:rPr>
        <w:t>Jurídicas</w:t>
      </w:r>
      <w:r w:rsidRPr="001B036F">
        <w:rPr>
          <w:rFonts w:ascii="Times New Roman" w:hAnsi="Times New Roman" w:cs="Times New Roman"/>
          <w:spacing w:val="-4"/>
          <w:sz w:val="24"/>
          <w:szCs w:val="24"/>
        </w:rPr>
        <w:t xml:space="preserve"> </w:t>
      </w:r>
      <w:r w:rsidRPr="001B036F">
        <w:rPr>
          <w:rFonts w:ascii="Times New Roman" w:hAnsi="Times New Roman" w:cs="Times New Roman"/>
          <w:sz w:val="24"/>
          <w:szCs w:val="24"/>
        </w:rPr>
        <w:t>do</w:t>
      </w:r>
      <w:r w:rsidRPr="001B036F">
        <w:rPr>
          <w:rFonts w:ascii="Times New Roman" w:hAnsi="Times New Roman" w:cs="Times New Roman"/>
          <w:spacing w:val="-4"/>
          <w:sz w:val="24"/>
          <w:szCs w:val="24"/>
        </w:rPr>
        <w:t xml:space="preserve"> </w:t>
      </w:r>
      <w:r w:rsidRPr="001B036F">
        <w:rPr>
          <w:rFonts w:ascii="Times New Roman" w:hAnsi="Times New Roman" w:cs="Times New Roman"/>
          <w:sz w:val="24"/>
          <w:szCs w:val="24"/>
        </w:rPr>
        <w:t>Ministério</w:t>
      </w:r>
      <w:r w:rsidRPr="001B036F">
        <w:rPr>
          <w:rFonts w:ascii="Times New Roman" w:hAnsi="Times New Roman" w:cs="Times New Roman"/>
          <w:spacing w:val="-2"/>
          <w:sz w:val="24"/>
          <w:szCs w:val="24"/>
        </w:rPr>
        <w:t xml:space="preserve"> </w:t>
      </w:r>
      <w:r w:rsidRPr="001B036F">
        <w:rPr>
          <w:rFonts w:ascii="Times New Roman" w:hAnsi="Times New Roman" w:cs="Times New Roman"/>
          <w:sz w:val="24"/>
          <w:szCs w:val="24"/>
        </w:rPr>
        <w:t>da</w:t>
      </w:r>
      <w:r w:rsidRPr="001B036F">
        <w:rPr>
          <w:rFonts w:ascii="Times New Roman" w:hAnsi="Times New Roman" w:cs="Times New Roman"/>
          <w:spacing w:val="-3"/>
          <w:sz w:val="24"/>
          <w:szCs w:val="24"/>
        </w:rPr>
        <w:t xml:space="preserve"> </w:t>
      </w:r>
      <w:r w:rsidRPr="001B036F">
        <w:rPr>
          <w:rFonts w:ascii="Times New Roman" w:hAnsi="Times New Roman" w:cs="Times New Roman"/>
          <w:sz w:val="24"/>
          <w:szCs w:val="24"/>
        </w:rPr>
        <w:t>Fazenda</w:t>
      </w:r>
      <w:r w:rsidRPr="001B036F">
        <w:rPr>
          <w:rFonts w:ascii="Times New Roman" w:hAnsi="Times New Roman" w:cs="Times New Roman"/>
          <w:spacing w:val="-3"/>
          <w:sz w:val="24"/>
          <w:szCs w:val="24"/>
        </w:rPr>
        <w:t xml:space="preserve"> </w:t>
      </w:r>
      <w:r w:rsidRPr="001B036F">
        <w:rPr>
          <w:rFonts w:ascii="Times New Roman" w:hAnsi="Times New Roman" w:cs="Times New Roman"/>
          <w:sz w:val="24"/>
          <w:szCs w:val="24"/>
        </w:rPr>
        <w:t>–</w:t>
      </w:r>
      <w:r w:rsidRPr="001B036F">
        <w:rPr>
          <w:rFonts w:ascii="Times New Roman" w:hAnsi="Times New Roman" w:cs="Times New Roman"/>
          <w:spacing w:val="5"/>
          <w:sz w:val="24"/>
          <w:szCs w:val="24"/>
        </w:rPr>
        <w:t xml:space="preserve"> </w:t>
      </w:r>
      <w:r w:rsidRPr="001B036F">
        <w:rPr>
          <w:rFonts w:ascii="Times New Roman" w:hAnsi="Times New Roman" w:cs="Times New Roman"/>
          <w:b/>
          <w:spacing w:val="-2"/>
          <w:sz w:val="24"/>
          <w:szCs w:val="24"/>
        </w:rPr>
        <w:t>CNPJ;</w:t>
      </w:r>
    </w:p>
    <w:p w14:paraId="68CC1AF8" w14:textId="77777777" w:rsidR="00A248AF" w:rsidRPr="001B036F" w:rsidRDefault="00A248AF" w:rsidP="002A55EC">
      <w:pPr>
        <w:pStyle w:val="PargrafodaLista"/>
        <w:widowControl w:val="0"/>
        <w:numPr>
          <w:ilvl w:val="3"/>
          <w:numId w:val="21"/>
        </w:numPr>
        <w:tabs>
          <w:tab w:val="left" w:pos="1198"/>
        </w:tabs>
        <w:autoSpaceDE w:val="0"/>
        <w:autoSpaceDN w:val="0"/>
        <w:spacing w:after="0" w:line="360" w:lineRule="auto"/>
        <w:ind w:left="0" w:firstLine="0"/>
        <w:contextualSpacing w:val="0"/>
        <w:jc w:val="both"/>
        <w:rPr>
          <w:rFonts w:ascii="Times New Roman" w:hAnsi="Times New Roman" w:cs="Times New Roman"/>
          <w:sz w:val="24"/>
          <w:szCs w:val="24"/>
        </w:rPr>
      </w:pPr>
      <w:r w:rsidRPr="001B036F">
        <w:rPr>
          <w:rFonts w:ascii="Times New Roman" w:hAnsi="Times New Roman" w:cs="Times New Roman"/>
          <w:sz w:val="24"/>
          <w:szCs w:val="24"/>
        </w:rPr>
        <w:t>Prova</w:t>
      </w:r>
      <w:r w:rsidRPr="001B036F">
        <w:rPr>
          <w:rFonts w:ascii="Times New Roman" w:hAnsi="Times New Roman" w:cs="Times New Roman"/>
          <w:spacing w:val="-4"/>
          <w:sz w:val="24"/>
          <w:szCs w:val="24"/>
        </w:rPr>
        <w:t xml:space="preserve"> </w:t>
      </w:r>
      <w:r w:rsidRPr="001B036F">
        <w:rPr>
          <w:rFonts w:ascii="Times New Roman" w:hAnsi="Times New Roman" w:cs="Times New Roman"/>
          <w:sz w:val="24"/>
          <w:szCs w:val="24"/>
        </w:rPr>
        <w:t>de</w:t>
      </w:r>
      <w:r w:rsidRPr="001B036F">
        <w:rPr>
          <w:rFonts w:ascii="Times New Roman" w:hAnsi="Times New Roman" w:cs="Times New Roman"/>
          <w:spacing w:val="-4"/>
          <w:sz w:val="24"/>
          <w:szCs w:val="24"/>
        </w:rPr>
        <w:t xml:space="preserve"> </w:t>
      </w:r>
      <w:r w:rsidRPr="001B036F">
        <w:rPr>
          <w:rFonts w:ascii="Times New Roman" w:hAnsi="Times New Roman" w:cs="Times New Roman"/>
          <w:sz w:val="24"/>
          <w:szCs w:val="24"/>
        </w:rPr>
        <w:t>regularidade</w:t>
      </w:r>
      <w:r w:rsidRPr="001B036F">
        <w:rPr>
          <w:rFonts w:ascii="Times New Roman" w:hAnsi="Times New Roman" w:cs="Times New Roman"/>
          <w:spacing w:val="-2"/>
          <w:sz w:val="24"/>
          <w:szCs w:val="24"/>
        </w:rPr>
        <w:t xml:space="preserve"> </w:t>
      </w:r>
      <w:r w:rsidRPr="001B036F">
        <w:rPr>
          <w:rFonts w:ascii="Times New Roman" w:hAnsi="Times New Roman" w:cs="Times New Roman"/>
          <w:sz w:val="24"/>
          <w:szCs w:val="24"/>
        </w:rPr>
        <w:t>com</w:t>
      </w:r>
      <w:r w:rsidRPr="001B036F">
        <w:rPr>
          <w:rFonts w:ascii="Times New Roman" w:hAnsi="Times New Roman" w:cs="Times New Roman"/>
          <w:spacing w:val="-4"/>
          <w:sz w:val="24"/>
          <w:szCs w:val="24"/>
        </w:rPr>
        <w:t xml:space="preserve"> </w:t>
      </w:r>
      <w:r w:rsidRPr="001B036F">
        <w:rPr>
          <w:rFonts w:ascii="Times New Roman" w:hAnsi="Times New Roman" w:cs="Times New Roman"/>
          <w:sz w:val="24"/>
          <w:szCs w:val="24"/>
        </w:rPr>
        <w:t>as</w:t>
      </w:r>
      <w:r w:rsidRPr="001B036F">
        <w:rPr>
          <w:rFonts w:ascii="Times New Roman" w:hAnsi="Times New Roman" w:cs="Times New Roman"/>
          <w:spacing w:val="-2"/>
          <w:sz w:val="24"/>
          <w:szCs w:val="24"/>
        </w:rPr>
        <w:t xml:space="preserve"> Fazendas:</w:t>
      </w:r>
    </w:p>
    <w:p w14:paraId="79338F8E" w14:textId="77777777" w:rsidR="00A248AF" w:rsidRPr="001B036F" w:rsidRDefault="00A248AF" w:rsidP="002A55EC">
      <w:pPr>
        <w:pStyle w:val="PargrafodaLista"/>
        <w:widowControl w:val="0"/>
        <w:numPr>
          <w:ilvl w:val="0"/>
          <w:numId w:val="19"/>
        </w:numPr>
        <w:autoSpaceDE w:val="0"/>
        <w:autoSpaceDN w:val="0"/>
        <w:spacing w:after="0" w:line="360" w:lineRule="auto"/>
        <w:ind w:left="0" w:firstLine="0"/>
        <w:contextualSpacing w:val="0"/>
        <w:rPr>
          <w:rFonts w:ascii="Times New Roman" w:hAnsi="Times New Roman" w:cs="Times New Roman"/>
          <w:sz w:val="24"/>
          <w:szCs w:val="24"/>
        </w:rPr>
      </w:pPr>
      <w:proofErr w:type="gramStart"/>
      <w:r w:rsidRPr="001B036F">
        <w:rPr>
          <w:rFonts w:ascii="Times New Roman" w:hAnsi="Times New Roman" w:cs="Times New Roman"/>
          <w:b/>
          <w:sz w:val="24"/>
          <w:szCs w:val="24"/>
        </w:rPr>
        <w:t>Federal  -</w:t>
      </w:r>
      <w:proofErr w:type="gramEnd"/>
      <w:r w:rsidRPr="001B036F">
        <w:rPr>
          <w:rFonts w:ascii="Times New Roman" w:hAnsi="Times New Roman" w:cs="Times New Roman"/>
          <w:b/>
          <w:sz w:val="24"/>
          <w:szCs w:val="24"/>
        </w:rPr>
        <w:t xml:space="preserve"> </w:t>
      </w:r>
      <w:r w:rsidRPr="001B036F">
        <w:rPr>
          <w:rFonts w:ascii="Times New Roman" w:hAnsi="Times New Roman" w:cs="Times New Roman"/>
          <w:sz w:val="24"/>
          <w:szCs w:val="24"/>
        </w:rPr>
        <w:t>(Certidão Conjunta Negativa de Débitos relativos aos Tributos Federais e a Dívida</w:t>
      </w:r>
      <w:r w:rsidRPr="001B036F">
        <w:rPr>
          <w:rFonts w:ascii="Times New Roman" w:hAnsi="Times New Roman" w:cs="Times New Roman"/>
          <w:spacing w:val="-2"/>
          <w:sz w:val="24"/>
          <w:szCs w:val="24"/>
        </w:rPr>
        <w:t xml:space="preserve"> </w:t>
      </w:r>
      <w:r w:rsidRPr="001B036F">
        <w:rPr>
          <w:rFonts w:ascii="Times New Roman" w:hAnsi="Times New Roman" w:cs="Times New Roman"/>
          <w:sz w:val="24"/>
          <w:szCs w:val="24"/>
        </w:rPr>
        <w:t>Ativa da União).</w:t>
      </w:r>
    </w:p>
    <w:p w14:paraId="4A173744" w14:textId="77777777" w:rsidR="00A248AF" w:rsidRPr="001B036F" w:rsidRDefault="00A248AF" w:rsidP="002A55EC">
      <w:pPr>
        <w:pStyle w:val="PargrafodaLista"/>
        <w:widowControl w:val="0"/>
        <w:numPr>
          <w:ilvl w:val="0"/>
          <w:numId w:val="19"/>
        </w:numPr>
        <w:autoSpaceDE w:val="0"/>
        <w:autoSpaceDN w:val="0"/>
        <w:spacing w:after="0" w:line="360" w:lineRule="auto"/>
        <w:ind w:left="0" w:firstLine="0"/>
        <w:contextualSpacing w:val="0"/>
        <w:rPr>
          <w:rFonts w:ascii="Times New Roman" w:hAnsi="Times New Roman" w:cs="Times New Roman"/>
          <w:sz w:val="24"/>
          <w:szCs w:val="24"/>
        </w:rPr>
      </w:pPr>
      <w:r w:rsidRPr="001B036F">
        <w:rPr>
          <w:rFonts w:ascii="Times New Roman" w:hAnsi="Times New Roman" w:cs="Times New Roman"/>
          <w:b/>
          <w:sz w:val="24"/>
          <w:szCs w:val="24"/>
        </w:rPr>
        <w:t>Estadual</w:t>
      </w:r>
      <w:r w:rsidRPr="001B036F">
        <w:rPr>
          <w:rFonts w:ascii="Times New Roman" w:hAnsi="Times New Roman" w:cs="Times New Roman"/>
          <w:b/>
          <w:spacing w:val="39"/>
          <w:sz w:val="24"/>
          <w:szCs w:val="24"/>
        </w:rPr>
        <w:t xml:space="preserve"> </w:t>
      </w:r>
      <w:r w:rsidRPr="001B036F">
        <w:rPr>
          <w:rFonts w:ascii="Times New Roman" w:hAnsi="Times New Roman" w:cs="Times New Roman"/>
          <w:sz w:val="24"/>
          <w:szCs w:val="24"/>
        </w:rPr>
        <w:t>(Certidão</w:t>
      </w:r>
      <w:r w:rsidRPr="001B036F">
        <w:rPr>
          <w:rFonts w:ascii="Times New Roman" w:hAnsi="Times New Roman" w:cs="Times New Roman"/>
          <w:spacing w:val="37"/>
          <w:sz w:val="24"/>
          <w:szCs w:val="24"/>
        </w:rPr>
        <w:t xml:space="preserve"> </w:t>
      </w:r>
      <w:r w:rsidRPr="001B036F">
        <w:rPr>
          <w:rFonts w:ascii="Times New Roman" w:hAnsi="Times New Roman" w:cs="Times New Roman"/>
          <w:sz w:val="24"/>
          <w:szCs w:val="24"/>
        </w:rPr>
        <w:t>de</w:t>
      </w:r>
      <w:r w:rsidRPr="001B036F">
        <w:rPr>
          <w:rFonts w:ascii="Times New Roman" w:hAnsi="Times New Roman" w:cs="Times New Roman"/>
          <w:spacing w:val="35"/>
          <w:sz w:val="24"/>
          <w:szCs w:val="24"/>
        </w:rPr>
        <w:t xml:space="preserve"> </w:t>
      </w:r>
      <w:r w:rsidRPr="001B036F">
        <w:rPr>
          <w:rFonts w:ascii="Times New Roman" w:hAnsi="Times New Roman" w:cs="Times New Roman"/>
          <w:sz w:val="24"/>
          <w:szCs w:val="24"/>
        </w:rPr>
        <w:t>Débito</w:t>
      </w:r>
      <w:r w:rsidRPr="001B036F">
        <w:rPr>
          <w:rFonts w:ascii="Times New Roman" w:hAnsi="Times New Roman" w:cs="Times New Roman"/>
          <w:spacing w:val="39"/>
          <w:sz w:val="24"/>
          <w:szCs w:val="24"/>
        </w:rPr>
        <w:t xml:space="preserve"> </w:t>
      </w:r>
      <w:r w:rsidRPr="001B036F">
        <w:rPr>
          <w:rFonts w:ascii="Times New Roman" w:hAnsi="Times New Roman" w:cs="Times New Roman"/>
          <w:sz w:val="24"/>
          <w:szCs w:val="24"/>
        </w:rPr>
        <w:t>Inscrito</w:t>
      </w:r>
      <w:r w:rsidRPr="001B036F">
        <w:rPr>
          <w:rFonts w:ascii="Times New Roman" w:hAnsi="Times New Roman" w:cs="Times New Roman"/>
          <w:spacing w:val="37"/>
          <w:sz w:val="24"/>
          <w:szCs w:val="24"/>
        </w:rPr>
        <w:t xml:space="preserve"> </w:t>
      </w:r>
      <w:r w:rsidRPr="001B036F">
        <w:rPr>
          <w:rFonts w:ascii="Times New Roman" w:hAnsi="Times New Roman" w:cs="Times New Roman"/>
          <w:sz w:val="24"/>
          <w:szCs w:val="24"/>
        </w:rPr>
        <w:t>em</w:t>
      </w:r>
      <w:r w:rsidRPr="001B036F">
        <w:rPr>
          <w:rFonts w:ascii="Times New Roman" w:hAnsi="Times New Roman" w:cs="Times New Roman"/>
          <w:spacing w:val="35"/>
          <w:sz w:val="24"/>
          <w:szCs w:val="24"/>
        </w:rPr>
        <w:t xml:space="preserve"> </w:t>
      </w:r>
      <w:r w:rsidRPr="001B036F">
        <w:rPr>
          <w:rFonts w:ascii="Times New Roman" w:hAnsi="Times New Roman" w:cs="Times New Roman"/>
          <w:sz w:val="24"/>
          <w:szCs w:val="24"/>
        </w:rPr>
        <w:t>Dívida</w:t>
      </w:r>
      <w:r w:rsidRPr="001B036F">
        <w:rPr>
          <w:rFonts w:ascii="Times New Roman" w:hAnsi="Times New Roman" w:cs="Times New Roman"/>
          <w:spacing w:val="25"/>
          <w:sz w:val="24"/>
          <w:szCs w:val="24"/>
        </w:rPr>
        <w:t xml:space="preserve"> </w:t>
      </w:r>
      <w:r w:rsidRPr="001B036F">
        <w:rPr>
          <w:rFonts w:ascii="Times New Roman" w:hAnsi="Times New Roman" w:cs="Times New Roman"/>
          <w:sz w:val="24"/>
          <w:szCs w:val="24"/>
        </w:rPr>
        <w:t>Ativa</w:t>
      </w:r>
      <w:r w:rsidRPr="001B036F">
        <w:rPr>
          <w:rFonts w:ascii="Times New Roman" w:hAnsi="Times New Roman" w:cs="Times New Roman"/>
          <w:spacing w:val="37"/>
          <w:sz w:val="24"/>
          <w:szCs w:val="24"/>
        </w:rPr>
        <w:t xml:space="preserve"> </w:t>
      </w:r>
      <w:r w:rsidRPr="001B036F">
        <w:rPr>
          <w:rFonts w:ascii="Times New Roman" w:hAnsi="Times New Roman" w:cs="Times New Roman"/>
          <w:sz w:val="24"/>
          <w:szCs w:val="24"/>
        </w:rPr>
        <w:t>–</w:t>
      </w:r>
      <w:r w:rsidRPr="001B036F">
        <w:rPr>
          <w:rFonts w:ascii="Times New Roman" w:hAnsi="Times New Roman" w:cs="Times New Roman"/>
          <w:spacing w:val="37"/>
          <w:sz w:val="24"/>
          <w:szCs w:val="24"/>
        </w:rPr>
        <w:t xml:space="preserve"> </w:t>
      </w:r>
      <w:r w:rsidRPr="001B036F">
        <w:rPr>
          <w:rFonts w:ascii="Times New Roman" w:hAnsi="Times New Roman" w:cs="Times New Roman"/>
          <w:sz w:val="24"/>
          <w:szCs w:val="24"/>
        </w:rPr>
        <w:t>Negativa</w:t>
      </w:r>
      <w:r w:rsidRPr="001B036F">
        <w:rPr>
          <w:rFonts w:ascii="Times New Roman" w:hAnsi="Times New Roman" w:cs="Times New Roman"/>
          <w:spacing w:val="39"/>
          <w:sz w:val="24"/>
          <w:szCs w:val="24"/>
        </w:rPr>
        <w:t xml:space="preserve"> </w:t>
      </w:r>
      <w:r w:rsidRPr="001B036F">
        <w:rPr>
          <w:rFonts w:ascii="Times New Roman" w:hAnsi="Times New Roman" w:cs="Times New Roman"/>
          <w:sz w:val="24"/>
          <w:szCs w:val="24"/>
        </w:rPr>
        <w:t>ou</w:t>
      </w:r>
      <w:r w:rsidRPr="001B036F">
        <w:rPr>
          <w:rFonts w:ascii="Times New Roman" w:hAnsi="Times New Roman" w:cs="Times New Roman"/>
          <w:spacing w:val="37"/>
          <w:sz w:val="24"/>
          <w:szCs w:val="24"/>
        </w:rPr>
        <w:t xml:space="preserve"> </w:t>
      </w:r>
      <w:r w:rsidRPr="001B036F">
        <w:rPr>
          <w:rFonts w:ascii="Times New Roman" w:hAnsi="Times New Roman" w:cs="Times New Roman"/>
          <w:sz w:val="24"/>
          <w:szCs w:val="24"/>
        </w:rPr>
        <w:t>Positiva</w:t>
      </w:r>
      <w:r w:rsidRPr="001B036F">
        <w:rPr>
          <w:rFonts w:ascii="Times New Roman" w:hAnsi="Times New Roman" w:cs="Times New Roman"/>
          <w:spacing w:val="37"/>
          <w:sz w:val="24"/>
          <w:szCs w:val="24"/>
        </w:rPr>
        <w:t xml:space="preserve"> </w:t>
      </w:r>
      <w:r w:rsidRPr="001B036F">
        <w:rPr>
          <w:rFonts w:ascii="Times New Roman" w:hAnsi="Times New Roman" w:cs="Times New Roman"/>
          <w:sz w:val="24"/>
          <w:szCs w:val="24"/>
        </w:rPr>
        <w:t>com</w:t>
      </w:r>
      <w:r w:rsidRPr="001B036F">
        <w:rPr>
          <w:rFonts w:ascii="Times New Roman" w:hAnsi="Times New Roman" w:cs="Times New Roman"/>
          <w:spacing w:val="37"/>
          <w:sz w:val="24"/>
          <w:szCs w:val="24"/>
        </w:rPr>
        <w:t xml:space="preserve"> </w:t>
      </w:r>
      <w:r w:rsidRPr="001B036F">
        <w:rPr>
          <w:rFonts w:ascii="Times New Roman" w:hAnsi="Times New Roman" w:cs="Times New Roman"/>
          <w:sz w:val="24"/>
          <w:szCs w:val="24"/>
        </w:rPr>
        <w:t>efeito</w:t>
      </w:r>
      <w:r w:rsidRPr="001B036F">
        <w:rPr>
          <w:rFonts w:ascii="Times New Roman" w:hAnsi="Times New Roman" w:cs="Times New Roman"/>
          <w:spacing w:val="37"/>
          <w:sz w:val="24"/>
          <w:szCs w:val="24"/>
        </w:rPr>
        <w:t xml:space="preserve"> </w:t>
      </w:r>
      <w:r w:rsidRPr="001B036F">
        <w:rPr>
          <w:rFonts w:ascii="Times New Roman" w:hAnsi="Times New Roman" w:cs="Times New Roman"/>
          <w:sz w:val="24"/>
          <w:szCs w:val="24"/>
        </w:rPr>
        <w:t>de negativa), e</w:t>
      </w:r>
    </w:p>
    <w:p w14:paraId="77B00F21" w14:textId="77777777" w:rsidR="00A248AF" w:rsidRPr="001B036F" w:rsidRDefault="00A248AF" w:rsidP="002A55EC">
      <w:pPr>
        <w:pStyle w:val="PargrafodaLista"/>
        <w:widowControl w:val="0"/>
        <w:numPr>
          <w:ilvl w:val="0"/>
          <w:numId w:val="19"/>
        </w:numPr>
        <w:autoSpaceDE w:val="0"/>
        <w:autoSpaceDN w:val="0"/>
        <w:spacing w:after="0" w:line="360" w:lineRule="auto"/>
        <w:ind w:left="0" w:firstLine="0"/>
        <w:contextualSpacing w:val="0"/>
        <w:rPr>
          <w:rFonts w:ascii="Times New Roman" w:hAnsi="Times New Roman" w:cs="Times New Roman"/>
          <w:sz w:val="24"/>
          <w:szCs w:val="24"/>
        </w:rPr>
      </w:pPr>
      <w:r w:rsidRPr="001B036F">
        <w:rPr>
          <w:rFonts w:ascii="Times New Roman" w:hAnsi="Times New Roman" w:cs="Times New Roman"/>
          <w:b/>
          <w:sz w:val="24"/>
          <w:szCs w:val="24"/>
        </w:rPr>
        <w:t>Municipal</w:t>
      </w:r>
      <w:r w:rsidRPr="001B036F">
        <w:rPr>
          <w:rFonts w:ascii="Times New Roman" w:hAnsi="Times New Roman" w:cs="Times New Roman"/>
          <w:b/>
          <w:spacing w:val="-5"/>
          <w:sz w:val="24"/>
          <w:szCs w:val="24"/>
        </w:rPr>
        <w:t xml:space="preserve"> </w:t>
      </w:r>
      <w:r w:rsidRPr="001B036F">
        <w:rPr>
          <w:rFonts w:ascii="Times New Roman" w:hAnsi="Times New Roman" w:cs="Times New Roman"/>
          <w:sz w:val="24"/>
          <w:szCs w:val="24"/>
        </w:rPr>
        <w:t>(Certidão</w:t>
      </w:r>
      <w:r w:rsidRPr="001B036F">
        <w:rPr>
          <w:rFonts w:ascii="Times New Roman" w:hAnsi="Times New Roman" w:cs="Times New Roman"/>
          <w:spacing w:val="-3"/>
          <w:sz w:val="24"/>
          <w:szCs w:val="24"/>
        </w:rPr>
        <w:t xml:space="preserve"> </w:t>
      </w:r>
      <w:r w:rsidRPr="001B036F">
        <w:rPr>
          <w:rFonts w:ascii="Times New Roman" w:hAnsi="Times New Roman" w:cs="Times New Roman"/>
          <w:sz w:val="24"/>
          <w:szCs w:val="24"/>
        </w:rPr>
        <w:t>Negativa</w:t>
      </w:r>
      <w:r w:rsidRPr="001B036F">
        <w:rPr>
          <w:rFonts w:ascii="Times New Roman" w:hAnsi="Times New Roman" w:cs="Times New Roman"/>
          <w:spacing w:val="-4"/>
          <w:sz w:val="24"/>
          <w:szCs w:val="24"/>
        </w:rPr>
        <w:t xml:space="preserve"> </w:t>
      </w:r>
      <w:r w:rsidRPr="001B036F">
        <w:rPr>
          <w:rFonts w:ascii="Times New Roman" w:hAnsi="Times New Roman" w:cs="Times New Roman"/>
          <w:sz w:val="24"/>
          <w:szCs w:val="24"/>
        </w:rPr>
        <w:t>de</w:t>
      </w:r>
      <w:r w:rsidRPr="001B036F">
        <w:rPr>
          <w:rFonts w:ascii="Times New Roman" w:hAnsi="Times New Roman" w:cs="Times New Roman"/>
          <w:spacing w:val="-4"/>
          <w:sz w:val="24"/>
          <w:szCs w:val="24"/>
        </w:rPr>
        <w:t xml:space="preserve"> </w:t>
      </w:r>
      <w:r w:rsidRPr="001B036F">
        <w:rPr>
          <w:rFonts w:ascii="Times New Roman" w:hAnsi="Times New Roman" w:cs="Times New Roman"/>
          <w:sz w:val="24"/>
          <w:szCs w:val="24"/>
        </w:rPr>
        <w:t>Débitos),</w:t>
      </w:r>
      <w:r w:rsidRPr="001B036F">
        <w:rPr>
          <w:rFonts w:ascii="Times New Roman" w:hAnsi="Times New Roman" w:cs="Times New Roman"/>
          <w:spacing w:val="-3"/>
          <w:sz w:val="24"/>
          <w:szCs w:val="24"/>
        </w:rPr>
        <w:t xml:space="preserve"> </w:t>
      </w:r>
      <w:r w:rsidRPr="001B036F">
        <w:rPr>
          <w:rFonts w:ascii="Times New Roman" w:hAnsi="Times New Roman" w:cs="Times New Roman"/>
          <w:sz w:val="24"/>
          <w:szCs w:val="24"/>
        </w:rPr>
        <w:t>da</w:t>
      </w:r>
      <w:r w:rsidRPr="001B036F">
        <w:rPr>
          <w:rFonts w:ascii="Times New Roman" w:hAnsi="Times New Roman" w:cs="Times New Roman"/>
          <w:spacing w:val="-4"/>
          <w:sz w:val="24"/>
          <w:szCs w:val="24"/>
        </w:rPr>
        <w:t xml:space="preserve"> </w:t>
      </w:r>
      <w:r w:rsidRPr="001B036F">
        <w:rPr>
          <w:rFonts w:ascii="Times New Roman" w:hAnsi="Times New Roman" w:cs="Times New Roman"/>
          <w:sz w:val="24"/>
          <w:szCs w:val="24"/>
        </w:rPr>
        <w:t>sede</w:t>
      </w:r>
      <w:r w:rsidRPr="001B036F">
        <w:rPr>
          <w:rFonts w:ascii="Times New Roman" w:hAnsi="Times New Roman" w:cs="Times New Roman"/>
          <w:spacing w:val="-3"/>
          <w:sz w:val="24"/>
          <w:szCs w:val="24"/>
        </w:rPr>
        <w:t xml:space="preserve"> </w:t>
      </w:r>
      <w:r w:rsidRPr="001B036F">
        <w:rPr>
          <w:rFonts w:ascii="Times New Roman" w:hAnsi="Times New Roman" w:cs="Times New Roman"/>
          <w:sz w:val="24"/>
          <w:szCs w:val="24"/>
        </w:rPr>
        <w:t>da</w:t>
      </w:r>
      <w:r w:rsidRPr="001B036F">
        <w:rPr>
          <w:rFonts w:ascii="Times New Roman" w:hAnsi="Times New Roman" w:cs="Times New Roman"/>
          <w:spacing w:val="-4"/>
          <w:sz w:val="24"/>
          <w:szCs w:val="24"/>
        </w:rPr>
        <w:t xml:space="preserve"> </w:t>
      </w:r>
      <w:r w:rsidRPr="001B036F">
        <w:rPr>
          <w:rFonts w:ascii="Times New Roman" w:hAnsi="Times New Roman" w:cs="Times New Roman"/>
          <w:spacing w:val="-2"/>
          <w:sz w:val="24"/>
          <w:szCs w:val="24"/>
        </w:rPr>
        <w:t>licitante,</w:t>
      </w:r>
    </w:p>
    <w:p w14:paraId="3841669D" w14:textId="77777777" w:rsidR="00A248AF" w:rsidRPr="001B036F" w:rsidRDefault="00A248AF" w:rsidP="002A55EC">
      <w:pPr>
        <w:pStyle w:val="PargrafodaLista"/>
        <w:widowControl w:val="0"/>
        <w:numPr>
          <w:ilvl w:val="3"/>
          <w:numId w:val="21"/>
        </w:numPr>
        <w:tabs>
          <w:tab w:val="left" w:pos="1206"/>
        </w:tabs>
        <w:autoSpaceDE w:val="0"/>
        <w:autoSpaceDN w:val="0"/>
        <w:spacing w:after="0" w:line="360" w:lineRule="auto"/>
        <w:ind w:left="0" w:firstLine="0"/>
        <w:contextualSpacing w:val="0"/>
        <w:jc w:val="both"/>
        <w:rPr>
          <w:rFonts w:ascii="Times New Roman" w:hAnsi="Times New Roman" w:cs="Times New Roman"/>
          <w:sz w:val="24"/>
          <w:szCs w:val="24"/>
        </w:rPr>
      </w:pPr>
      <w:r w:rsidRPr="001B036F">
        <w:rPr>
          <w:rFonts w:ascii="Times New Roman" w:hAnsi="Times New Roman" w:cs="Times New Roman"/>
          <w:sz w:val="24"/>
          <w:szCs w:val="24"/>
        </w:rPr>
        <w:t>a documentação deverá ser apresentada mediante o documento próprio ou outro equivalente, na forma da lei.</w:t>
      </w:r>
    </w:p>
    <w:p w14:paraId="400A782A" w14:textId="77777777" w:rsidR="00A248AF" w:rsidRPr="001B036F" w:rsidRDefault="00A248AF" w:rsidP="002A55EC">
      <w:pPr>
        <w:pStyle w:val="PargrafodaLista"/>
        <w:widowControl w:val="0"/>
        <w:numPr>
          <w:ilvl w:val="3"/>
          <w:numId w:val="21"/>
        </w:numPr>
        <w:tabs>
          <w:tab w:val="left" w:pos="1316"/>
        </w:tabs>
        <w:autoSpaceDE w:val="0"/>
        <w:autoSpaceDN w:val="0"/>
        <w:spacing w:after="0" w:line="360" w:lineRule="auto"/>
        <w:ind w:left="0" w:firstLine="0"/>
        <w:contextualSpacing w:val="0"/>
        <w:jc w:val="both"/>
        <w:rPr>
          <w:rFonts w:ascii="Times New Roman" w:hAnsi="Times New Roman" w:cs="Times New Roman"/>
          <w:sz w:val="24"/>
          <w:szCs w:val="24"/>
        </w:rPr>
      </w:pPr>
      <w:proofErr w:type="gramStart"/>
      <w:r w:rsidRPr="001B036F">
        <w:rPr>
          <w:rFonts w:ascii="Times New Roman" w:hAnsi="Times New Roman" w:cs="Times New Roman"/>
          <w:sz w:val="24"/>
          <w:szCs w:val="24"/>
        </w:rPr>
        <w:t>Prova</w:t>
      </w:r>
      <w:r w:rsidRPr="001B036F">
        <w:rPr>
          <w:rFonts w:ascii="Times New Roman" w:hAnsi="Times New Roman" w:cs="Times New Roman"/>
          <w:spacing w:val="27"/>
          <w:sz w:val="24"/>
          <w:szCs w:val="24"/>
        </w:rPr>
        <w:t xml:space="preserve">  </w:t>
      </w:r>
      <w:r w:rsidRPr="001B036F">
        <w:rPr>
          <w:rFonts w:ascii="Times New Roman" w:hAnsi="Times New Roman" w:cs="Times New Roman"/>
          <w:sz w:val="24"/>
          <w:szCs w:val="24"/>
        </w:rPr>
        <w:t>de</w:t>
      </w:r>
      <w:proofErr w:type="gramEnd"/>
      <w:r w:rsidRPr="001B036F">
        <w:rPr>
          <w:rFonts w:ascii="Times New Roman" w:hAnsi="Times New Roman" w:cs="Times New Roman"/>
          <w:spacing w:val="28"/>
          <w:sz w:val="24"/>
          <w:szCs w:val="24"/>
        </w:rPr>
        <w:t xml:space="preserve">  </w:t>
      </w:r>
      <w:proofErr w:type="gramStart"/>
      <w:r w:rsidRPr="001B036F">
        <w:rPr>
          <w:rFonts w:ascii="Times New Roman" w:hAnsi="Times New Roman" w:cs="Times New Roman"/>
          <w:sz w:val="24"/>
          <w:szCs w:val="24"/>
        </w:rPr>
        <w:t>regularidade</w:t>
      </w:r>
      <w:r w:rsidRPr="001B036F">
        <w:rPr>
          <w:rFonts w:ascii="Times New Roman" w:hAnsi="Times New Roman" w:cs="Times New Roman"/>
          <w:spacing w:val="29"/>
          <w:sz w:val="24"/>
          <w:szCs w:val="24"/>
        </w:rPr>
        <w:t xml:space="preserve">  </w:t>
      </w:r>
      <w:r w:rsidRPr="001B036F">
        <w:rPr>
          <w:rFonts w:ascii="Times New Roman" w:hAnsi="Times New Roman" w:cs="Times New Roman"/>
          <w:sz w:val="24"/>
          <w:szCs w:val="24"/>
        </w:rPr>
        <w:t>perante</w:t>
      </w:r>
      <w:proofErr w:type="gramEnd"/>
      <w:r w:rsidRPr="001B036F">
        <w:rPr>
          <w:rFonts w:ascii="Times New Roman" w:hAnsi="Times New Roman" w:cs="Times New Roman"/>
          <w:spacing w:val="29"/>
          <w:sz w:val="24"/>
          <w:szCs w:val="24"/>
        </w:rPr>
        <w:t xml:space="preserve">  </w:t>
      </w:r>
      <w:proofErr w:type="gramStart"/>
      <w:r w:rsidRPr="001B036F">
        <w:rPr>
          <w:rFonts w:ascii="Times New Roman" w:hAnsi="Times New Roman" w:cs="Times New Roman"/>
          <w:sz w:val="24"/>
          <w:szCs w:val="24"/>
        </w:rPr>
        <w:t>o</w:t>
      </w:r>
      <w:r w:rsidRPr="001B036F">
        <w:rPr>
          <w:rFonts w:ascii="Times New Roman" w:hAnsi="Times New Roman" w:cs="Times New Roman"/>
          <w:spacing w:val="28"/>
          <w:sz w:val="24"/>
          <w:szCs w:val="24"/>
        </w:rPr>
        <w:t xml:space="preserve">  </w:t>
      </w:r>
      <w:r w:rsidRPr="001B036F">
        <w:rPr>
          <w:rFonts w:ascii="Times New Roman" w:hAnsi="Times New Roman" w:cs="Times New Roman"/>
          <w:sz w:val="24"/>
          <w:szCs w:val="24"/>
        </w:rPr>
        <w:t>Fundo</w:t>
      </w:r>
      <w:proofErr w:type="gramEnd"/>
      <w:r w:rsidRPr="001B036F">
        <w:rPr>
          <w:rFonts w:ascii="Times New Roman" w:hAnsi="Times New Roman" w:cs="Times New Roman"/>
          <w:spacing w:val="29"/>
          <w:sz w:val="24"/>
          <w:szCs w:val="24"/>
        </w:rPr>
        <w:t xml:space="preserve">  </w:t>
      </w:r>
      <w:proofErr w:type="gramStart"/>
      <w:r w:rsidRPr="001B036F">
        <w:rPr>
          <w:rFonts w:ascii="Times New Roman" w:hAnsi="Times New Roman" w:cs="Times New Roman"/>
          <w:sz w:val="24"/>
          <w:szCs w:val="24"/>
        </w:rPr>
        <w:t>de</w:t>
      </w:r>
      <w:r w:rsidRPr="001B036F">
        <w:rPr>
          <w:rFonts w:ascii="Times New Roman" w:hAnsi="Times New Roman" w:cs="Times New Roman"/>
          <w:spacing w:val="28"/>
          <w:sz w:val="24"/>
          <w:szCs w:val="24"/>
        </w:rPr>
        <w:t xml:space="preserve">  </w:t>
      </w:r>
      <w:r w:rsidRPr="001B036F">
        <w:rPr>
          <w:rFonts w:ascii="Times New Roman" w:hAnsi="Times New Roman" w:cs="Times New Roman"/>
          <w:sz w:val="24"/>
          <w:szCs w:val="24"/>
        </w:rPr>
        <w:t>Garantia</w:t>
      </w:r>
      <w:proofErr w:type="gramEnd"/>
      <w:r w:rsidRPr="001B036F">
        <w:rPr>
          <w:rFonts w:ascii="Times New Roman" w:hAnsi="Times New Roman" w:cs="Times New Roman"/>
          <w:spacing w:val="28"/>
          <w:sz w:val="24"/>
          <w:szCs w:val="24"/>
        </w:rPr>
        <w:t xml:space="preserve">  </w:t>
      </w:r>
      <w:proofErr w:type="gramStart"/>
      <w:r w:rsidRPr="001B036F">
        <w:rPr>
          <w:rFonts w:ascii="Times New Roman" w:hAnsi="Times New Roman" w:cs="Times New Roman"/>
          <w:sz w:val="24"/>
          <w:szCs w:val="24"/>
        </w:rPr>
        <w:t>por</w:t>
      </w:r>
      <w:r w:rsidRPr="001B036F">
        <w:rPr>
          <w:rFonts w:ascii="Times New Roman" w:hAnsi="Times New Roman" w:cs="Times New Roman"/>
          <w:spacing w:val="27"/>
          <w:sz w:val="24"/>
          <w:szCs w:val="24"/>
        </w:rPr>
        <w:t xml:space="preserve">  </w:t>
      </w:r>
      <w:r w:rsidRPr="001B036F">
        <w:rPr>
          <w:rFonts w:ascii="Times New Roman" w:hAnsi="Times New Roman" w:cs="Times New Roman"/>
          <w:sz w:val="24"/>
          <w:szCs w:val="24"/>
        </w:rPr>
        <w:t>Tempo</w:t>
      </w:r>
      <w:proofErr w:type="gramEnd"/>
      <w:r w:rsidRPr="001B036F">
        <w:rPr>
          <w:rFonts w:ascii="Times New Roman" w:hAnsi="Times New Roman" w:cs="Times New Roman"/>
          <w:spacing w:val="28"/>
          <w:sz w:val="24"/>
          <w:szCs w:val="24"/>
        </w:rPr>
        <w:t xml:space="preserve">  </w:t>
      </w:r>
      <w:proofErr w:type="gramStart"/>
      <w:r w:rsidRPr="001B036F">
        <w:rPr>
          <w:rFonts w:ascii="Times New Roman" w:hAnsi="Times New Roman" w:cs="Times New Roman"/>
          <w:sz w:val="24"/>
          <w:szCs w:val="24"/>
        </w:rPr>
        <w:t>de</w:t>
      </w:r>
      <w:r w:rsidRPr="001B036F">
        <w:rPr>
          <w:rFonts w:ascii="Times New Roman" w:hAnsi="Times New Roman" w:cs="Times New Roman"/>
          <w:spacing w:val="28"/>
          <w:sz w:val="24"/>
          <w:szCs w:val="24"/>
        </w:rPr>
        <w:t xml:space="preserve">  </w:t>
      </w:r>
      <w:r w:rsidRPr="001B036F">
        <w:rPr>
          <w:rFonts w:ascii="Times New Roman" w:hAnsi="Times New Roman" w:cs="Times New Roman"/>
          <w:sz w:val="24"/>
          <w:szCs w:val="24"/>
        </w:rPr>
        <w:t>Serviço</w:t>
      </w:r>
      <w:proofErr w:type="gramEnd"/>
      <w:r w:rsidRPr="001B036F">
        <w:rPr>
          <w:rFonts w:ascii="Times New Roman" w:hAnsi="Times New Roman" w:cs="Times New Roman"/>
          <w:spacing w:val="39"/>
          <w:sz w:val="24"/>
          <w:szCs w:val="24"/>
        </w:rPr>
        <w:t xml:space="preserve">  </w:t>
      </w:r>
      <w:r w:rsidRPr="001B036F">
        <w:rPr>
          <w:rFonts w:ascii="Times New Roman" w:hAnsi="Times New Roman" w:cs="Times New Roman"/>
          <w:b/>
          <w:spacing w:val="-2"/>
          <w:sz w:val="24"/>
          <w:szCs w:val="24"/>
        </w:rPr>
        <w:t>(FGTS)</w:t>
      </w:r>
      <w:r w:rsidRPr="001B036F">
        <w:rPr>
          <w:rFonts w:ascii="Times New Roman" w:hAnsi="Times New Roman" w:cs="Times New Roman"/>
          <w:spacing w:val="-2"/>
          <w:sz w:val="24"/>
          <w:szCs w:val="24"/>
        </w:rPr>
        <w:t>.</w:t>
      </w:r>
    </w:p>
    <w:p w14:paraId="6CB0C902" w14:textId="77777777" w:rsidR="00A248AF" w:rsidRPr="003B164C" w:rsidRDefault="00A248AF" w:rsidP="002A55EC">
      <w:pPr>
        <w:pStyle w:val="PargrafodaLista"/>
        <w:widowControl w:val="0"/>
        <w:numPr>
          <w:ilvl w:val="3"/>
          <w:numId w:val="21"/>
        </w:numPr>
        <w:tabs>
          <w:tab w:val="left" w:pos="1194"/>
        </w:tabs>
        <w:autoSpaceDE w:val="0"/>
        <w:autoSpaceDN w:val="0"/>
        <w:spacing w:after="0" w:line="360" w:lineRule="auto"/>
        <w:ind w:left="0" w:firstLine="0"/>
        <w:contextualSpacing w:val="0"/>
        <w:jc w:val="both"/>
        <w:rPr>
          <w:rFonts w:ascii="Times New Roman" w:hAnsi="Times New Roman" w:cs="Times New Roman"/>
          <w:sz w:val="24"/>
          <w:szCs w:val="24"/>
        </w:rPr>
      </w:pPr>
      <w:r w:rsidRPr="001B036F">
        <w:rPr>
          <w:rFonts w:ascii="Times New Roman" w:hAnsi="Times New Roman" w:cs="Times New Roman"/>
          <w:sz w:val="24"/>
          <w:szCs w:val="24"/>
        </w:rPr>
        <w:t xml:space="preserve">Certidão Negativa de Débitos Trabalhistas </w:t>
      </w:r>
      <w:r w:rsidRPr="001B036F">
        <w:rPr>
          <w:rFonts w:ascii="Times New Roman" w:hAnsi="Times New Roman" w:cs="Times New Roman"/>
          <w:b/>
          <w:sz w:val="24"/>
          <w:szCs w:val="24"/>
        </w:rPr>
        <w:t xml:space="preserve">(CNDT) </w:t>
      </w:r>
      <w:r w:rsidRPr="001B036F">
        <w:rPr>
          <w:rFonts w:ascii="Times New Roman" w:hAnsi="Times New Roman" w:cs="Times New Roman"/>
          <w:sz w:val="24"/>
          <w:szCs w:val="24"/>
        </w:rPr>
        <w:t xml:space="preserve">– Prova de inexistência de débitos inadimplidos perante a Justiça do Trabalho, mediante a apresentação de Certidão Negativa, nos termos do Título VII-A da Consolidação das Leis do Trabalho, aprovada pelo Decreto-Lei nº 5.452 de 1º de maio de </w:t>
      </w:r>
      <w:r w:rsidRPr="001B036F">
        <w:rPr>
          <w:rFonts w:ascii="Times New Roman" w:hAnsi="Times New Roman" w:cs="Times New Roman"/>
          <w:spacing w:val="-2"/>
          <w:sz w:val="24"/>
          <w:szCs w:val="24"/>
        </w:rPr>
        <w:t>1943.</w:t>
      </w:r>
    </w:p>
    <w:p w14:paraId="0770A537" w14:textId="3B10EDAA" w:rsidR="003B164C" w:rsidRPr="003B164C" w:rsidRDefault="003B164C" w:rsidP="002A55EC">
      <w:pPr>
        <w:widowControl w:val="0"/>
        <w:tabs>
          <w:tab w:val="left" w:pos="1216"/>
        </w:tabs>
        <w:autoSpaceDE w:val="0"/>
        <w:autoSpaceDN w:val="0"/>
        <w:spacing w:line="360" w:lineRule="auto"/>
        <w:jc w:val="both"/>
      </w:pPr>
      <w:r>
        <w:t xml:space="preserve">4.6.1.6 </w:t>
      </w:r>
      <w:r w:rsidRPr="003B164C">
        <w:t>Declaração de atendimento à norma do inciso XXXIII do artigo 7º da Constituição Federal, com redação</w:t>
      </w:r>
      <w:r w:rsidRPr="003B164C">
        <w:rPr>
          <w:spacing w:val="-5"/>
        </w:rPr>
        <w:t xml:space="preserve"> </w:t>
      </w:r>
      <w:r w:rsidRPr="003B164C">
        <w:t>dada</w:t>
      </w:r>
      <w:r w:rsidRPr="003B164C">
        <w:rPr>
          <w:spacing w:val="-5"/>
        </w:rPr>
        <w:t xml:space="preserve"> </w:t>
      </w:r>
      <w:r w:rsidRPr="003B164C">
        <w:t>pela</w:t>
      </w:r>
      <w:r w:rsidRPr="003B164C">
        <w:rPr>
          <w:spacing w:val="-4"/>
        </w:rPr>
        <w:t xml:space="preserve"> </w:t>
      </w:r>
      <w:r w:rsidRPr="003B164C">
        <w:t>Emenda</w:t>
      </w:r>
      <w:r w:rsidRPr="003B164C">
        <w:rPr>
          <w:spacing w:val="-4"/>
        </w:rPr>
        <w:t xml:space="preserve"> </w:t>
      </w:r>
      <w:r w:rsidRPr="003B164C">
        <w:t>Constitucional</w:t>
      </w:r>
      <w:r w:rsidRPr="003B164C">
        <w:rPr>
          <w:spacing w:val="-5"/>
        </w:rPr>
        <w:t xml:space="preserve"> </w:t>
      </w:r>
      <w:r w:rsidRPr="003B164C">
        <w:t>nº</w:t>
      </w:r>
      <w:r w:rsidRPr="003B164C">
        <w:rPr>
          <w:spacing w:val="-5"/>
        </w:rPr>
        <w:t xml:space="preserve"> </w:t>
      </w:r>
      <w:r w:rsidRPr="003B164C">
        <w:t>20/98,</w:t>
      </w:r>
      <w:r w:rsidRPr="003B164C">
        <w:rPr>
          <w:spacing w:val="-4"/>
        </w:rPr>
        <w:t xml:space="preserve"> </w:t>
      </w:r>
      <w:r w:rsidRPr="003B164C">
        <w:t>que</w:t>
      </w:r>
      <w:r w:rsidRPr="003B164C">
        <w:rPr>
          <w:spacing w:val="-4"/>
        </w:rPr>
        <w:t xml:space="preserve"> </w:t>
      </w:r>
      <w:r w:rsidRPr="003B164C">
        <w:t>proíbe</w:t>
      </w:r>
      <w:r w:rsidRPr="003B164C">
        <w:rPr>
          <w:spacing w:val="-4"/>
        </w:rPr>
        <w:t xml:space="preserve"> </w:t>
      </w:r>
      <w:r w:rsidRPr="003B164C">
        <w:t>trabalho</w:t>
      </w:r>
      <w:r w:rsidRPr="003B164C">
        <w:rPr>
          <w:spacing w:val="-4"/>
        </w:rPr>
        <w:t xml:space="preserve"> </w:t>
      </w:r>
      <w:r w:rsidRPr="003B164C">
        <w:t>noturno,</w:t>
      </w:r>
      <w:r w:rsidRPr="003B164C">
        <w:rPr>
          <w:spacing w:val="-4"/>
        </w:rPr>
        <w:t xml:space="preserve"> </w:t>
      </w:r>
      <w:r w:rsidRPr="003B164C">
        <w:t>perigoso</w:t>
      </w:r>
      <w:r w:rsidRPr="003B164C">
        <w:rPr>
          <w:spacing w:val="-5"/>
        </w:rPr>
        <w:t xml:space="preserve"> </w:t>
      </w:r>
      <w:r w:rsidRPr="003B164C">
        <w:t>ou</w:t>
      </w:r>
      <w:r w:rsidRPr="003B164C">
        <w:rPr>
          <w:spacing w:val="-5"/>
        </w:rPr>
        <w:t xml:space="preserve"> </w:t>
      </w:r>
      <w:r w:rsidRPr="003B164C">
        <w:t>insalubre aos</w:t>
      </w:r>
      <w:r w:rsidRPr="003B164C">
        <w:rPr>
          <w:spacing w:val="-1"/>
        </w:rPr>
        <w:t xml:space="preserve"> </w:t>
      </w:r>
      <w:r w:rsidRPr="003B164C">
        <w:t>menores</w:t>
      </w:r>
      <w:r w:rsidRPr="003B164C">
        <w:rPr>
          <w:spacing w:val="-1"/>
        </w:rPr>
        <w:t xml:space="preserve"> </w:t>
      </w:r>
      <w:r w:rsidRPr="003B164C">
        <w:t>de</w:t>
      </w:r>
      <w:r w:rsidRPr="003B164C">
        <w:rPr>
          <w:spacing w:val="-1"/>
        </w:rPr>
        <w:t xml:space="preserve"> </w:t>
      </w:r>
      <w:r w:rsidRPr="003B164C">
        <w:t>18</w:t>
      </w:r>
      <w:r w:rsidRPr="003B164C">
        <w:rPr>
          <w:spacing w:val="-1"/>
        </w:rPr>
        <w:t xml:space="preserve"> </w:t>
      </w:r>
      <w:r w:rsidRPr="003B164C">
        <w:t>anos</w:t>
      </w:r>
      <w:r w:rsidRPr="003B164C">
        <w:rPr>
          <w:spacing w:val="-2"/>
        </w:rPr>
        <w:t xml:space="preserve"> </w:t>
      </w:r>
      <w:r w:rsidRPr="003B164C">
        <w:t>e</w:t>
      </w:r>
      <w:r w:rsidRPr="003B164C">
        <w:rPr>
          <w:spacing w:val="-1"/>
        </w:rPr>
        <w:t xml:space="preserve"> </w:t>
      </w:r>
      <w:r w:rsidRPr="003B164C">
        <w:t>de</w:t>
      </w:r>
      <w:r w:rsidRPr="003B164C">
        <w:rPr>
          <w:spacing w:val="-1"/>
        </w:rPr>
        <w:t xml:space="preserve"> </w:t>
      </w:r>
      <w:r w:rsidRPr="003B164C">
        <w:t>qualquer</w:t>
      </w:r>
      <w:r w:rsidRPr="003B164C">
        <w:rPr>
          <w:spacing w:val="-1"/>
        </w:rPr>
        <w:t xml:space="preserve"> </w:t>
      </w:r>
      <w:r w:rsidRPr="003B164C">
        <w:t>trabalho</w:t>
      </w:r>
      <w:r w:rsidRPr="003B164C">
        <w:rPr>
          <w:spacing w:val="-2"/>
        </w:rPr>
        <w:t xml:space="preserve"> </w:t>
      </w:r>
      <w:r w:rsidRPr="003B164C">
        <w:t>a</w:t>
      </w:r>
      <w:r w:rsidRPr="003B164C">
        <w:rPr>
          <w:spacing w:val="-1"/>
        </w:rPr>
        <w:t xml:space="preserve"> </w:t>
      </w:r>
      <w:r w:rsidRPr="003B164C">
        <w:t>menores</w:t>
      </w:r>
      <w:r w:rsidRPr="003B164C">
        <w:rPr>
          <w:spacing w:val="-2"/>
        </w:rPr>
        <w:t xml:space="preserve"> </w:t>
      </w:r>
      <w:r w:rsidRPr="003B164C">
        <w:t>de</w:t>
      </w:r>
      <w:r w:rsidRPr="003B164C">
        <w:rPr>
          <w:spacing w:val="-2"/>
        </w:rPr>
        <w:t xml:space="preserve"> </w:t>
      </w:r>
      <w:r w:rsidRPr="003B164C">
        <w:t>16</w:t>
      </w:r>
      <w:r w:rsidRPr="003B164C">
        <w:rPr>
          <w:spacing w:val="-2"/>
        </w:rPr>
        <w:t xml:space="preserve"> </w:t>
      </w:r>
      <w:r w:rsidRPr="003B164C">
        <w:t>anos</w:t>
      </w:r>
      <w:r w:rsidRPr="003B164C">
        <w:rPr>
          <w:spacing w:val="-1"/>
        </w:rPr>
        <w:t xml:space="preserve"> </w:t>
      </w:r>
      <w:r w:rsidRPr="003B164C">
        <w:t>salvo</w:t>
      </w:r>
      <w:r w:rsidRPr="003B164C">
        <w:rPr>
          <w:spacing w:val="-1"/>
        </w:rPr>
        <w:t xml:space="preserve"> </w:t>
      </w:r>
      <w:r w:rsidRPr="003B164C">
        <w:t>na</w:t>
      </w:r>
      <w:r w:rsidRPr="003B164C">
        <w:rPr>
          <w:spacing w:val="-1"/>
        </w:rPr>
        <w:t xml:space="preserve"> </w:t>
      </w:r>
      <w:r w:rsidRPr="003B164C">
        <w:t>condição</w:t>
      </w:r>
      <w:r w:rsidRPr="003B164C">
        <w:rPr>
          <w:spacing w:val="-1"/>
        </w:rPr>
        <w:t xml:space="preserve"> </w:t>
      </w:r>
      <w:r w:rsidRPr="003B164C">
        <w:t>de</w:t>
      </w:r>
      <w:r w:rsidRPr="003B164C">
        <w:rPr>
          <w:spacing w:val="-1"/>
        </w:rPr>
        <w:t xml:space="preserve"> </w:t>
      </w:r>
      <w:r w:rsidRPr="003B164C">
        <w:t>aprendiz a partir de 14 anos (Modelo Anexo).</w:t>
      </w:r>
    </w:p>
    <w:p w14:paraId="25E2C372" w14:textId="77777777" w:rsidR="003B164C" w:rsidRPr="001B036F" w:rsidRDefault="003B164C" w:rsidP="002A55EC">
      <w:pPr>
        <w:pStyle w:val="PargrafodaLista"/>
        <w:widowControl w:val="0"/>
        <w:tabs>
          <w:tab w:val="left" w:pos="1194"/>
        </w:tabs>
        <w:autoSpaceDE w:val="0"/>
        <w:autoSpaceDN w:val="0"/>
        <w:spacing w:after="0" w:line="360" w:lineRule="auto"/>
        <w:ind w:left="0"/>
        <w:contextualSpacing w:val="0"/>
        <w:jc w:val="both"/>
        <w:rPr>
          <w:rFonts w:ascii="Times New Roman" w:hAnsi="Times New Roman" w:cs="Times New Roman"/>
          <w:sz w:val="24"/>
          <w:szCs w:val="24"/>
        </w:rPr>
      </w:pPr>
    </w:p>
    <w:p w14:paraId="551C4531" w14:textId="77777777" w:rsidR="00A248AF" w:rsidRPr="001B036F" w:rsidRDefault="00A248AF" w:rsidP="002A55EC">
      <w:pPr>
        <w:pStyle w:val="Corpodetexto"/>
        <w:spacing w:line="360" w:lineRule="auto"/>
      </w:pPr>
    </w:p>
    <w:p w14:paraId="38973F32" w14:textId="573062D9" w:rsidR="00A248AF" w:rsidRPr="008431DC" w:rsidRDefault="00A248AF" w:rsidP="002A55EC">
      <w:pPr>
        <w:pStyle w:val="Ttulo2"/>
        <w:keepNext w:val="0"/>
        <w:keepLines w:val="0"/>
        <w:widowControl w:val="0"/>
        <w:numPr>
          <w:ilvl w:val="1"/>
          <w:numId w:val="21"/>
        </w:numPr>
        <w:tabs>
          <w:tab w:val="left" w:pos="1226"/>
        </w:tabs>
        <w:autoSpaceDE w:val="0"/>
        <w:autoSpaceDN w:val="0"/>
        <w:spacing w:before="0" w:line="360" w:lineRule="auto"/>
        <w:jc w:val="both"/>
        <w:rPr>
          <w:rFonts w:ascii="Times New Roman" w:hAnsi="Times New Roman" w:cs="Times New Roman"/>
          <w:b/>
          <w:bCs/>
          <w:color w:val="auto"/>
          <w:sz w:val="24"/>
          <w:szCs w:val="24"/>
        </w:rPr>
      </w:pPr>
      <w:r w:rsidRPr="008431DC">
        <w:rPr>
          <w:rFonts w:ascii="Times New Roman" w:hAnsi="Times New Roman" w:cs="Times New Roman"/>
          <w:b/>
          <w:bCs/>
          <w:color w:val="auto"/>
          <w:sz w:val="24"/>
          <w:szCs w:val="24"/>
        </w:rPr>
        <w:t>RELATIVO</w:t>
      </w:r>
      <w:r w:rsidRPr="008431DC">
        <w:rPr>
          <w:rFonts w:ascii="Times New Roman" w:hAnsi="Times New Roman" w:cs="Times New Roman"/>
          <w:b/>
          <w:bCs/>
          <w:color w:val="auto"/>
          <w:spacing w:val="-7"/>
          <w:sz w:val="24"/>
          <w:szCs w:val="24"/>
        </w:rPr>
        <w:t xml:space="preserve"> </w:t>
      </w:r>
      <w:r w:rsidRPr="008431DC">
        <w:rPr>
          <w:rFonts w:ascii="Times New Roman" w:hAnsi="Times New Roman" w:cs="Times New Roman"/>
          <w:b/>
          <w:bCs/>
          <w:color w:val="auto"/>
          <w:sz w:val="24"/>
          <w:szCs w:val="24"/>
        </w:rPr>
        <w:t>À</w:t>
      </w:r>
      <w:r w:rsidRPr="008431DC">
        <w:rPr>
          <w:rFonts w:ascii="Times New Roman" w:hAnsi="Times New Roman" w:cs="Times New Roman"/>
          <w:b/>
          <w:bCs/>
          <w:color w:val="auto"/>
          <w:spacing w:val="-7"/>
          <w:sz w:val="24"/>
          <w:szCs w:val="24"/>
        </w:rPr>
        <w:t xml:space="preserve"> QUALIFICAÇÃO ECONÔMICO-FINANCEIRA:</w:t>
      </w:r>
    </w:p>
    <w:p w14:paraId="1D602534" w14:textId="77777777" w:rsidR="00A248AF" w:rsidRPr="001B036F" w:rsidRDefault="00A248AF" w:rsidP="002A55EC">
      <w:pPr>
        <w:pStyle w:val="Corpodetexto"/>
        <w:spacing w:line="360" w:lineRule="auto"/>
        <w:rPr>
          <w:b/>
        </w:rPr>
      </w:pPr>
    </w:p>
    <w:p w14:paraId="0C7FECAC" w14:textId="77777777" w:rsidR="00A248AF" w:rsidRPr="001B036F" w:rsidRDefault="00A248AF" w:rsidP="002A55EC">
      <w:pPr>
        <w:pStyle w:val="PargrafodaLista"/>
        <w:widowControl w:val="0"/>
        <w:numPr>
          <w:ilvl w:val="3"/>
          <w:numId w:val="21"/>
        </w:numPr>
        <w:tabs>
          <w:tab w:val="left" w:pos="1228"/>
        </w:tabs>
        <w:autoSpaceDE w:val="0"/>
        <w:autoSpaceDN w:val="0"/>
        <w:spacing w:after="0" w:line="360" w:lineRule="auto"/>
        <w:ind w:left="0" w:firstLine="0"/>
        <w:contextualSpacing w:val="0"/>
        <w:jc w:val="both"/>
        <w:rPr>
          <w:rFonts w:ascii="Times New Roman" w:hAnsi="Times New Roman" w:cs="Times New Roman"/>
          <w:sz w:val="24"/>
          <w:szCs w:val="24"/>
        </w:rPr>
      </w:pPr>
      <w:r w:rsidRPr="001B036F">
        <w:rPr>
          <w:rFonts w:ascii="Times New Roman" w:hAnsi="Times New Roman" w:cs="Times New Roman"/>
          <w:color w:val="000000"/>
          <w:sz w:val="24"/>
          <w:szCs w:val="24"/>
        </w:rPr>
        <w:t xml:space="preserve">certidão negativa de feitos sobre </w:t>
      </w:r>
      <w:r w:rsidRPr="001B036F">
        <w:rPr>
          <w:rFonts w:ascii="Times New Roman" w:hAnsi="Times New Roman" w:cs="Times New Roman"/>
          <w:b/>
          <w:bCs/>
          <w:color w:val="000000"/>
          <w:sz w:val="24"/>
          <w:szCs w:val="24"/>
        </w:rPr>
        <w:t xml:space="preserve">falência </w:t>
      </w:r>
      <w:r w:rsidRPr="001B036F">
        <w:rPr>
          <w:rFonts w:ascii="Times New Roman" w:hAnsi="Times New Roman" w:cs="Times New Roman"/>
          <w:color w:val="000000"/>
          <w:sz w:val="24"/>
          <w:szCs w:val="24"/>
        </w:rPr>
        <w:t>expedida pelo distribuidor da sede do licitante</w:t>
      </w:r>
      <w:r w:rsidRPr="001B036F">
        <w:rPr>
          <w:rFonts w:ascii="Times New Roman" w:hAnsi="Times New Roman" w:cs="Times New Roman"/>
          <w:sz w:val="24"/>
          <w:szCs w:val="24"/>
        </w:rPr>
        <w:t>, datado</w:t>
      </w:r>
      <w:r w:rsidRPr="001B036F">
        <w:rPr>
          <w:rFonts w:ascii="Times New Roman" w:hAnsi="Times New Roman" w:cs="Times New Roman"/>
          <w:spacing w:val="-3"/>
          <w:sz w:val="24"/>
          <w:szCs w:val="24"/>
        </w:rPr>
        <w:t xml:space="preserve"> </w:t>
      </w:r>
      <w:r w:rsidRPr="001B036F">
        <w:rPr>
          <w:rFonts w:ascii="Times New Roman" w:hAnsi="Times New Roman" w:cs="Times New Roman"/>
          <w:sz w:val="24"/>
          <w:szCs w:val="24"/>
        </w:rPr>
        <w:t>dos</w:t>
      </w:r>
      <w:r w:rsidRPr="001B036F">
        <w:rPr>
          <w:rFonts w:ascii="Times New Roman" w:hAnsi="Times New Roman" w:cs="Times New Roman"/>
          <w:spacing w:val="-3"/>
          <w:sz w:val="24"/>
          <w:szCs w:val="24"/>
        </w:rPr>
        <w:t xml:space="preserve"> </w:t>
      </w:r>
      <w:r w:rsidRPr="001B036F">
        <w:rPr>
          <w:rFonts w:ascii="Times New Roman" w:hAnsi="Times New Roman" w:cs="Times New Roman"/>
          <w:sz w:val="24"/>
          <w:szCs w:val="24"/>
        </w:rPr>
        <w:t xml:space="preserve">últimos </w:t>
      </w:r>
      <w:r w:rsidRPr="001B036F">
        <w:rPr>
          <w:rFonts w:ascii="Times New Roman" w:hAnsi="Times New Roman" w:cs="Times New Roman"/>
          <w:b/>
          <w:sz w:val="24"/>
          <w:szCs w:val="24"/>
        </w:rPr>
        <w:t>60</w:t>
      </w:r>
      <w:r w:rsidRPr="001B036F">
        <w:rPr>
          <w:rFonts w:ascii="Times New Roman" w:hAnsi="Times New Roman" w:cs="Times New Roman"/>
          <w:b/>
          <w:spacing w:val="-3"/>
          <w:sz w:val="24"/>
          <w:szCs w:val="24"/>
        </w:rPr>
        <w:t xml:space="preserve"> </w:t>
      </w:r>
      <w:r w:rsidRPr="001B036F">
        <w:rPr>
          <w:rFonts w:ascii="Times New Roman" w:hAnsi="Times New Roman" w:cs="Times New Roman"/>
          <w:b/>
          <w:sz w:val="24"/>
          <w:szCs w:val="24"/>
        </w:rPr>
        <w:t>(sessenta)</w:t>
      </w:r>
      <w:r w:rsidRPr="001B036F">
        <w:rPr>
          <w:rFonts w:ascii="Times New Roman" w:hAnsi="Times New Roman" w:cs="Times New Roman"/>
          <w:b/>
          <w:spacing w:val="-3"/>
          <w:sz w:val="24"/>
          <w:szCs w:val="24"/>
        </w:rPr>
        <w:t xml:space="preserve"> </w:t>
      </w:r>
      <w:r w:rsidRPr="001B036F">
        <w:rPr>
          <w:rFonts w:ascii="Times New Roman" w:hAnsi="Times New Roman" w:cs="Times New Roman"/>
          <w:sz w:val="24"/>
          <w:szCs w:val="24"/>
        </w:rPr>
        <w:t>dias,</w:t>
      </w:r>
      <w:r w:rsidRPr="001B036F">
        <w:rPr>
          <w:rFonts w:ascii="Times New Roman" w:hAnsi="Times New Roman" w:cs="Times New Roman"/>
          <w:spacing w:val="-3"/>
          <w:sz w:val="24"/>
          <w:szCs w:val="24"/>
        </w:rPr>
        <w:t xml:space="preserve"> </w:t>
      </w:r>
      <w:r w:rsidRPr="001B036F">
        <w:rPr>
          <w:rFonts w:ascii="Times New Roman" w:hAnsi="Times New Roman" w:cs="Times New Roman"/>
          <w:sz w:val="24"/>
          <w:szCs w:val="24"/>
        </w:rPr>
        <w:t>ou</w:t>
      </w:r>
      <w:r w:rsidRPr="001B036F">
        <w:rPr>
          <w:rFonts w:ascii="Times New Roman" w:hAnsi="Times New Roman" w:cs="Times New Roman"/>
          <w:spacing w:val="-3"/>
          <w:sz w:val="24"/>
          <w:szCs w:val="24"/>
        </w:rPr>
        <w:t xml:space="preserve"> </w:t>
      </w:r>
      <w:r w:rsidRPr="001B036F">
        <w:rPr>
          <w:rFonts w:ascii="Times New Roman" w:hAnsi="Times New Roman" w:cs="Times New Roman"/>
          <w:sz w:val="24"/>
          <w:szCs w:val="24"/>
        </w:rPr>
        <w:t>que</w:t>
      </w:r>
      <w:r w:rsidRPr="001B036F">
        <w:rPr>
          <w:rFonts w:ascii="Times New Roman" w:hAnsi="Times New Roman" w:cs="Times New Roman"/>
          <w:spacing w:val="-4"/>
          <w:sz w:val="24"/>
          <w:szCs w:val="24"/>
        </w:rPr>
        <w:t xml:space="preserve"> </w:t>
      </w:r>
      <w:r w:rsidRPr="001B036F">
        <w:rPr>
          <w:rFonts w:ascii="Times New Roman" w:hAnsi="Times New Roman" w:cs="Times New Roman"/>
          <w:sz w:val="24"/>
          <w:szCs w:val="24"/>
        </w:rPr>
        <w:t>esteja</w:t>
      </w:r>
      <w:r w:rsidRPr="001B036F">
        <w:rPr>
          <w:rFonts w:ascii="Times New Roman" w:hAnsi="Times New Roman" w:cs="Times New Roman"/>
          <w:spacing w:val="-3"/>
          <w:sz w:val="24"/>
          <w:szCs w:val="24"/>
        </w:rPr>
        <w:t xml:space="preserve"> </w:t>
      </w:r>
      <w:r w:rsidRPr="001B036F">
        <w:rPr>
          <w:rFonts w:ascii="Times New Roman" w:hAnsi="Times New Roman" w:cs="Times New Roman"/>
          <w:sz w:val="24"/>
          <w:szCs w:val="24"/>
        </w:rPr>
        <w:t>dentro</w:t>
      </w:r>
      <w:r w:rsidRPr="001B036F">
        <w:rPr>
          <w:rFonts w:ascii="Times New Roman" w:hAnsi="Times New Roman" w:cs="Times New Roman"/>
          <w:spacing w:val="-3"/>
          <w:sz w:val="24"/>
          <w:szCs w:val="24"/>
        </w:rPr>
        <w:t xml:space="preserve"> </w:t>
      </w:r>
      <w:r w:rsidRPr="001B036F">
        <w:rPr>
          <w:rFonts w:ascii="Times New Roman" w:hAnsi="Times New Roman" w:cs="Times New Roman"/>
          <w:sz w:val="24"/>
          <w:szCs w:val="24"/>
        </w:rPr>
        <w:t>do</w:t>
      </w:r>
      <w:r w:rsidRPr="001B036F">
        <w:rPr>
          <w:rFonts w:ascii="Times New Roman" w:hAnsi="Times New Roman" w:cs="Times New Roman"/>
          <w:spacing w:val="-4"/>
          <w:sz w:val="24"/>
          <w:szCs w:val="24"/>
        </w:rPr>
        <w:t xml:space="preserve"> </w:t>
      </w:r>
      <w:r w:rsidRPr="001B036F">
        <w:rPr>
          <w:rFonts w:ascii="Times New Roman" w:hAnsi="Times New Roman" w:cs="Times New Roman"/>
          <w:sz w:val="24"/>
          <w:szCs w:val="24"/>
        </w:rPr>
        <w:t>prazo</w:t>
      </w:r>
      <w:r w:rsidRPr="001B036F">
        <w:rPr>
          <w:rFonts w:ascii="Times New Roman" w:hAnsi="Times New Roman" w:cs="Times New Roman"/>
          <w:spacing w:val="-3"/>
          <w:sz w:val="24"/>
          <w:szCs w:val="24"/>
        </w:rPr>
        <w:t xml:space="preserve"> </w:t>
      </w:r>
      <w:r w:rsidRPr="001B036F">
        <w:rPr>
          <w:rFonts w:ascii="Times New Roman" w:hAnsi="Times New Roman" w:cs="Times New Roman"/>
          <w:sz w:val="24"/>
          <w:szCs w:val="24"/>
        </w:rPr>
        <w:t>de</w:t>
      </w:r>
      <w:r w:rsidRPr="001B036F">
        <w:rPr>
          <w:rFonts w:ascii="Times New Roman" w:hAnsi="Times New Roman" w:cs="Times New Roman"/>
          <w:spacing w:val="-3"/>
          <w:sz w:val="24"/>
          <w:szCs w:val="24"/>
        </w:rPr>
        <w:t xml:space="preserve"> </w:t>
      </w:r>
      <w:r w:rsidRPr="001B036F">
        <w:rPr>
          <w:rFonts w:ascii="Times New Roman" w:hAnsi="Times New Roman" w:cs="Times New Roman"/>
          <w:sz w:val="24"/>
          <w:szCs w:val="24"/>
        </w:rPr>
        <w:t>validade</w:t>
      </w:r>
      <w:r w:rsidRPr="001B036F">
        <w:rPr>
          <w:rFonts w:ascii="Times New Roman" w:hAnsi="Times New Roman" w:cs="Times New Roman"/>
          <w:spacing w:val="-3"/>
          <w:sz w:val="24"/>
          <w:szCs w:val="24"/>
        </w:rPr>
        <w:t xml:space="preserve"> </w:t>
      </w:r>
      <w:r w:rsidRPr="001B036F">
        <w:rPr>
          <w:rFonts w:ascii="Times New Roman" w:hAnsi="Times New Roman" w:cs="Times New Roman"/>
          <w:sz w:val="24"/>
          <w:szCs w:val="24"/>
        </w:rPr>
        <w:t>expresso</w:t>
      </w:r>
      <w:r w:rsidRPr="001B036F">
        <w:rPr>
          <w:rFonts w:ascii="Times New Roman" w:hAnsi="Times New Roman" w:cs="Times New Roman"/>
          <w:spacing w:val="-4"/>
          <w:sz w:val="24"/>
          <w:szCs w:val="24"/>
        </w:rPr>
        <w:t xml:space="preserve"> </w:t>
      </w:r>
      <w:r w:rsidRPr="001B036F">
        <w:rPr>
          <w:rFonts w:ascii="Times New Roman" w:hAnsi="Times New Roman" w:cs="Times New Roman"/>
          <w:sz w:val="24"/>
          <w:szCs w:val="24"/>
        </w:rPr>
        <w:t>na</w:t>
      </w:r>
      <w:r w:rsidRPr="001B036F">
        <w:rPr>
          <w:rFonts w:ascii="Times New Roman" w:hAnsi="Times New Roman" w:cs="Times New Roman"/>
          <w:spacing w:val="-4"/>
          <w:sz w:val="24"/>
          <w:szCs w:val="24"/>
        </w:rPr>
        <w:t xml:space="preserve"> </w:t>
      </w:r>
      <w:r w:rsidRPr="001B036F">
        <w:rPr>
          <w:rFonts w:ascii="Times New Roman" w:hAnsi="Times New Roman" w:cs="Times New Roman"/>
          <w:sz w:val="24"/>
          <w:szCs w:val="24"/>
        </w:rPr>
        <w:t xml:space="preserve">própria </w:t>
      </w:r>
      <w:r w:rsidRPr="001B036F">
        <w:rPr>
          <w:rFonts w:ascii="Times New Roman" w:hAnsi="Times New Roman" w:cs="Times New Roman"/>
          <w:spacing w:val="-2"/>
          <w:sz w:val="24"/>
          <w:szCs w:val="24"/>
        </w:rPr>
        <w:t>Certidão;</w:t>
      </w:r>
    </w:p>
    <w:p w14:paraId="22A73F7A" w14:textId="785790A4" w:rsidR="00A248AF" w:rsidRPr="001B036F" w:rsidRDefault="00A248AF" w:rsidP="002A55EC">
      <w:pPr>
        <w:pStyle w:val="PargrafodaLista"/>
        <w:widowControl w:val="0"/>
        <w:numPr>
          <w:ilvl w:val="1"/>
          <w:numId w:val="13"/>
        </w:numPr>
        <w:tabs>
          <w:tab w:val="left" w:pos="504"/>
        </w:tabs>
        <w:autoSpaceDE w:val="0"/>
        <w:autoSpaceDN w:val="0"/>
        <w:spacing w:after="0" w:line="360" w:lineRule="auto"/>
        <w:ind w:hanging="102"/>
        <w:contextualSpacing w:val="0"/>
        <w:jc w:val="both"/>
        <w:rPr>
          <w:rFonts w:ascii="Times New Roman" w:hAnsi="Times New Roman" w:cs="Times New Roman"/>
          <w:sz w:val="24"/>
          <w:szCs w:val="24"/>
        </w:rPr>
      </w:pPr>
      <w:r w:rsidRPr="001B036F">
        <w:rPr>
          <w:rFonts w:ascii="Times New Roman" w:hAnsi="Times New Roman" w:cs="Times New Roman"/>
          <w:sz w:val="24"/>
          <w:szCs w:val="24"/>
        </w:rPr>
        <w:t>Para os documentos que não apresentarem expressamente seu prazo de validade, considerar-se-á como sendo de 60 (sessenta) dias a sua validade, contados da data de emissão;</w:t>
      </w:r>
    </w:p>
    <w:p w14:paraId="053AFF9E" w14:textId="77777777" w:rsidR="00A248AF" w:rsidRPr="001B036F" w:rsidRDefault="00A248AF" w:rsidP="002A55EC">
      <w:pPr>
        <w:pStyle w:val="PargrafodaLista"/>
        <w:widowControl w:val="0"/>
        <w:numPr>
          <w:ilvl w:val="1"/>
          <w:numId w:val="13"/>
        </w:numPr>
        <w:tabs>
          <w:tab w:val="left" w:pos="558"/>
        </w:tabs>
        <w:autoSpaceDE w:val="0"/>
        <w:autoSpaceDN w:val="0"/>
        <w:spacing w:after="0" w:line="360" w:lineRule="auto"/>
        <w:ind w:left="0" w:firstLine="0"/>
        <w:contextualSpacing w:val="0"/>
        <w:jc w:val="both"/>
        <w:rPr>
          <w:rFonts w:ascii="Times New Roman" w:hAnsi="Times New Roman" w:cs="Times New Roman"/>
          <w:sz w:val="24"/>
          <w:szCs w:val="24"/>
        </w:rPr>
      </w:pPr>
      <w:r w:rsidRPr="001B036F">
        <w:rPr>
          <w:rFonts w:ascii="Times New Roman" w:hAnsi="Times New Roman" w:cs="Times New Roman"/>
          <w:sz w:val="24"/>
          <w:szCs w:val="24"/>
        </w:rPr>
        <w:t>Os documentos exigidos neste edital deverão ser apresentados em original ou cópia devidamente autenticada por Tabelião ou por membro da Comissão de Julgamento do Credenciamento, mediante a apresentação dos originais;</w:t>
      </w:r>
    </w:p>
    <w:p w14:paraId="436D1123" w14:textId="77777777" w:rsidR="00A248AF" w:rsidRPr="001B036F" w:rsidRDefault="00A248AF" w:rsidP="002A55EC">
      <w:pPr>
        <w:pStyle w:val="PargrafodaLista"/>
        <w:widowControl w:val="0"/>
        <w:numPr>
          <w:ilvl w:val="1"/>
          <w:numId w:val="13"/>
        </w:numPr>
        <w:tabs>
          <w:tab w:val="left" w:pos="510"/>
        </w:tabs>
        <w:autoSpaceDE w:val="0"/>
        <w:autoSpaceDN w:val="0"/>
        <w:spacing w:after="0" w:line="360" w:lineRule="auto"/>
        <w:ind w:left="0" w:firstLine="0"/>
        <w:contextualSpacing w:val="0"/>
        <w:jc w:val="both"/>
        <w:rPr>
          <w:rFonts w:ascii="Times New Roman" w:hAnsi="Times New Roman" w:cs="Times New Roman"/>
          <w:sz w:val="24"/>
          <w:szCs w:val="24"/>
        </w:rPr>
      </w:pPr>
      <w:r w:rsidRPr="001B036F">
        <w:rPr>
          <w:rFonts w:ascii="Times New Roman" w:hAnsi="Times New Roman" w:cs="Times New Roman"/>
          <w:sz w:val="24"/>
          <w:szCs w:val="24"/>
        </w:rPr>
        <w:t>As microempresas e empresas de pequeno porte deverão apresentar toda a documentação exigida para efeito de comprovação de regularidade fiscal, mesmo que esta apresente alguma restrição.</w:t>
      </w:r>
    </w:p>
    <w:p w14:paraId="4A374328" w14:textId="77777777" w:rsidR="00A248AF" w:rsidRPr="001B036F" w:rsidRDefault="00A248AF" w:rsidP="002A55EC">
      <w:pPr>
        <w:pStyle w:val="PargrafodaLista"/>
        <w:widowControl w:val="0"/>
        <w:numPr>
          <w:ilvl w:val="1"/>
          <w:numId w:val="13"/>
        </w:numPr>
        <w:tabs>
          <w:tab w:val="left" w:pos="558"/>
        </w:tabs>
        <w:autoSpaceDE w:val="0"/>
        <w:autoSpaceDN w:val="0"/>
        <w:spacing w:after="0" w:line="360" w:lineRule="auto"/>
        <w:ind w:left="0" w:firstLine="0"/>
        <w:contextualSpacing w:val="0"/>
        <w:jc w:val="both"/>
        <w:rPr>
          <w:rFonts w:ascii="Times New Roman" w:hAnsi="Times New Roman" w:cs="Times New Roman"/>
          <w:sz w:val="24"/>
          <w:szCs w:val="24"/>
        </w:rPr>
      </w:pPr>
      <w:r w:rsidRPr="001B036F">
        <w:rPr>
          <w:rFonts w:ascii="Times New Roman" w:hAnsi="Times New Roman" w:cs="Times New Roman"/>
          <w:sz w:val="24"/>
          <w:szCs w:val="24"/>
        </w:rPr>
        <w:t>Havendo restrição na comprovação da regularidade fiscal, será assegurado para microempresas e empresas de pequeno porte o prazo de 05 (cinco) dias úteis, cujo termo inicial corresponderá ao momento em que o proponente for declarado o vencedor do certame, prorrogáveis por igual período, a critério da Administração Pública, para a regularização da documentação e apresentação da mesma O Agente de Contratações.</w:t>
      </w:r>
    </w:p>
    <w:p w14:paraId="45182E65" w14:textId="77777777" w:rsidR="00A248AF" w:rsidRPr="001B036F" w:rsidRDefault="00A248AF" w:rsidP="002A55EC">
      <w:pPr>
        <w:pStyle w:val="PargrafodaLista"/>
        <w:widowControl w:val="0"/>
        <w:numPr>
          <w:ilvl w:val="1"/>
          <w:numId w:val="13"/>
        </w:numPr>
        <w:tabs>
          <w:tab w:val="left" w:pos="532"/>
        </w:tabs>
        <w:autoSpaceDE w:val="0"/>
        <w:autoSpaceDN w:val="0"/>
        <w:spacing w:after="0" w:line="360" w:lineRule="auto"/>
        <w:ind w:left="0" w:firstLine="0"/>
        <w:contextualSpacing w:val="0"/>
        <w:jc w:val="both"/>
        <w:rPr>
          <w:rFonts w:ascii="Times New Roman" w:hAnsi="Times New Roman" w:cs="Times New Roman"/>
          <w:sz w:val="24"/>
          <w:szCs w:val="24"/>
        </w:rPr>
      </w:pPr>
      <w:r w:rsidRPr="001B036F">
        <w:rPr>
          <w:rFonts w:ascii="Times New Roman" w:hAnsi="Times New Roman" w:cs="Times New Roman"/>
          <w:sz w:val="24"/>
          <w:szCs w:val="24"/>
        </w:rPr>
        <w:t xml:space="preserve">A não regularização da documentação no prazo previsto no subitem anterior implicará decadência do direito à contratação, sem prejuízo das sanções previstas na Lei de Licitações e Credenciamentos Administrativos. </w:t>
      </w:r>
    </w:p>
    <w:p w14:paraId="4BB8C2DD" w14:textId="77777777" w:rsidR="00A248AF" w:rsidRPr="001B036F" w:rsidRDefault="00A248AF" w:rsidP="002A55EC">
      <w:pPr>
        <w:pStyle w:val="PargrafodaLista"/>
        <w:tabs>
          <w:tab w:val="left" w:pos="532"/>
        </w:tabs>
        <w:spacing w:line="360" w:lineRule="auto"/>
        <w:ind w:left="0"/>
        <w:rPr>
          <w:rFonts w:ascii="Times New Roman" w:hAnsi="Times New Roman" w:cs="Times New Roman"/>
          <w:b/>
          <w:bCs/>
          <w:sz w:val="24"/>
          <w:szCs w:val="24"/>
        </w:rPr>
      </w:pPr>
    </w:p>
    <w:p w14:paraId="0A1880E3" w14:textId="5078DC41" w:rsidR="00A248AF" w:rsidRPr="001B036F" w:rsidRDefault="00A248AF" w:rsidP="002A55EC">
      <w:pPr>
        <w:pStyle w:val="PargrafodaLista"/>
        <w:widowControl w:val="0"/>
        <w:numPr>
          <w:ilvl w:val="1"/>
          <w:numId w:val="21"/>
        </w:numPr>
        <w:tabs>
          <w:tab w:val="left" w:pos="532"/>
        </w:tabs>
        <w:autoSpaceDE w:val="0"/>
        <w:autoSpaceDN w:val="0"/>
        <w:spacing w:after="0" w:line="360" w:lineRule="auto"/>
        <w:contextualSpacing w:val="0"/>
        <w:jc w:val="both"/>
        <w:rPr>
          <w:rFonts w:ascii="Times New Roman" w:hAnsi="Times New Roman" w:cs="Times New Roman"/>
          <w:b/>
          <w:bCs/>
          <w:sz w:val="24"/>
          <w:szCs w:val="24"/>
        </w:rPr>
      </w:pPr>
      <w:r w:rsidRPr="001B036F">
        <w:rPr>
          <w:rFonts w:ascii="Times New Roman" w:hAnsi="Times New Roman" w:cs="Times New Roman"/>
          <w:b/>
          <w:bCs/>
          <w:sz w:val="24"/>
          <w:szCs w:val="24"/>
        </w:rPr>
        <w:t>QUALIFICAÇÃO TÉCNICA</w:t>
      </w:r>
    </w:p>
    <w:p w14:paraId="71574475" w14:textId="77777777" w:rsidR="00A248AF" w:rsidRPr="001B036F" w:rsidRDefault="00A248AF" w:rsidP="002A55EC">
      <w:pPr>
        <w:pStyle w:val="PargrafodaLista"/>
        <w:tabs>
          <w:tab w:val="left" w:pos="532"/>
        </w:tabs>
        <w:spacing w:line="360" w:lineRule="auto"/>
        <w:ind w:left="0"/>
        <w:rPr>
          <w:rFonts w:ascii="Times New Roman" w:hAnsi="Times New Roman" w:cs="Times New Roman"/>
          <w:b/>
          <w:bCs/>
          <w:sz w:val="24"/>
          <w:szCs w:val="24"/>
        </w:rPr>
      </w:pPr>
    </w:p>
    <w:p w14:paraId="3BEA2E2C" w14:textId="7BB2C630" w:rsidR="00A248AF" w:rsidRPr="001B036F" w:rsidRDefault="00A248AF" w:rsidP="002A55EC">
      <w:pPr>
        <w:pStyle w:val="PargrafodaLista"/>
        <w:widowControl w:val="0"/>
        <w:numPr>
          <w:ilvl w:val="0"/>
          <w:numId w:val="20"/>
        </w:numPr>
        <w:tabs>
          <w:tab w:val="left" w:pos="532"/>
        </w:tabs>
        <w:autoSpaceDE w:val="0"/>
        <w:autoSpaceDN w:val="0"/>
        <w:spacing w:after="0" w:line="360" w:lineRule="auto"/>
        <w:contextualSpacing w:val="0"/>
        <w:jc w:val="both"/>
        <w:rPr>
          <w:rFonts w:ascii="Times New Roman" w:hAnsi="Times New Roman" w:cs="Times New Roman"/>
          <w:color w:val="000000" w:themeColor="text1"/>
          <w:sz w:val="24"/>
          <w:szCs w:val="24"/>
        </w:rPr>
      </w:pPr>
      <w:r w:rsidRPr="001B036F">
        <w:rPr>
          <w:rFonts w:ascii="Times New Roman" w:hAnsi="Times New Roman" w:cs="Times New Roman"/>
          <w:sz w:val="24"/>
          <w:szCs w:val="24"/>
        </w:rPr>
        <w:t xml:space="preserve">Registro </w:t>
      </w:r>
      <w:r w:rsidR="008A5F77" w:rsidRPr="001B036F">
        <w:rPr>
          <w:rFonts w:ascii="Times New Roman" w:hAnsi="Times New Roman" w:cs="Times New Roman"/>
          <w:sz w:val="24"/>
          <w:szCs w:val="24"/>
        </w:rPr>
        <w:t xml:space="preserve">da Instituição </w:t>
      </w:r>
      <w:r w:rsidR="0062250D" w:rsidRPr="001B036F">
        <w:rPr>
          <w:rFonts w:ascii="Times New Roman" w:hAnsi="Times New Roman" w:cs="Times New Roman"/>
          <w:sz w:val="24"/>
          <w:szCs w:val="24"/>
        </w:rPr>
        <w:t>de Ensino</w:t>
      </w:r>
      <w:r w:rsidR="008B6987" w:rsidRPr="001B036F">
        <w:rPr>
          <w:rFonts w:ascii="Times New Roman" w:hAnsi="Times New Roman" w:cs="Times New Roman"/>
          <w:sz w:val="24"/>
          <w:szCs w:val="24"/>
        </w:rPr>
        <w:t xml:space="preserve"> junto ao Ministério da Educação</w:t>
      </w:r>
      <w:r w:rsidR="0062250D" w:rsidRPr="001B036F">
        <w:rPr>
          <w:rFonts w:ascii="Times New Roman" w:hAnsi="Times New Roman" w:cs="Times New Roman"/>
          <w:sz w:val="24"/>
          <w:szCs w:val="24"/>
        </w:rPr>
        <w:t xml:space="preserve"> e dos cursos junto ao </w:t>
      </w:r>
      <w:r w:rsidR="008A5F77" w:rsidRPr="001B036F">
        <w:rPr>
          <w:rFonts w:ascii="Times New Roman" w:hAnsi="Times New Roman" w:cs="Times New Roman"/>
          <w:sz w:val="24"/>
          <w:szCs w:val="24"/>
        </w:rPr>
        <w:t>MEC</w:t>
      </w:r>
      <w:r w:rsidR="0062250D" w:rsidRPr="001B036F">
        <w:rPr>
          <w:rFonts w:ascii="Times New Roman" w:hAnsi="Times New Roman" w:cs="Times New Roman"/>
          <w:sz w:val="24"/>
          <w:szCs w:val="24"/>
        </w:rPr>
        <w:t xml:space="preserve"> devidamente homologado, bem como </w:t>
      </w:r>
      <w:r w:rsidRPr="001B036F">
        <w:rPr>
          <w:rFonts w:ascii="Times New Roman" w:hAnsi="Times New Roman" w:cs="Times New Roman"/>
          <w:b/>
          <w:bCs/>
          <w:sz w:val="24"/>
          <w:szCs w:val="24"/>
        </w:rPr>
        <w:t>certidão de regularidade.</w:t>
      </w:r>
    </w:p>
    <w:p w14:paraId="21FA1698" w14:textId="77777777" w:rsidR="00A248AF" w:rsidRPr="001B036F" w:rsidRDefault="00A248AF" w:rsidP="002A55EC">
      <w:pPr>
        <w:pStyle w:val="PargrafodaLista"/>
        <w:widowControl w:val="0"/>
        <w:numPr>
          <w:ilvl w:val="0"/>
          <w:numId w:val="20"/>
        </w:numPr>
        <w:tabs>
          <w:tab w:val="left" w:pos="532"/>
        </w:tabs>
        <w:autoSpaceDE w:val="0"/>
        <w:autoSpaceDN w:val="0"/>
        <w:spacing w:after="0" w:line="360" w:lineRule="auto"/>
        <w:contextualSpacing w:val="0"/>
        <w:jc w:val="both"/>
        <w:rPr>
          <w:rFonts w:ascii="Times New Roman" w:hAnsi="Times New Roman" w:cs="Times New Roman"/>
          <w:sz w:val="24"/>
          <w:szCs w:val="24"/>
        </w:rPr>
      </w:pPr>
      <w:r w:rsidRPr="001B036F">
        <w:rPr>
          <w:rFonts w:ascii="Times New Roman" w:eastAsia="Helvetica" w:hAnsi="Times New Roman" w:cs="Times New Roman"/>
          <w:color w:val="000000" w:themeColor="text1"/>
          <w:sz w:val="24"/>
          <w:szCs w:val="24"/>
        </w:rPr>
        <w:t xml:space="preserve">A interessada em credenciar deverá apresentar Atestado de Capacidade Técnica Operacional para comprovação de aptidão para prestação dos serviços do objeto deste CREDENCIAMENTO, através de atestado fornecido por Pessoa Jurídica de direito público ou privado, para a qual a interessada já tenha prestado objeto de natureza e </w:t>
      </w:r>
      <w:r w:rsidRPr="001B036F">
        <w:rPr>
          <w:rFonts w:ascii="Times New Roman" w:eastAsia="Helvetica" w:hAnsi="Times New Roman" w:cs="Times New Roman"/>
          <w:color w:val="000000" w:themeColor="text1"/>
          <w:sz w:val="24"/>
          <w:szCs w:val="24"/>
        </w:rPr>
        <w:lastRenderedPageBreak/>
        <w:t>quantidade compatíveis com o solicitado neste edital de credenciamento.</w:t>
      </w:r>
    </w:p>
    <w:p w14:paraId="69845B11" w14:textId="77777777" w:rsidR="00A248AF" w:rsidRPr="001B036F" w:rsidRDefault="00A248AF" w:rsidP="002A55EC">
      <w:pPr>
        <w:autoSpaceDE w:val="0"/>
        <w:autoSpaceDN w:val="0"/>
        <w:adjustRightInd w:val="0"/>
        <w:spacing w:line="360" w:lineRule="auto"/>
        <w:jc w:val="both"/>
      </w:pPr>
    </w:p>
    <w:p w14:paraId="4CA80470" w14:textId="48746127" w:rsidR="003B164C" w:rsidRPr="001B036F" w:rsidRDefault="003B164C" w:rsidP="002A55EC">
      <w:pPr>
        <w:pStyle w:val="PargrafodaLista"/>
        <w:widowControl w:val="0"/>
        <w:numPr>
          <w:ilvl w:val="1"/>
          <w:numId w:val="21"/>
        </w:numPr>
        <w:tabs>
          <w:tab w:val="left" w:pos="532"/>
        </w:tabs>
        <w:autoSpaceDE w:val="0"/>
        <w:autoSpaceDN w:val="0"/>
        <w:spacing w:after="0" w:line="360" w:lineRule="auto"/>
        <w:contextualSpacing w:val="0"/>
        <w:jc w:val="both"/>
        <w:rPr>
          <w:rFonts w:ascii="Times New Roman" w:hAnsi="Times New Roman" w:cs="Times New Roman"/>
          <w:b/>
          <w:bCs/>
          <w:sz w:val="24"/>
          <w:szCs w:val="24"/>
        </w:rPr>
      </w:pPr>
      <w:r>
        <w:rPr>
          <w:rFonts w:ascii="Times New Roman" w:hAnsi="Times New Roman" w:cs="Times New Roman"/>
          <w:b/>
          <w:bCs/>
          <w:sz w:val="24"/>
          <w:szCs w:val="24"/>
        </w:rPr>
        <w:t>OUTRAS DECLARAÇÕES</w:t>
      </w:r>
    </w:p>
    <w:p w14:paraId="0DC6EED2" w14:textId="77777777" w:rsidR="003B164C" w:rsidRPr="001B036F" w:rsidRDefault="003B164C" w:rsidP="002A55EC">
      <w:pPr>
        <w:pStyle w:val="PargrafodaLista"/>
        <w:widowControl w:val="0"/>
        <w:numPr>
          <w:ilvl w:val="0"/>
          <w:numId w:val="37"/>
        </w:numPr>
        <w:tabs>
          <w:tab w:val="left" w:pos="1214"/>
        </w:tabs>
        <w:autoSpaceDE w:val="0"/>
        <w:autoSpaceDN w:val="0"/>
        <w:spacing w:after="0" w:line="360" w:lineRule="auto"/>
        <w:contextualSpacing w:val="0"/>
        <w:jc w:val="both"/>
        <w:rPr>
          <w:rFonts w:ascii="Times New Roman" w:hAnsi="Times New Roman" w:cs="Times New Roman"/>
          <w:sz w:val="24"/>
          <w:szCs w:val="24"/>
        </w:rPr>
      </w:pPr>
      <w:r w:rsidRPr="001B036F">
        <w:rPr>
          <w:rFonts w:ascii="Times New Roman" w:hAnsi="Times New Roman" w:cs="Times New Roman"/>
          <w:sz w:val="24"/>
          <w:szCs w:val="24"/>
        </w:rPr>
        <w:t>Declaração subscrita pelo representante legal da proponente de que ela não incorre em qualquer das condições impeditivas, especificando (modelo em anexo):</w:t>
      </w:r>
    </w:p>
    <w:p w14:paraId="23C4A01E" w14:textId="77777777" w:rsidR="003B164C" w:rsidRPr="001B036F" w:rsidRDefault="003B164C" w:rsidP="002A55EC">
      <w:pPr>
        <w:pStyle w:val="PargrafodaLista"/>
        <w:widowControl w:val="0"/>
        <w:numPr>
          <w:ilvl w:val="0"/>
          <w:numId w:val="37"/>
        </w:numPr>
        <w:autoSpaceDE w:val="0"/>
        <w:autoSpaceDN w:val="0"/>
        <w:spacing w:after="0" w:line="360" w:lineRule="auto"/>
        <w:contextualSpacing w:val="0"/>
        <w:jc w:val="both"/>
        <w:rPr>
          <w:rFonts w:ascii="Times New Roman" w:hAnsi="Times New Roman" w:cs="Times New Roman"/>
          <w:sz w:val="24"/>
          <w:szCs w:val="24"/>
        </w:rPr>
      </w:pPr>
      <w:r w:rsidRPr="001B036F">
        <w:rPr>
          <w:rFonts w:ascii="Times New Roman" w:hAnsi="Times New Roman" w:cs="Times New Roman"/>
          <w:sz w:val="24"/>
          <w:szCs w:val="24"/>
        </w:rPr>
        <w:t>Que</w:t>
      </w:r>
      <w:r w:rsidRPr="001B036F">
        <w:rPr>
          <w:rFonts w:ascii="Times New Roman" w:hAnsi="Times New Roman" w:cs="Times New Roman"/>
          <w:spacing w:val="-3"/>
          <w:sz w:val="24"/>
          <w:szCs w:val="24"/>
        </w:rPr>
        <w:t xml:space="preserve"> </w:t>
      </w:r>
      <w:r w:rsidRPr="001B036F">
        <w:rPr>
          <w:rFonts w:ascii="Times New Roman" w:hAnsi="Times New Roman" w:cs="Times New Roman"/>
          <w:sz w:val="24"/>
          <w:szCs w:val="24"/>
        </w:rPr>
        <w:t>não</w:t>
      </w:r>
      <w:r w:rsidRPr="001B036F">
        <w:rPr>
          <w:rFonts w:ascii="Times New Roman" w:hAnsi="Times New Roman" w:cs="Times New Roman"/>
          <w:spacing w:val="-3"/>
          <w:sz w:val="24"/>
          <w:szCs w:val="24"/>
        </w:rPr>
        <w:t xml:space="preserve"> </w:t>
      </w:r>
      <w:r w:rsidRPr="001B036F">
        <w:rPr>
          <w:rFonts w:ascii="Times New Roman" w:hAnsi="Times New Roman" w:cs="Times New Roman"/>
          <w:sz w:val="24"/>
          <w:szCs w:val="24"/>
        </w:rPr>
        <w:t>foi</w:t>
      </w:r>
      <w:r w:rsidRPr="001B036F">
        <w:rPr>
          <w:rFonts w:ascii="Times New Roman" w:hAnsi="Times New Roman" w:cs="Times New Roman"/>
          <w:spacing w:val="-3"/>
          <w:sz w:val="24"/>
          <w:szCs w:val="24"/>
        </w:rPr>
        <w:t xml:space="preserve"> </w:t>
      </w:r>
      <w:r w:rsidRPr="001B036F">
        <w:rPr>
          <w:rFonts w:ascii="Times New Roman" w:hAnsi="Times New Roman" w:cs="Times New Roman"/>
          <w:sz w:val="24"/>
          <w:szCs w:val="24"/>
        </w:rPr>
        <w:t>declarada</w:t>
      </w:r>
      <w:r w:rsidRPr="001B036F">
        <w:rPr>
          <w:rFonts w:ascii="Times New Roman" w:hAnsi="Times New Roman" w:cs="Times New Roman"/>
          <w:spacing w:val="-2"/>
          <w:sz w:val="24"/>
          <w:szCs w:val="24"/>
        </w:rPr>
        <w:t xml:space="preserve"> </w:t>
      </w:r>
      <w:r w:rsidRPr="001B036F">
        <w:rPr>
          <w:rFonts w:ascii="Times New Roman" w:hAnsi="Times New Roman" w:cs="Times New Roman"/>
          <w:sz w:val="24"/>
          <w:szCs w:val="24"/>
        </w:rPr>
        <w:t>inidônea</w:t>
      </w:r>
      <w:r w:rsidRPr="001B036F">
        <w:rPr>
          <w:rFonts w:ascii="Times New Roman" w:hAnsi="Times New Roman" w:cs="Times New Roman"/>
          <w:spacing w:val="-4"/>
          <w:sz w:val="24"/>
          <w:szCs w:val="24"/>
        </w:rPr>
        <w:t xml:space="preserve"> </w:t>
      </w:r>
      <w:r w:rsidRPr="001B036F">
        <w:rPr>
          <w:rFonts w:ascii="Times New Roman" w:hAnsi="Times New Roman" w:cs="Times New Roman"/>
          <w:sz w:val="24"/>
          <w:szCs w:val="24"/>
        </w:rPr>
        <w:t>por</w:t>
      </w:r>
      <w:r w:rsidRPr="001B036F">
        <w:rPr>
          <w:rFonts w:ascii="Times New Roman" w:hAnsi="Times New Roman" w:cs="Times New Roman"/>
          <w:spacing w:val="-3"/>
          <w:sz w:val="24"/>
          <w:szCs w:val="24"/>
        </w:rPr>
        <w:t xml:space="preserve"> </w:t>
      </w:r>
      <w:r w:rsidRPr="001B036F">
        <w:rPr>
          <w:rFonts w:ascii="Times New Roman" w:hAnsi="Times New Roman" w:cs="Times New Roman"/>
          <w:sz w:val="24"/>
          <w:szCs w:val="24"/>
        </w:rPr>
        <w:t>ato</w:t>
      </w:r>
      <w:r w:rsidRPr="001B036F">
        <w:rPr>
          <w:rFonts w:ascii="Times New Roman" w:hAnsi="Times New Roman" w:cs="Times New Roman"/>
          <w:spacing w:val="-3"/>
          <w:sz w:val="24"/>
          <w:szCs w:val="24"/>
        </w:rPr>
        <w:t xml:space="preserve"> </w:t>
      </w:r>
      <w:r w:rsidRPr="001B036F">
        <w:rPr>
          <w:rFonts w:ascii="Times New Roman" w:hAnsi="Times New Roman" w:cs="Times New Roman"/>
          <w:sz w:val="24"/>
          <w:szCs w:val="24"/>
        </w:rPr>
        <w:t>do</w:t>
      </w:r>
      <w:r w:rsidRPr="001B036F">
        <w:rPr>
          <w:rFonts w:ascii="Times New Roman" w:hAnsi="Times New Roman" w:cs="Times New Roman"/>
          <w:spacing w:val="-3"/>
          <w:sz w:val="24"/>
          <w:szCs w:val="24"/>
        </w:rPr>
        <w:t xml:space="preserve"> </w:t>
      </w:r>
      <w:r w:rsidRPr="001B036F">
        <w:rPr>
          <w:rFonts w:ascii="Times New Roman" w:hAnsi="Times New Roman" w:cs="Times New Roman"/>
          <w:sz w:val="24"/>
          <w:szCs w:val="24"/>
        </w:rPr>
        <w:t>Poder</w:t>
      </w:r>
      <w:r w:rsidRPr="001B036F">
        <w:rPr>
          <w:rFonts w:ascii="Times New Roman" w:hAnsi="Times New Roman" w:cs="Times New Roman"/>
          <w:spacing w:val="-3"/>
          <w:sz w:val="24"/>
          <w:szCs w:val="24"/>
        </w:rPr>
        <w:t xml:space="preserve"> </w:t>
      </w:r>
      <w:r w:rsidRPr="001B036F">
        <w:rPr>
          <w:rFonts w:ascii="Times New Roman" w:hAnsi="Times New Roman" w:cs="Times New Roman"/>
          <w:spacing w:val="-2"/>
          <w:sz w:val="24"/>
          <w:szCs w:val="24"/>
        </w:rPr>
        <w:t>Público.</w:t>
      </w:r>
    </w:p>
    <w:p w14:paraId="493F70B8" w14:textId="77777777" w:rsidR="003B164C" w:rsidRPr="001B036F" w:rsidRDefault="003B164C" w:rsidP="002A55EC">
      <w:pPr>
        <w:pStyle w:val="PargrafodaLista"/>
        <w:widowControl w:val="0"/>
        <w:numPr>
          <w:ilvl w:val="0"/>
          <w:numId w:val="37"/>
        </w:numPr>
        <w:autoSpaceDE w:val="0"/>
        <w:autoSpaceDN w:val="0"/>
        <w:spacing w:after="0" w:line="360" w:lineRule="auto"/>
        <w:contextualSpacing w:val="0"/>
        <w:jc w:val="both"/>
        <w:rPr>
          <w:rFonts w:ascii="Times New Roman" w:hAnsi="Times New Roman" w:cs="Times New Roman"/>
          <w:sz w:val="24"/>
          <w:szCs w:val="24"/>
        </w:rPr>
      </w:pPr>
      <w:r w:rsidRPr="001B036F">
        <w:rPr>
          <w:rFonts w:ascii="Times New Roman" w:hAnsi="Times New Roman" w:cs="Times New Roman"/>
          <w:sz w:val="24"/>
          <w:szCs w:val="24"/>
        </w:rPr>
        <w:t xml:space="preserve">Que não foi apenada com rescisão de credenciamento, quer por deficiência dos serviços prestados, quer por outro motivo igualmente grave, no transcorrer dos últimos 5 (cinco) </w:t>
      </w:r>
      <w:r w:rsidRPr="001B036F">
        <w:rPr>
          <w:rFonts w:ascii="Times New Roman" w:hAnsi="Times New Roman" w:cs="Times New Roman"/>
          <w:spacing w:val="-2"/>
          <w:sz w:val="24"/>
          <w:szCs w:val="24"/>
        </w:rPr>
        <w:t>anos.</w:t>
      </w:r>
    </w:p>
    <w:p w14:paraId="21D42A2C" w14:textId="77777777" w:rsidR="003B164C" w:rsidRPr="001B036F" w:rsidRDefault="003B164C" w:rsidP="002A55EC">
      <w:pPr>
        <w:pStyle w:val="PargrafodaLista"/>
        <w:widowControl w:val="0"/>
        <w:numPr>
          <w:ilvl w:val="0"/>
          <w:numId w:val="37"/>
        </w:numPr>
        <w:autoSpaceDE w:val="0"/>
        <w:autoSpaceDN w:val="0"/>
        <w:spacing w:after="0" w:line="360" w:lineRule="auto"/>
        <w:contextualSpacing w:val="0"/>
        <w:jc w:val="both"/>
        <w:rPr>
          <w:rFonts w:ascii="Times New Roman" w:hAnsi="Times New Roman" w:cs="Times New Roman"/>
          <w:sz w:val="24"/>
          <w:szCs w:val="24"/>
        </w:rPr>
      </w:pPr>
      <w:r w:rsidRPr="001B036F">
        <w:rPr>
          <w:rFonts w:ascii="Times New Roman" w:hAnsi="Times New Roman" w:cs="Times New Roman"/>
          <w:sz w:val="24"/>
          <w:szCs w:val="24"/>
        </w:rPr>
        <w:t>Que não incorre nas demais condições impeditivas previstas nos artigos 9º e 14 da Lei Federal 14.133/2021 e demais alterações vigentes.</w:t>
      </w:r>
    </w:p>
    <w:p w14:paraId="63629FF7" w14:textId="77777777" w:rsidR="003B164C" w:rsidRPr="001B036F" w:rsidRDefault="003B164C" w:rsidP="002A55EC">
      <w:pPr>
        <w:pStyle w:val="PargrafodaLista"/>
        <w:widowControl w:val="0"/>
        <w:numPr>
          <w:ilvl w:val="0"/>
          <w:numId w:val="37"/>
        </w:numPr>
        <w:autoSpaceDE w:val="0"/>
        <w:autoSpaceDN w:val="0"/>
        <w:spacing w:after="0" w:line="360" w:lineRule="auto"/>
        <w:contextualSpacing w:val="0"/>
        <w:jc w:val="both"/>
        <w:rPr>
          <w:rFonts w:ascii="Times New Roman" w:hAnsi="Times New Roman" w:cs="Times New Roman"/>
          <w:sz w:val="24"/>
          <w:szCs w:val="24"/>
        </w:rPr>
      </w:pPr>
      <w:r w:rsidRPr="001B036F">
        <w:rPr>
          <w:rFonts w:ascii="Times New Roman" w:hAnsi="Times New Roman" w:cs="Times New Roman"/>
          <w:sz w:val="24"/>
          <w:szCs w:val="24"/>
        </w:rPr>
        <w:t>E que, se responsabiliza pela veracidade e autenticidade dos documentos oferecidos, comprometendo-se a comunicar ao MUNICÍPIO DE PIRACANJUBA/GO a ocorrência de quaisquer fatos supervenientes impeditivos da habilitação, ou que comprometam a idoneidade da proponente, nos termos Lei 14133/2021 e suas alterações.</w:t>
      </w:r>
    </w:p>
    <w:p w14:paraId="599FB998" w14:textId="77777777" w:rsidR="003B164C" w:rsidRPr="001B036F" w:rsidRDefault="003B164C" w:rsidP="002A55EC">
      <w:pPr>
        <w:pStyle w:val="PargrafodaLista"/>
        <w:widowControl w:val="0"/>
        <w:numPr>
          <w:ilvl w:val="0"/>
          <w:numId w:val="37"/>
        </w:numPr>
        <w:tabs>
          <w:tab w:val="left" w:pos="1206"/>
        </w:tabs>
        <w:autoSpaceDE w:val="0"/>
        <w:autoSpaceDN w:val="0"/>
        <w:spacing w:after="0" w:line="360" w:lineRule="auto"/>
        <w:contextualSpacing w:val="0"/>
        <w:jc w:val="both"/>
        <w:rPr>
          <w:rFonts w:ascii="Times New Roman" w:hAnsi="Times New Roman" w:cs="Times New Roman"/>
          <w:sz w:val="24"/>
          <w:szCs w:val="24"/>
        </w:rPr>
      </w:pPr>
      <w:r w:rsidRPr="001B036F">
        <w:rPr>
          <w:rFonts w:ascii="Times New Roman" w:hAnsi="Times New Roman" w:cs="Times New Roman"/>
          <w:sz w:val="24"/>
          <w:szCs w:val="24"/>
        </w:rPr>
        <w:t>Declaração expressa de que o proponente preenche plenamente os requisitos de habilitação, bem como tem pleno conhecimento do objeto licitado e anuência das exigências constantes do Edital e seus anexos (Modelo Anexo).</w:t>
      </w:r>
    </w:p>
    <w:p w14:paraId="148190FE" w14:textId="0CB08DEF" w:rsidR="003B164C" w:rsidRPr="001B036F" w:rsidRDefault="003B164C" w:rsidP="002A55EC">
      <w:pPr>
        <w:pStyle w:val="PargrafodaLista"/>
        <w:widowControl w:val="0"/>
        <w:numPr>
          <w:ilvl w:val="0"/>
          <w:numId w:val="37"/>
        </w:numPr>
        <w:tabs>
          <w:tab w:val="left" w:pos="1206"/>
        </w:tabs>
        <w:autoSpaceDE w:val="0"/>
        <w:autoSpaceDN w:val="0"/>
        <w:spacing w:after="0" w:line="360" w:lineRule="auto"/>
        <w:contextualSpacing w:val="0"/>
        <w:jc w:val="both"/>
        <w:rPr>
          <w:rFonts w:ascii="Times New Roman" w:hAnsi="Times New Roman" w:cs="Times New Roman"/>
          <w:sz w:val="24"/>
          <w:szCs w:val="24"/>
        </w:rPr>
      </w:pPr>
      <w:r>
        <w:rPr>
          <w:rFonts w:ascii="Times New Roman" w:hAnsi="Times New Roman" w:cs="Times New Roman"/>
          <w:sz w:val="24"/>
          <w:szCs w:val="24"/>
        </w:rPr>
        <w:t>Declaração contendo a</w:t>
      </w:r>
      <w:r w:rsidRPr="001B036F">
        <w:rPr>
          <w:rFonts w:ascii="Times New Roman" w:hAnsi="Times New Roman" w:cs="Times New Roman"/>
          <w:sz w:val="24"/>
          <w:szCs w:val="24"/>
        </w:rPr>
        <w:t xml:space="preserve"> relação dos cursos de graduação ofertados, quantidade de vagas por curso e tabela de valores das respectivas mensalidades;</w:t>
      </w:r>
    </w:p>
    <w:p w14:paraId="06C19CC6" w14:textId="77777777" w:rsidR="003B164C" w:rsidRDefault="003B164C" w:rsidP="002A55EC">
      <w:pPr>
        <w:pStyle w:val="Default"/>
        <w:spacing w:line="360" w:lineRule="auto"/>
        <w:jc w:val="both"/>
        <w:rPr>
          <w:rFonts w:ascii="Times New Roman" w:hAnsi="Times New Roman" w:cs="Times New Roman"/>
          <w:b/>
          <w:color w:val="auto"/>
        </w:rPr>
      </w:pPr>
    </w:p>
    <w:p w14:paraId="33BFE86A" w14:textId="77777777" w:rsidR="003B164C" w:rsidRDefault="003B164C" w:rsidP="002A55EC">
      <w:pPr>
        <w:pStyle w:val="Default"/>
        <w:spacing w:line="360" w:lineRule="auto"/>
        <w:jc w:val="both"/>
        <w:rPr>
          <w:rFonts w:ascii="Times New Roman" w:hAnsi="Times New Roman" w:cs="Times New Roman"/>
          <w:b/>
          <w:color w:val="auto"/>
        </w:rPr>
      </w:pPr>
    </w:p>
    <w:p w14:paraId="00CBE679" w14:textId="77777777" w:rsidR="00E80C05" w:rsidRPr="001B036F" w:rsidRDefault="00E80C05" w:rsidP="002A55EC">
      <w:pPr>
        <w:pStyle w:val="Default"/>
        <w:spacing w:line="360" w:lineRule="auto"/>
        <w:jc w:val="both"/>
        <w:rPr>
          <w:rFonts w:ascii="Times New Roman" w:hAnsi="Times New Roman" w:cs="Times New Roman"/>
          <w:b/>
          <w:color w:val="auto"/>
        </w:rPr>
      </w:pPr>
      <w:r w:rsidRPr="001B036F">
        <w:rPr>
          <w:rFonts w:ascii="Times New Roman" w:hAnsi="Times New Roman" w:cs="Times New Roman"/>
          <w:b/>
          <w:color w:val="auto"/>
        </w:rPr>
        <w:t>5. DAS RESPONSABILIDADES E DAS OBRIGAÇÕES DA INSTITUIÇÃO</w:t>
      </w:r>
    </w:p>
    <w:p w14:paraId="2955636F" w14:textId="77777777" w:rsidR="00E80C05" w:rsidRPr="001B036F" w:rsidRDefault="00E80C05" w:rsidP="002A55EC">
      <w:pPr>
        <w:pStyle w:val="Default"/>
        <w:spacing w:line="360" w:lineRule="auto"/>
        <w:jc w:val="both"/>
        <w:rPr>
          <w:rFonts w:ascii="Times New Roman" w:hAnsi="Times New Roman" w:cs="Times New Roman"/>
          <w:color w:val="auto"/>
        </w:rPr>
      </w:pPr>
      <w:r w:rsidRPr="001B036F">
        <w:rPr>
          <w:rFonts w:ascii="Times New Roman" w:hAnsi="Times New Roman" w:cs="Times New Roman"/>
          <w:color w:val="auto"/>
        </w:rPr>
        <w:t>5.1. A instituição, independentemente do número de beneficiários, deverá:</w:t>
      </w:r>
    </w:p>
    <w:p w14:paraId="4BD46AFF" w14:textId="533CD335" w:rsidR="00E80C05" w:rsidRPr="001B036F" w:rsidRDefault="00E80C05" w:rsidP="002A55EC">
      <w:pPr>
        <w:pStyle w:val="Default"/>
        <w:spacing w:line="360" w:lineRule="auto"/>
        <w:jc w:val="both"/>
        <w:rPr>
          <w:rFonts w:ascii="Times New Roman" w:hAnsi="Times New Roman" w:cs="Times New Roman"/>
          <w:color w:val="auto"/>
        </w:rPr>
      </w:pPr>
      <w:r w:rsidRPr="001B036F">
        <w:rPr>
          <w:rFonts w:ascii="Times New Roman" w:hAnsi="Times New Roman" w:cs="Times New Roman"/>
          <w:color w:val="auto"/>
        </w:rPr>
        <w:t xml:space="preserve">I. enviar à Comissão de Bolsa de Estudo - Secretaria Municipal de </w:t>
      </w:r>
      <w:r w:rsidR="004810C7">
        <w:rPr>
          <w:rFonts w:ascii="Times New Roman" w:hAnsi="Times New Roman" w:cs="Times New Roman"/>
          <w:color w:val="auto"/>
        </w:rPr>
        <w:t>Educação</w:t>
      </w:r>
      <w:r w:rsidRPr="001B036F">
        <w:rPr>
          <w:rFonts w:ascii="Times New Roman" w:hAnsi="Times New Roman" w:cs="Times New Roman"/>
          <w:color w:val="auto"/>
        </w:rPr>
        <w:t>, no final de cada mês, relatório indicando o curso frequentado, a carga horária, o período, a relação dos beneficiários;</w:t>
      </w:r>
    </w:p>
    <w:p w14:paraId="2F199D87" w14:textId="77777777" w:rsidR="00E80C05" w:rsidRPr="001B036F" w:rsidRDefault="00E80C05" w:rsidP="002A55EC">
      <w:pPr>
        <w:pStyle w:val="Default"/>
        <w:spacing w:line="360" w:lineRule="auto"/>
        <w:jc w:val="both"/>
        <w:rPr>
          <w:rFonts w:ascii="Times New Roman" w:hAnsi="Times New Roman" w:cs="Times New Roman"/>
          <w:color w:val="auto"/>
        </w:rPr>
      </w:pPr>
      <w:r w:rsidRPr="001B036F">
        <w:rPr>
          <w:rFonts w:ascii="Times New Roman" w:hAnsi="Times New Roman" w:cs="Times New Roman"/>
          <w:color w:val="auto"/>
        </w:rPr>
        <w:t>II. manter, durante a vigência do termo de credenciamento, as obrigações assumidas e todas as condições de habilitação exigidas neste regulamento;</w:t>
      </w:r>
    </w:p>
    <w:p w14:paraId="04BD20F5" w14:textId="205E555D" w:rsidR="00E80C05" w:rsidRPr="001B036F" w:rsidRDefault="00E80C05" w:rsidP="002A55EC">
      <w:pPr>
        <w:pStyle w:val="Default"/>
        <w:spacing w:line="360" w:lineRule="auto"/>
        <w:jc w:val="both"/>
        <w:rPr>
          <w:rFonts w:ascii="Times New Roman" w:hAnsi="Times New Roman" w:cs="Times New Roman"/>
          <w:color w:val="auto"/>
        </w:rPr>
      </w:pPr>
      <w:r w:rsidRPr="001B036F">
        <w:rPr>
          <w:rFonts w:ascii="Times New Roman" w:hAnsi="Times New Roman" w:cs="Times New Roman"/>
          <w:color w:val="auto"/>
        </w:rPr>
        <w:t xml:space="preserve">III. conceder o desconto sobre o valor </w:t>
      </w:r>
      <w:r w:rsidR="00607EFA" w:rsidRPr="001B036F">
        <w:rPr>
          <w:rFonts w:ascii="Times New Roman" w:hAnsi="Times New Roman" w:cs="Times New Roman"/>
          <w:color w:val="auto"/>
        </w:rPr>
        <w:t xml:space="preserve">da </w:t>
      </w:r>
      <w:r w:rsidRPr="001B036F">
        <w:rPr>
          <w:rFonts w:ascii="Times New Roman" w:hAnsi="Times New Roman" w:cs="Times New Roman"/>
          <w:color w:val="auto"/>
        </w:rPr>
        <w:t>mensalidade quando forem adimplidos até a data de vencimento;</w:t>
      </w:r>
    </w:p>
    <w:p w14:paraId="66A61378" w14:textId="77777777" w:rsidR="00E80C05" w:rsidRPr="001B036F" w:rsidRDefault="00E80C05" w:rsidP="002A55EC">
      <w:pPr>
        <w:pStyle w:val="Default"/>
        <w:spacing w:line="360" w:lineRule="auto"/>
        <w:jc w:val="both"/>
        <w:rPr>
          <w:rFonts w:ascii="Times New Roman" w:hAnsi="Times New Roman" w:cs="Times New Roman"/>
          <w:color w:val="auto"/>
        </w:rPr>
      </w:pPr>
      <w:r w:rsidRPr="001B036F">
        <w:rPr>
          <w:rFonts w:ascii="Times New Roman" w:hAnsi="Times New Roman" w:cs="Times New Roman"/>
          <w:color w:val="auto"/>
        </w:rPr>
        <w:lastRenderedPageBreak/>
        <w:t>IV. manter, mesmo depois de finda a vigência do termo de credenciamento, de o tê-lo como denunciado, ou na hipótese de descredenciamento, os descontos sobre o valor do(s) curso(s) em andamento frequentado(s) por beneficiário, até que ele o(s) conclua ou desista (quando for o caso).</w:t>
      </w:r>
    </w:p>
    <w:p w14:paraId="0C45D2D7" w14:textId="77777777" w:rsidR="00E80C05" w:rsidRPr="001B036F" w:rsidRDefault="00E80C05" w:rsidP="002A55EC">
      <w:pPr>
        <w:pStyle w:val="Default"/>
        <w:spacing w:line="360" w:lineRule="auto"/>
        <w:jc w:val="both"/>
        <w:rPr>
          <w:rFonts w:ascii="Times New Roman" w:hAnsi="Times New Roman" w:cs="Times New Roman"/>
          <w:color w:val="auto"/>
        </w:rPr>
      </w:pPr>
    </w:p>
    <w:p w14:paraId="6DB63953" w14:textId="77777777" w:rsidR="00E80C05" w:rsidRPr="001B036F" w:rsidRDefault="00E80C05" w:rsidP="002A55EC">
      <w:pPr>
        <w:pStyle w:val="Default"/>
        <w:spacing w:line="360" w:lineRule="auto"/>
        <w:jc w:val="both"/>
        <w:rPr>
          <w:rFonts w:ascii="Times New Roman" w:hAnsi="Times New Roman" w:cs="Times New Roman"/>
          <w:b/>
          <w:color w:val="auto"/>
        </w:rPr>
      </w:pPr>
      <w:r w:rsidRPr="001B036F">
        <w:rPr>
          <w:rFonts w:ascii="Times New Roman" w:hAnsi="Times New Roman" w:cs="Times New Roman"/>
          <w:b/>
          <w:color w:val="auto"/>
        </w:rPr>
        <w:t>6. DAS RESPONSABILIDADES E DAS OBRIGAÇÕES DO MUNICÍPIO</w:t>
      </w:r>
    </w:p>
    <w:p w14:paraId="02C22057" w14:textId="01686E0E" w:rsidR="00E80C05" w:rsidRPr="001B036F" w:rsidRDefault="00E80C05" w:rsidP="002A55EC">
      <w:pPr>
        <w:pStyle w:val="Default"/>
        <w:spacing w:line="360" w:lineRule="auto"/>
        <w:jc w:val="both"/>
        <w:rPr>
          <w:rFonts w:ascii="Times New Roman" w:hAnsi="Times New Roman" w:cs="Times New Roman"/>
          <w:color w:val="auto"/>
        </w:rPr>
      </w:pPr>
      <w:r w:rsidRPr="001B036F">
        <w:rPr>
          <w:rFonts w:ascii="Times New Roman" w:hAnsi="Times New Roman" w:cs="Times New Roman"/>
          <w:color w:val="auto"/>
        </w:rPr>
        <w:t xml:space="preserve">6.1. É atribuição do Município através da Comissão de Bolsa de Estudos - Secretaria Municipal de </w:t>
      </w:r>
      <w:r w:rsidR="004810C7">
        <w:rPr>
          <w:rFonts w:ascii="Times New Roman" w:hAnsi="Times New Roman" w:cs="Times New Roman"/>
          <w:color w:val="auto"/>
        </w:rPr>
        <w:t>Educação.</w:t>
      </w:r>
    </w:p>
    <w:p w14:paraId="6C5F4E65" w14:textId="7D943964" w:rsidR="00E80C05" w:rsidRPr="001B036F" w:rsidRDefault="00E80C05" w:rsidP="002A55EC">
      <w:pPr>
        <w:pStyle w:val="Default"/>
        <w:spacing w:line="360" w:lineRule="auto"/>
        <w:jc w:val="both"/>
        <w:rPr>
          <w:rFonts w:ascii="Times New Roman" w:hAnsi="Times New Roman" w:cs="Times New Roman"/>
          <w:color w:val="auto"/>
        </w:rPr>
      </w:pPr>
      <w:r w:rsidRPr="001B036F">
        <w:rPr>
          <w:rFonts w:ascii="Times New Roman" w:hAnsi="Times New Roman" w:cs="Times New Roman"/>
          <w:color w:val="auto"/>
        </w:rPr>
        <w:t>I. Divulgar internamente quais as instituições credenciadas e todas as informações compatíveis com a duração dos cursos, de maneira a propiciar novas inscrições, bem como os dados a elas relativos (nome, cursos oferecidos, duração, descontos e vantagens oferecidas);</w:t>
      </w:r>
    </w:p>
    <w:p w14:paraId="1F4F59A7" w14:textId="77777777" w:rsidR="00E80C05" w:rsidRPr="001B036F" w:rsidRDefault="00E80C05" w:rsidP="002A55EC">
      <w:pPr>
        <w:pStyle w:val="Default"/>
        <w:spacing w:line="360" w:lineRule="auto"/>
        <w:jc w:val="both"/>
        <w:rPr>
          <w:rFonts w:ascii="Times New Roman" w:hAnsi="Times New Roman" w:cs="Times New Roman"/>
          <w:color w:val="auto"/>
        </w:rPr>
      </w:pPr>
      <w:r w:rsidRPr="001B036F">
        <w:rPr>
          <w:rFonts w:ascii="Times New Roman" w:hAnsi="Times New Roman" w:cs="Times New Roman"/>
          <w:color w:val="auto"/>
        </w:rPr>
        <w:t>II. Comunicar às instituições credenciadas os beneficiários que não mais atendem ao quanto disposto na Legislação Municipal, que o desqualificam para concessão da bolsa;</w:t>
      </w:r>
    </w:p>
    <w:p w14:paraId="422F27DF" w14:textId="77777777" w:rsidR="00E80C05" w:rsidRPr="001B036F" w:rsidRDefault="00E80C05" w:rsidP="002A55EC">
      <w:pPr>
        <w:pStyle w:val="Default"/>
        <w:spacing w:line="360" w:lineRule="auto"/>
        <w:jc w:val="both"/>
        <w:rPr>
          <w:rFonts w:ascii="Times New Roman" w:hAnsi="Times New Roman" w:cs="Times New Roman"/>
          <w:color w:val="auto"/>
        </w:rPr>
      </w:pPr>
      <w:r w:rsidRPr="001B036F">
        <w:rPr>
          <w:rFonts w:ascii="Times New Roman" w:hAnsi="Times New Roman" w:cs="Times New Roman"/>
          <w:color w:val="auto"/>
        </w:rPr>
        <w:t>6.2. O Município não será responsável por quaisquer compromissos ou obrigações assumidas pelas instituições, com terceiros, e nem por quaisquer danos ou indenizações a terceiros, em decorrência de seus atos, ou de seus alunos, empregados, subordinados, prepostos ou contratantes.</w:t>
      </w:r>
    </w:p>
    <w:p w14:paraId="26196570" w14:textId="77777777" w:rsidR="00E80C05" w:rsidRPr="001B036F" w:rsidRDefault="00E80C05" w:rsidP="002A55EC">
      <w:pPr>
        <w:pStyle w:val="Default"/>
        <w:spacing w:line="360" w:lineRule="auto"/>
        <w:jc w:val="both"/>
        <w:rPr>
          <w:rFonts w:ascii="Times New Roman" w:hAnsi="Times New Roman" w:cs="Times New Roman"/>
          <w:color w:val="auto"/>
        </w:rPr>
      </w:pPr>
    </w:p>
    <w:p w14:paraId="375541D8" w14:textId="242C1F51" w:rsidR="00E80C05" w:rsidRPr="001B036F" w:rsidRDefault="00E80C05" w:rsidP="002A55EC">
      <w:pPr>
        <w:pStyle w:val="Default"/>
        <w:spacing w:line="360" w:lineRule="auto"/>
        <w:jc w:val="both"/>
        <w:rPr>
          <w:rFonts w:ascii="Times New Roman" w:hAnsi="Times New Roman" w:cs="Times New Roman"/>
          <w:b/>
          <w:color w:val="auto"/>
        </w:rPr>
      </w:pPr>
      <w:r w:rsidRPr="001B036F">
        <w:rPr>
          <w:rFonts w:ascii="Times New Roman" w:hAnsi="Times New Roman" w:cs="Times New Roman"/>
          <w:b/>
          <w:color w:val="auto"/>
        </w:rPr>
        <w:t xml:space="preserve">7. DO TERMO </w:t>
      </w:r>
      <w:r w:rsidR="00EC3360" w:rsidRPr="001B036F">
        <w:rPr>
          <w:rFonts w:ascii="Times New Roman" w:hAnsi="Times New Roman" w:cs="Times New Roman"/>
          <w:b/>
          <w:color w:val="auto"/>
        </w:rPr>
        <w:t>DE CREDENCIAMENTO</w:t>
      </w:r>
    </w:p>
    <w:p w14:paraId="5CCBD23C" w14:textId="1A181F4F" w:rsidR="00E80C05" w:rsidRPr="001B036F" w:rsidRDefault="00E80C05" w:rsidP="002A55EC">
      <w:pPr>
        <w:pStyle w:val="Default"/>
        <w:spacing w:line="360" w:lineRule="auto"/>
        <w:jc w:val="both"/>
        <w:rPr>
          <w:rFonts w:ascii="Times New Roman" w:hAnsi="Times New Roman" w:cs="Times New Roman"/>
          <w:color w:val="auto"/>
        </w:rPr>
      </w:pPr>
      <w:r w:rsidRPr="001B036F">
        <w:rPr>
          <w:rFonts w:ascii="Times New Roman" w:hAnsi="Times New Roman" w:cs="Times New Roman"/>
          <w:color w:val="auto"/>
        </w:rPr>
        <w:t xml:space="preserve">7.1. A Instituição estará habilitada para assinatura do Termo de </w:t>
      </w:r>
      <w:r w:rsidR="00EC3360" w:rsidRPr="001B036F">
        <w:rPr>
          <w:rFonts w:ascii="Times New Roman" w:hAnsi="Times New Roman" w:cs="Times New Roman"/>
          <w:color w:val="auto"/>
        </w:rPr>
        <w:t>TERMO DE CREDENCIAMENTO</w:t>
      </w:r>
      <w:r w:rsidRPr="001B036F">
        <w:rPr>
          <w:rFonts w:ascii="Times New Roman" w:hAnsi="Times New Roman" w:cs="Times New Roman"/>
          <w:color w:val="auto"/>
        </w:rPr>
        <w:t xml:space="preserve"> se a documentação apresentada atender às exigências deste regulamento;</w:t>
      </w:r>
    </w:p>
    <w:p w14:paraId="124D2EAD" w14:textId="059A7A06" w:rsidR="00E80C05" w:rsidRPr="001B036F" w:rsidRDefault="00E80C05" w:rsidP="002A55EC">
      <w:pPr>
        <w:pStyle w:val="Default"/>
        <w:spacing w:line="360" w:lineRule="auto"/>
        <w:jc w:val="both"/>
        <w:rPr>
          <w:rFonts w:ascii="Times New Roman" w:hAnsi="Times New Roman" w:cs="Times New Roman"/>
          <w:color w:val="auto"/>
        </w:rPr>
      </w:pPr>
      <w:r w:rsidRPr="001B036F">
        <w:rPr>
          <w:rFonts w:ascii="Times New Roman" w:hAnsi="Times New Roman" w:cs="Times New Roman"/>
          <w:color w:val="auto"/>
        </w:rPr>
        <w:t xml:space="preserve">7.2. O Termo de </w:t>
      </w:r>
      <w:r w:rsidR="00EC3360" w:rsidRPr="001B036F">
        <w:rPr>
          <w:rFonts w:ascii="Times New Roman" w:hAnsi="Times New Roman" w:cs="Times New Roman"/>
          <w:color w:val="auto"/>
        </w:rPr>
        <w:t>TERMO DE CREDENCIAMENTO</w:t>
      </w:r>
      <w:r w:rsidRPr="001B036F">
        <w:rPr>
          <w:rFonts w:ascii="Times New Roman" w:hAnsi="Times New Roman" w:cs="Times New Roman"/>
          <w:color w:val="auto"/>
        </w:rPr>
        <w:t xml:space="preserve"> instituirá as condições de prestação de serviço, os direitos e as obrigações das partes, respeitadas a autonomia da instituição de ensino, sobre a qual recairão todas as responsabilidades das atividades exercidas;</w:t>
      </w:r>
    </w:p>
    <w:p w14:paraId="36046563" w14:textId="77777777" w:rsidR="00E80C05" w:rsidRPr="001B036F" w:rsidRDefault="00E80C05" w:rsidP="002A55EC">
      <w:pPr>
        <w:pStyle w:val="Default"/>
        <w:spacing w:line="360" w:lineRule="auto"/>
        <w:jc w:val="both"/>
        <w:rPr>
          <w:rFonts w:ascii="Times New Roman" w:hAnsi="Times New Roman" w:cs="Times New Roman"/>
          <w:color w:val="auto"/>
        </w:rPr>
      </w:pPr>
      <w:r w:rsidRPr="001B036F">
        <w:rPr>
          <w:rFonts w:ascii="Times New Roman" w:hAnsi="Times New Roman" w:cs="Times New Roman"/>
          <w:color w:val="auto"/>
        </w:rPr>
        <w:t>7.3. Serão credenciados os cursos disponibilizados pela instituição e que atendam às condições exigidas neste regulamento e na legislação pertinente;</w:t>
      </w:r>
    </w:p>
    <w:p w14:paraId="61B245D4" w14:textId="6970BCFF" w:rsidR="00E80C05" w:rsidRPr="001B036F" w:rsidRDefault="00E80C05" w:rsidP="002A55EC">
      <w:pPr>
        <w:pStyle w:val="Default"/>
        <w:spacing w:line="360" w:lineRule="auto"/>
        <w:jc w:val="both"/>
        <w:rPr>
          <w:rFonts w:ascii="Times New Roman" w:hAnsi="Times New Roman" w:cs="Times New Roman"/>
          <w:color w:val="auto"/>
        </w:rPr>
      </w:pPr>
      <w:r w:rsidRPr="001B036F">
        <w:rPr>
          <w:rFonts w:ascii="Times New Roman" w:hAnsi="Times New Roman" w:cs="Times New Roman"/>
          <w:color w:val="auto"/>
        </w:rPr>
        <w:t xml:space="preserve">7.4. A Instituição de Ensino Habilitada será submetida às condições previstas neste edital e às cláusulas do Termo de </w:t>
      </w:r>
      <w:r w:rsidR="00EC3360" w:rsidRPr="001B036F">
        <w:rPr>
          <w:rFonts w:ascii="Times New Roman" w:hAnsi="Times New Roman" w:cs="Times New Roman"/>
          <w:color w:val="auto"/>
        </w:rPr>
        <w:t>TERMO DE CREDENCIAMENTO</w:t>
      </w:r>
      <w:r w:rsidRPr="001B036F">
        <w:rPr>
          <w:rFonts w:ascii="Times New Roman" w:hAnsi="Times New Roman" w:cs="Times New Roman"/>
          <w:color w:val="auto"/>
        </w:rPr>
        <w:t xml:space="preserve"> de prestação de serviços, devendo manter as condições de habilitação durante o período conveniado.</w:t>
      </w:r>
    </w:p>
    <w:p w14:paraId="0F2DBF12" w14:textId="77777777" w:rsidR="00E80C05" w:rsidRPr="001B036F" w:rsidRDefault="00E80C05" w:rsidP="002A55EC">
      <w:pPr>
        <w:pStyle w:val="Default"/>
        <w:spacing w:line="360" w:lineRule="auto"/>
        <w:jc w:val="both"/>
        <w:rPr>
          <w:rFonts w:ascii="Times New Roman" w:hAnsi="Times New Roman" w:cs="Times New Roman"/>
          <w:color w:val="auto"/>
        </w:rPr>
      </w:pPr>
    </w:p>
    <w:p w14:paraId="6907BBFA" w14:textId="77777777" w:rsidR="00E80C05" w:rsidRPr="001B036F" w:rsidRDefault="00E80C05" w:rsidP="002A55EC">
      <w:pPr>
        <w:pStyle w:val="Default"/>
        <w:spacing w:line="360" w:lineRule="auto"/>
        <w:jc w:val="both"/>
        <w:rPr>
          <w:rFonts w:ascii="Times New Roman" w:hAnsi="Times New Roman" w:cs="Times New Roman"/>
          <w:b/>
          <w:color w:val="auto"/>
        </w:rPr>
      </w:pPr>
      <w:r w:rsidRPr="001B036F">
        <w:rPr>
          <w:rFonts w:ascii="Times New Roman" w:hAnsi="Times New Roman" w:cs="Times New Roman"/>
          <w:b/>
          <w:color w:val="auto"/>
        </w:rPr>
        <w:t xml:space="preserve">8. DA AVALIAÇÃO </w:t>
      </w:r>
    </w:p>
    <w:p w14:paraId="68C346A0" w14:textId="3B35B66E" w:rsidR="00E80C05" w:rsidRPr="001B036F" w:rsidRDefault="00E80C05" w:rsidP="002A55EC">
      <w:pPr>
        <w:pStyle w:val="Default"/>
        <w:spacing w:line="360" w:lineRule="auto"/>
        <w:jc w:val="both"/>
        <w:rPr>
          <w:rFonts w:ascii="Times New Roman" w:hAnsi="Times New Roman" w:cs="Times New Roman"/>
          <w:b/>
          <w:color w:val="auto"/>
        </w:rPr>
      </w:pPr>
      <w:r w:rsidRPr="001B036F">
        <w:rPr>
          <w:rFonts w:ascii="Times New Roman" w:hAnsi="Times New Roman" w:cs="Times New Roman"/>
        </w:rPr>
        <w:lastRenderedPageBreak/>
        <w:t>8</w:t>
      </w:r>
      <w:r w:rsidRPr="001B036F">
        <w:rPr>
          <w:rFonts w:ascii="Times New Roman" w:hAnsi="Times New Roman" w:cs="Times New Roman"/>
          <w:color w:val="auto"/>
        </w:rPr>
        <w:t xml:space="preserve">.1. A Comissão de Avaliação de Credenciamento de Bolsa de Estudo analisará a documentação apresentada logo após o encerramento do prazo da inscrição, no período compreendido </w:t>
      </w:r>
      <w:r w:rsidR="009D4CE0" w:rsidRPr="001B036F">
        <w:rPr>
          <w:rFonts w:ascii="Times New Roman" w:hAnsi="Times New Roman" w:cs="Times New Roman"/>
          <w:b/>
          <w:color w:val="auto"/>
        </w:rPr>
        <w:t>após</w:t>
      </w:r>
      <w:r w:rsidRPr="001B036F">
        <w:rPr>
          <w:rFonts w:ascii="Times New Roman" w:hAnsi="Times New Roman" w:cs="Times New Roman"/>
          <w:b/>
          <w:color w:val="auto"/>
        </w:rPr>
        <w:t xml:space="preserve"> </w:t>
      </w:r>
      <w:r w:rsidR="009B3D73" w:rsidRPr="001B036F">
        <w:rPr>
          <w:rFonts w:ascii="Times New Roman" w:hAnsi="Times New Roman" w:cs="Times New Roman"/>
          <w:b/>
          <w:color w:val="auto"/>
        </w:rPr>
        <w:t xml:space="preserve">08(oito) dias </w:t>
      </w:r>
      <w:r w:rsidR="009D4CE0" w:rsidRPr="001B036F">
        <w:rPr>
          <w:rFonts w:ascii="Times New Roman" w:hAnsi="Times New Roman" w:cs="Times New Roman"/>
          <w:b/>
          <w:color w:val="auto"/>
        </w:rPr>
        <w:t xml:space="preserve">úteis de </w:t>
      </w:r>
      <w:r w:rsidR="009B3D73" w:rsidRPr="001B036F">
        <w:rPr>
          <w:rFonts w:ascii="Times New Roman" w:hAnsi="Times New Roman" w:cs="Times New Roman"/>
          <w:b/>
          <w:color w:val="auto"/>
        </w:rPr>
        <w:t>sua publicação e termino em 31/12/202</w:t>
      </w:r>
      <w:r w:rsidR="008B792D">
        <w:rPr>
          <w:rFonts w:ascii="Times New Roman" w:hAnsi="Times New Roman" w:cs="Times New Roman"/>
          <w:b/>
          <w:color w:val="auto"/>
        </w:rPr>
        <w:t>8</w:t>
      </w:r>
      <w:r w:rsidR="009B3D73" w:rsidRPr="001B036F">
        <w:rPr>
          <w:rFonts w:ascii="Times New Roman" w:hAnsi="Times New Roman" w:cs="Times New Roman"/>
          <w:b/>
          <w:color w:val="auto"/>
        </w:rPr>
        <w:t>.</w:t>
      </w:r>
    </w:p>
    <w:p w14:paraId="28719F08" w14:textId="77777777" w:rsidR="00797D08" w:rsidRPr="001B036F" w:rsidRDefault="00E80C05" w:rsidP="002A55EC">
      <w:pPr>
        <w:pStyle w:val="Default"/>
        <w:spacing w:line="360" w:lineRule="auto"/>
        <w:jc w:val="both"/>
        <w:rPr>
          <w:rFonts w:ascii="Times New Roman" w:hAnsi="Times New Roman" w:cs="Times New Roman"/>
          <w:color w:val="auto"/>
        </w:rPr>
      </w:pPr>
      <w:r w:rsidRPr="001B036F">
        <w:rPr>
          <w:rFonts w:ascii="Times New Roman" w:hAnsi="Times New Roman" w:cs="Times New Roman"/>
          <w:color w:val="auto"/>
        </w:rPr>
        <w:t>8.2. As Instituições inscritas deverão tomar ciência do resultado em publicação realizada no site oficia</w:t>
      </w:r>
      <w:r w:rsidR="009B3D73" w:rsidRPr="001B036F">
        <w:rPr>
          <w:rFonts w:ascii="Times New Roman" w:hAnsi="Times New Roman" w:cs="Times New Roman"/>
          <w:color w:val="auto"/>
        </w:rPr>
        <w:t xml:space="preserve">l, </w:t>
      </w:r>
      <w:proofErr w:type="spellStart"/>
      <w:r w:rsidR="009B3D73" w:rsidRPr="001B036F">
        <w:rPr>
          <w:rFonts w:ascii="Times New Roman" w:hAnsi="Times New Roman" w:cs="Times New Roman"/>
          <w:color w:val="auto"/>
        </w:rPr>
        <w:t>placard</w:t>
      </w:r>
      <w:proofErr w:type="spellEnd"/>
      <w:r w:rsidR="009B3D73" w:rsidRPr="001B036F">
        <w:rPr>
          <w:rFonts w:ascii="Times New Roman" w:hAnsi="Times New Roman" w:cs="Times New Roman"/>
          <w:color w:val="auto"/>
        </w:rPr>
        <w:t xml:space="preserve"> oficial do Município de Piracanjuba-GO</w:t>
      </w:r>
      <w:r w:rsidR="00797D08">
        <w:rPr>
          <w:rFonts w:ascii="Times New Roman" w:hAnsi="Times New Roman" w:cs="Times New Roman"/>
          <w:color w:val="auto"/>
        </w:rPr>
        <w:t>. Sendo as demandas reteadas entre a(s) Instituição(</w:t>
      </w:r>
      <w:proofErr w:type="spellStart"/>
      <w:r w:rsidR="00797D08">
        <w:rPr>
          <w:rFonts w:ascii="Times New Roman" w:hAnsi="Times New Roman" w:cs="Times New Roman"/>
          <w:color w:val="auto"/>
        </w:rPr>
        <w:t>ões</w:t>
      </w:r>
      <w:proofErr w:type="spellEnd"/>
      <w:r w:rsidR="00797D08">
        <w:rPr>
          <w:rFonts w:ascii="Times New Roman" w:hAnsi="Times New Roman" w:cs="Times New Roman"/>
          <w:color w:val="auto"/>
        </w:rPr>
        <w:t>) de Ensino HABILITADA(S).</w:t>
      </w:r>
    </w:p>
    <w:p w14:paraId="18CCC566" w14:textId="77777777" w:rsidR="00E80C05" w:rsidRPr="001B036F" w:rsidRDefault="00E80C05" w:rsidP="002A55EC">
      <w:pPr>
        <w:pStyle w:val="Default"/>
        <w:spacing w:line="360" w:lineRule="auto"/>
        <w:jc w:val="both"/>
        <w:rPr>
          <w:rFonts w:ascii="Times New Roman" w:hAnsi="Times New Roman" w:cs="Times New Roman"/>
          <w:color w:val="auto"/>
        </w:rPr>
      </w:pPr>
    </w:p>
    <w:p w14:paraId="02BDA4C3" w14:textId="77777777" w:rsidR="00E80C05" w:rsidRPr="001B036F" w:rsidRDefault="00E80C05" w:rsidP="002A55EC">
      <w:pPr>
        <w:pStyle w:val="Default"/>
        <w:spacing w:line="360" w:lineRule="auto"/>
        <w:jc w:val="both"/>
        <w:rPr>
          <w:rFonts w:ascii="Times New Roman" w:hAnsi="Times New Roman" w:cs="Times New Roman"/>
          <w:b/>
          <w:bCs/>
          <w:color w:val="auto"/>
        </w:rPr>
      </w:pPr>
      <w:r w:rsidRPr="001B036F">
        <w:rPr>
          <w:rFonts w:ascii="Times New Roman" w:hAnsi="Times New Roman" w:cs="Times New Roman"/>
          <w:b/>
          <w:bCs/>
          <w:color w:val="auto"/>
        </w:rPr>
        <w:t xml:space="preserve">9. DO PRAZO RECURSAL </w:t>
      </w:r>
    </w:p>
    <w:p w14:paraId="406683FD" w14:textId="77777777" w:rsidR="00E80C05" w:rsidRPr="001B036F" w:rsidRDefault="00E80C05" w:rsidP="002A55EC">
      <w:pPr>
        <w:pStyle w:val="Default"/>
        <w:spacing w:line="360" w:lineRule="auto"/>
        <w:jc w:val="both"/>
        <w:rPr>
          <w:rFonts w:ascii="Times New Roman" w:hAnsi="Times New Roman" w:cs="Times New Roman"/>
          <w:color w:val="auto"/>
        </w:rPr>
      </w:pPr>
      <w:r w:rsidRPr="001B036F">
        <w:rPr>
          <w:rFonts w:ascii="Times New Roman" w:hAnsi="Times New Roman" w:cs="Times New Roman"/>
          <w:color w:val="auto"/>
        </w:rPr>
        <w:t>9.1. Caberá recurso no prazo de 03 (três) dias úteis contados a partir da data de publicação do resultado, conforme item 8.2.</w:t>
      </w:r>
    </w:p>
    <w:p w14:paraId="4A874C3B" w14:textId="77777777" w:rsidR="009B3D73" w:rsidRPr="001B036F" w:rsidRDefault="00E80C05" w:rsidP="002A55EC">
      <w:pPr>
        <w:pStyle w:val="PargrafodaLista"/>
        <w:widowControl w:val="0"/>
        <w:tabs>
          <w:tab w:val="left" w:pos="703"/>
        </w:tabs>
        <w:autoSpaceDE w:val="0"/>
        <w:autoSpaceDN w:val="0"/>
        <w:spacing w:after="0" w:line="360" w:lineRule="auto"/>
        <w:ind w:left="0"/>
        <w:contextualSpacing w:val="0"/>
        <w:jc w:val="both"/>
        <w:rPr>
          <w:rFonts w:ascii="Times New Roman" w:hAnsi="Times New Roman" w:cs="Times New Roman"/>
          <w:bCs/>
          <w:sz w:val="24"/>
          <w:szCs w:val="24"/>
        </w:rPr>
      </w:pPr>
      <w:r w:rsidRPr="001B036F">
        <w:rPr>
          <w:rFonts w:ascii="Times New Roman" w:hAnsi="Times New Roman" w:cs="Times New Roman"/>
          <w:sz w:val="24"/>
          <w:szCs w:val="24"/>
        </w:rPr>
        <w:t xml:space="preserve">9.2. O recurso deverá ser apresentado à Comissão de Avaliação de Credenciamento de Bolsa de Estudo, localizada na </w:t>
      </w:r>
      <w:r w:rsidR="009B3D73" w:rsidRPr="001B036F">
        <w:rPr>
          <w:rFonts w:ascii="Times New Roman" w:hAnsi="Times New Roman" w:cs="Times New Roman"/>
          <w:sz w:val="24"/>
          <w:szCs w:val="24"/>
        </w:rPr>
        <w:t xml:space="preserve">localizado Praça Wilson Eloy Pimenta, Rua Piracanjuba, nº 100, CEP 75.640-103, Centro, cidade de Piracanjuba, Estado de Goiás, das 7h às 11h e das 13h às 17h. </w:t>
      </w:r>
    </w:p>
    <w:p w14:paraId="7FF4751D" w14:textId="14C7D8B3" w:rsidR="00E80C05" w:rsidRPr="001B036F" w:rsidRDefault="00E80C05" w:rsidP="002A55EC">
      <w:pPr>
        <w:pStyle w:val="Default"/>
        <w:spacing w:line="360" w:lineRule="auto"/>
        <w:jc w:val="both"/>
        <w:rPr>
          <w:rFonts w:ascii="Times New Roman" w:hAnsi="Times New Roman" w:cs="Times New Roman"/>
          <w:color w:val="auto"/>
        </w:rPr>
      </w:pPr>
      <w:r w:rsidRPr="001B036F">
        <w:rPr>
          <w:rFonts w:ascii="Times New Roman" w:hAnsi="Times New Roman" w:cs="Times New Roman"/>
          <w:color w:val="auto"/>
        </w:rPr>
        <w:t>9.3. A Comissão de Avaliação de Credenciamento de Bolsa de Estudo analisará o recurso no prazo de até 0</w:t>
      </w:r>
      <w:r w:rsidR="00EE074D">
        <w:rPr>
          <w:rFonts w:ascii="Times New Roman" w:hAnsi="Times New Roman" w:cs="Times New Roman"/>
          <w:color w:val="auto"/>
        </w:rPr>
        <w:t>1</w:t>
      </w:r>
      <w:r w:rsidRPr="001B036F">
        <w:rPr>
          <w:rFonts w:ascii="Times New Roman" w:hAnsi="Times New Roman" w:cs="Times New Roman"/>
          <w:color w:val="auto"/>
        </w:rPr>
        <w:t xml:space="preserve"> (</w:t>
      </w:r>
      <w:r w:rsidR="00EE074D">
        <w:rPr>
          <w:rFonts w:ascii="Times New Roman" w:hAnsi="Times New Roman" w:cs="Times New Roman"/>
          <w:color w:val="auto"/>
        </w:rPr>
        <w:t>um</w:t>
      </w:r>
      <w:r w:rsidRPr="001B036F">
        <w:rPr>
          <w:rFonts w:ascii="Times New Roman" w:hAnsi="Times New Roman" w:cs="Times New Roman"/>
          <w:color w:val="auto"/>
        </w:rPr>
        <w:t>) út</w:t>
      </w:r>
      <w:r w:rsidR="002843CA">
        <w:rPr>
          <w:rFonts w:ascii="Times New Roman" w:hAnsi="Times New Roman" w:cs="Times New Roman"/>
          <w:color w:val="auto"/>
        </w:rPr>
        <w:t>il</w:t>
      </w:r>
      <w:r w:rsidRPr="001B036F">
        <w:rPr>
          <w:rFonts w:ascii="Times New Roman" w:hAnsi="Times New Roman" w:cs="Times New Roman"/>
          <w:color w:val="auto"/>
        </w:rPr>
        <w:t xml:space="preserve"> </w:t>
      </w:r>
      <w:r w:rsidR="00EE074D">
        <w:rPr>
          <w:rFonts w:ascii="Times New Roman" w:hAnsi="Times New Roman" w:cs="Times New Roman"/>
          <w:color w:val="auto"/>
        </w:rPr>
        <w:t>anterior ao recebimento da documentação.</w:t>
      </w:r>
    </w:p>
    <w:p w14:paraId="603DD76A" w14:textId="155C361B" w:rsidR="00E80C05" w:rsidRPr="001B036F" w:rsidRDefault="00E80C05" w:rsidP="002A55EC">
      <w:pPr>
        <w:pStyle w:val="Default"/>
        <w:spacing w:line="360" w:lineRule="auto"/>
        <w:jc w:val="both"/>
        <w:rPr>
          <w:rFonts w:ascii="Times New Roman" w:hAnsi="Times New Roman" w:cs="Times New Roman"/>
          <w:color w:val="auto"/>
        </w:rPr>
      </w:pPr>
      <w:r w:rsidRPr="001B036F">
        <w:rPr>
          <w:rFonts w:ascii="Times New Roman" w:hAnsi="Times New Roman" w:cs="Times New Roman"/>
          <w:color w:val="auto"/>
        </w:rPr>
        <w:t xml:space="preserve">9.4. O resultado será publicado </w:t>
      </w:r>
      <w:r w:rsidRPr="001B036F">
        <w:rPr>
          <w:rFonts w:ascii="Times New Roman" w:hAnsi="Times New Roman" w:cs="Times New Roman"/>
        </w:rPr>
        <w:t>no site oficial</w:t>
      </w:r>
      <w:r w:rsidR="009B3D73" w:rsidRPr="001B036F">
        <w:rPr>
          <w:rFonts w:ascii="Times New Roman" w:hAnsi="Times New Roman" w:cs="Times New Roman"/>
        </w:rPr>
        <w:t xml:space="preserve"> e </w:t>
      </w:r>
      <w:proofErr w:type="spellStart"/>
      <w:r w:rsidR="009B3D73" w:rsidRPr="001B036F">
        <w:rPr>
          <w:rFonts w:ascii="Times New Roman" w:hAnsi="Times New Roman" w:cs="Times New Roman"/>
        </w:rPr>
        <w:t>placard</w:t>
      </w:r>
      <w:proofErr w:type="spellEnd"/>
      <w:r w:rsidRPr="001B036F">
        <w:rPr>
          <w:rFonts w:ascii="Times New Roman" w:hAnsi="Times New Roman" w:cs="Times New Roman"/>
        </w:rPr>
        <w:t xml:space="preserve"> da Prefeitura de </w:t>
      </w:r>
      <w:r w:rsidR="0038591D" w:rsidRPr="001B036F">
        <w:rPr>
          <w:rFonts w:ascii="Times New Roman" w:hAnsi="Times New Roman" w:cs="Times New Roman"/>
        </w:rPr>
        <w:t>PIRACANJUBA-GO</w:t>
      </w:r>
      <w:r w:rsidRPr="001B036F">
        <w:rPr>
          <w:rFonts w:ascii="Times New Roman" w:hAnsi="Times New Roman" w:cs="Times New Roman"/>
        </w:rPr>
        <w:t>.</w:t>
      </w:r>
    </w:p>
    <w:p w14:paraId="3F7DDD57" w14:textId="77777777" w:rsidR="00E80C05" w:rsidRPr="001B036F" w:rsidRDefault="00E80C05" w:rsidP="002A55EC">
      <w:pPr>
        <w:pStyle w:val="Default"/>
        <w:spacing w:line="360" w:lineRule="auto"/>
        <w:jc w:val="both"/>
        <w:rPr>
          <w:rFonts w:ascii="Times New Roman" w:hAnsi="Times New Roman" w:cs="Times New Roman"/>
          <w:color w:val="auto"/>
        </w:rPr>
      </w:pPr>
    </w:p>
    <w:p w14:paraId="5AA138A8" w14:textId="5F0444CF" w:rsidR="00E80C05" w:rsidRPr="001B036F" w:rsidRDefault="00E80C05" w:rsidP="002A55EC">
      <w:pPr>
        <w:pStyle w:val="Default"/>
        <w:spacing w:line="360" w:lineRule="auto"/>
        <w:jc w:val="both"/>
        <w:rPr>
          <w:rFonts w:ascii="Times New Roman" w:hAnsi="Times New Roman" w:cs="Times New Roman"/>
          <w:b/>
        </w:rPr>
      </w:pPr>
      <w:r w:rsidRPr="001B036F">
        <w:rPr>
          <w:rFonts w:ascii="Times New Roman" w:hAnsi="Times New Roman" w:cs="Times New Roman"/>
          <w:b/>
        </w:rPr>
        <w:t xml:space="preserve">10.DA VIGÊNCIA DO </w:t>
      </w:r>
      <w:r w:rsidR="00EC3360" w:rsidRPr="001B036F">
        <w:rPr>
          <w:rFonts w:ascii="Times New Roman" w:hAnsi="Times New Roman" w:cs="Times New Roman"/>
          <w:b/>
        </w:rPr>
        <w:t>TERMO DE CREDENCIAMENTO</w:t>
      </w:r>
    </w:p>
    <w:p w14:paraId="76076E01" w14:textId="2E20178A" w:rsidR="00E80C05" w:rsidRPr="001B036F" w:rsidRDefault="00E80C05" w:rsidP="002A55EC">
      <w:pPr>
        <w:pStyle w:val="Default"/>
        <w:spacing w:line="360" w:lineRule="auto"/>
        <w:jc w:val="both"/>
        <w:rPr>
          <w:rFonts w:ascii="Times New Roman" w:hAnsi="Times New Roman" w:cs="Times New Roman"/>
        </w:rPr>
      </w:pPr>
      <w:r w:rsidRPr="001B036F">
        <w:rPr>
          <w:rFonts w:ascii="Times New Roman" w:hAnsi="Times New Roman" w:cs="Times New Roman"/>
        </w:rPr>
        <w:t xml:space="preserve">10.1 O </w:t>
      </w:r>
      <w:r w:rsidR="00EC3360" w:rsidRPr="001B036F">
        <w:rPr>
          <w:rFonts w:ascii="Times New Roman" w:hAnsi="Times New Roman" w:cs="Times New Roman"/>
        </w:rPr>
        <w:t>TERMO DE CREDENCIAMENTO</w:t>
      </w:r>
      <w:r w:rsidRPr="001B036F">
        <w:rPr>
          <w:rFonts w:ascii="Times New Roman" w:hAnsi="Times New Roman" w:cs="Times New Roman"/>
        </w:rPr>
        <w:t xml:space="preserve"> te</w:t>
      </w:r>
      <w:r w:rsidR="009D4CE0" w:rsidRPr="001B036F">
        <w:rPr>
          <w:rFonts w:ascii="Times New Roman" w:hAnsi="Times New Roman" w:cs="Times New Roman"/>
        </w:rPr>
        <w:t>rá</w:t>
      </w:r>
      <w:r w:rsidRPr="001B036F">
        <w:rPr>
          <w:rFonts w:ascii="Times New Roman" w:hAnsi="Times New Roman" w:cs="Times New Roman"/>
        </w:rPr>
        <w:t xml:space="preserve"> validade a contar da data da assinatura</w:t>
      </w:r>
      <w:r w:rsidR="009D4CE0" w:rsidRPr="001B036F">
        <w:rPr>
          <w:rFonts w:ascii="Times New Roman" w:hAnsi="Times New Roman" w:cs="Times New Roman"/>
        </w:rPr>
        <w:t>/publicação</w:t>
      </w:r>
      <w:r w:rsidRPr="001B036F">
        <w:rPr>
          <w:rFonts w:ascii="Times New Roman" w:hAnsi="Times New Roman" w:cs="Times New Roman"/>
        </w:rPr>
        <w:t xml:space="preserve"> com </w:t>
      </w:r>
      <w:r w:rsidR="009B3D73" w:rsidRPr="001B036F">
        <w:rPr>
          <w:rFonts w:ascii="Times New Roman" w:hAnsi="Times New Roman" w:cs="Times New Roman"/>
        </w:rPr>
        <w:t>vigência até o final do crédito orçamentário de cada exercício financeiro, podendo ser prorrogado nos termo</w:t>
      </w:r>
      <w:r w:rsidR="00A248AF" w:rsidRPr="001B036F">
        <w:rPr>
          <w:rFonts w:ascii="Times New Roman" w:hAnsi="Times New Roman" w:cs="Times New Roman"/>
        </w:rPr>
        <w:t>s</w:t>
      </w:r>
      <w:r w:rsidR="009B3D73" w:rsidRPr="001B036F">
        <w:rPr>
          <w:rFonts w:ascii="Times New Roman" w:hAnsi="Times New Roman" w:cs="Times New Roman"/>
        </w:rPr>
        <w:t xml:space="preserve"> do artigo 107 da LCC 14.133/2021 e suas alterações.</w:t>
      </w:r>
    </w:p>
    <w:p w14:paraId="16140890" w14:textId="77777777" w:rsidR="00E80C05" w:rsidRPr="001B036F" w:rsidRDefault="00E80C05" w:rsidP="002A55EC">
      <w:pPr>
        <w:pStyle w:val="Default"/>
        <w:spacing w:line="360" w:lineRule="auto"/>
        <w:jc w:val="both"/>
        <w:rPr>
          <w:rFonts w:ascii="Times New Roman" w:hAnsi="Times New Roman" w:cs="Times New Roman"/>
        </w:rPr>
      </w:pPr>
    </w:p>
    <w:p w14:paraId="19993AE1" w14:textId="77777777" w:rsidR="00E80C05" w:rsidRPr="001B036F" w:rsidRDefault="00E80C05" w:rsidP="002A55EC">
      <w:pPr>
        <w:pStyle w:val="Default"/>
        <w:spacing w:line="360" w:lineRule="auto"/>
        <w:jc w:val="both"/>
        <w:rPr>
          <w:rFonts w:ascii="Times New Roman" w:hAnsi="Times New Roman" w:cs="Times New Roman"/>
          <w:b/>
        </w:rPr>
      </w:pPr>
      <w:r w:rsidRPr="001B036F">
        <w:rPr>
          <w:rFonts w:ascii="Times New Roman" w:hAnsi="Times New Roman" w:cs="Times New Roman"/>
          <w:b/>
        </w:rPr>
        <w:t>11. DA RESCISÃO/DESCREDENCIAMENTO</w:t>
      </w:r>
    </w:p>
    <w:p w14:paraId="267496EB" w14:textId="52BDE2DF" w:rsidR="00E80C05" w:rsidRPr="001B036F" w:rsidRDefault="00E80C05" w:rsidP="002A55EC">
      <w:pPr>
        <w:pStyle w:val="SemEspaamento"/>
        <w:spacing w:line="360" w:lineRule="auto"/>
        <w:jc w:val="both"/>
        <w:rPr>
          <w:rFonts w:ascii="Times New Roman" w:hAnsi="Times New Roman"/>
          <w:sz w:val="24"/>
          <w:szCs w:val="24"/>
        </w:rPr>
      </w:pPr>
      <w:r w:rsidRPr="001B036F">
        <w:rPr>
          <w:rFonts w:ascii="Times New Roman" w:hAnsi="Times New Roman"/>
          <w:sz w:val="24"/>
          <w:szCs w:val="24"/>
        </w:rPr>
        <w:t xml:space="preserve">11.1. Este </w:t>
      </w:r>
      <w:r w:rsidR="00EC3360" w:rsidRPr="001B036F">
        <w:rPr>
          <w:rFonts w:ascii="Times New Roman" w:hAnsi="Times New Roman"/>
          <w:sz w:val="24"/>
          <w:szCs w:val="24"/>
        </w:rPr>
        <w:t>TERMO DE CREDENCIAMENTO</w:t>
      </w:r>
      <w:r w:rsidRPr="001B036F">
        <w:rPr>
          <w:rFonts w:ascii="Times New Roman" w:hAnsi="Times New Roman"/>
          <w:sz w:val="24"/>
          <w:szCs w:val="24"/>
        </w:rPr>
        <w:t xml:space="preserve"> poderá ser rescindido pelo descumprimento de qualquer das obrigações ou condições nele estabelecidas, pela superveniência de normas legais ou razões de interesse público que o tornem forma ou materialmente inexequível, ou ainda mediante prévio aviso, com antecedência mínima de 30 (trinta) dias.</w:t>
      </w:r>
    </w:p>
    <w:p w14:paraId="61CE6C4B" w14:textId="77777777" w:rsidR="00E80C05" w:rsidRPr="001B036F" w:rsidRDefault="00E80C05" w:rsidP="002A55EC">
      <w:pPr>
        <w:pStyle w:val="SemEspaamento"/>
        <w:spacing w:line="360" w:lineRule="auto"/>
        <w:jc w:val="both"/>
        <w:rPr>
          <w:rFonts w:ascii="Times New Roman" w:hAnsi="Times New Roman"/>
          <w:sz w:val="24"/>
          <w:szCs w:val="24"/>
        </w:rPr>
      </w:pPr>
      <w:r w:rsidRPr="001B036F">
        <w:rPr>
          <w:rFonts w:ascii="Times New Roman" w:hAnsi="Times New Roman"/>
          <w:sz w:val="24"/>
          <w:szCs w:val="24"/>
        </w:rPr>
        <w:t>11.2. Será descredenciada a instituição de ensino que:</w:t>
      </w:r>
    </w:p>
    <w:p w14:paraId="471D588E" w14:textId="122EDE4C" w:rsidR="00E80C05" w:rsidRPr="001B036F" w:rsidRDefault="00E80C05" w:rsidP="002A55EC">
      <w:pPr>
        <w:pStyle w:val="SemEspaamento"/>
        <w:spacing w:line="360" w:lineRule="auto"/>
        <w:jc w:val="both"/>
        <w:rPr>
          <w:rFonts w:ascii="Times New Roman" w:hAnsi="Times New Roman"/>
          <w:sz w:val="24"/>
          <w:szCs w:val="24"/>
        </w:rPr>
      </w:pPr>
      <w:r w:rsidRPr="001B036F">
        <w:rPr>
          <w:rFonts w:ascii="Times New Roman" w:hAnsi="Times New Roman"/>
          <w:sz w:val="24"/>
          <w:szCs w:val="24"/>
        </w:rPr>
        <w:t xml:space="preserve">I. Receber avaliações desfavoráveis dos beneficiários, nos termos dos critérios de acompanhamento </w:t>
      </w:r>
      <w:r w:rsidR="00381A9F" w:rsidRPr="001B036F">
        <w:rPr>
          <w:rFonts w:ascii="Times New Roman" w:hAnsi="Times New Roman"/>
          <w:sz w:val="24"/>
          <w:szCs w:val="24"/>
        </w:rPr>
        <w:t>e/ou avaliação do MEC</w:t>
      </w:r>
      <w:r w:rsidRPr="001B036F">
        <w:rPr>
          <w:rFonts w:ascii="Times New Roman" w:hAnsi="Times New Roman"/>
          <w:sz w:val="24"/>
          <w:szCs w:val="24"/>
        </w:rPr>
        <w:t>;</w:t>
      </w:r>
    </w:p>
    <w:p w14:paraId="4BDB1B39" w14:textId="77777777" w:rsidR="00E80C05" w:rsidRPr="001B036F" w:rsidRDefault="00E80C05" w:rsidP="002A55EC">
      <w:pPr>
        <w:pStyle w:val="SemEspaamento"/>
        <w:spacing w:line="360" w:lineRule="auto"/>
        <w:jc w:val="both"/>
        <w:rPr>
          <w:rFonts w:ascii="Times New Roman" w:hAnsi="Times New Roman"/>
          <w:sz w:val="24"/>
          <w:szCs w:val="24"/>
        </w:rPr>
      </w:pPr>
      <w:r w:rsidRPr="001B036F">
        <w:rPr>
          <w:rFonts w:ascii="Times New Roman" w:hAnsi="Times New Roman"/>
          <w:sz w:val="24"/>
          <w:szCs w:val="24"/>
        </w:rPr>
        <w:t>II. Interromper o curso em andamento sem justificativa;</w:t>
      </w:r>
    </w:p>
    <w:p w14:paraId="168DE9D6" w14:textId="2DE0527C" w:rsidR="00E80C05" w:rsidRPr="001B036F" w:rsidRDefault="00E80C05" w:rsidP="002A55EC">
      <w:pPr>
        <w:pStyle w:val="SemEspaamento"/>
        <w:spacing w:line="360" w:lineRule="auto"/>
        <w:jc w:val="both"/>
        <w:rPr>
          <w:rFonts w:ascii="Times New Roman" w:hAnsi="Times New Roman"/>
          <w:sz w:val="24"/>
          <w:szCs w:val="24"/>
        </w:rPr>
      </w:pPr>
      <w:r w:rsidRPr="001B036F">
        <w:rPr>
          <w:rFonts w:ascii="Times New Roman" w:hAnsi="Times New Roman"/>
          <w:sz w:val="24"/>
          <w:szCs w:val="24"/>
        </w:rPr>
        <w:lastRenderedPageBreak/>
        <w:t>I</w:t>
      </w:r>
      <w:r w:rsidR="00381A9F" w:rsidRPr="001B036F">
        <w:rPr>
          <w:rFonts w:ascii="Times New Roman" w:hAnsi="Times New Roman"/>
          <w:sz w:val="24"/>
          <w:szCs w:val="24"/>
        </w:rPr>
        <w:t>II</w:t>
      </w:r>
      <w:r w:rsidRPr="001B036F">
        <w:rPr>
          <w:rFonts w:ascii="Times New Roman" w:hAnsi="Times New Roman"/>
          <w:sz w:val="24"/>
          <w:szCs w:val="24"/>
        </w:rPr>
        <w:t>. Designar outra instituição para executar o serviço contratado, seja no todo ou em parte, se a instituição não estiver credenciada e com autorização prévia e por escrito do Município;</w:t>
      </w:r>
    </w:p>
    <w:p w14:paraId="5D506798" w14:textId="11C93285" w:rsidR="00E80C05" w:rsidRPr="001B036F" w:rsidRDefault="00381A9F" w:rsidP="002A55EC">
      <w:pPr>
        <w:pStyle w:val="SemEspaamento"/>
        <w:spacing w:line="360" w:lineRule="auto"/>
        <w:jc w:val="both"/>
        <w:rPr>
          <w:rFonts w:ascii="Times New Roman" w:hAnsi="Times New Roman"/>
          <w:sz w:val="24"/>
          <w:szCs w:val="24"/>
        </w:rPr>
      </w:pPr>
      <w:r w:rsidRPr="001B036F">
        <w:rPr>
          <w:rFonts w:ascii="Times New Roman" w:hAnsi="Times New Roman"/>
          <w:sz w:val="24"/>
          <w:szCs w:val="24"/>
        </w:rPr>
        <w:t>I</w:t>
      </w:r>
      <w:r w:rsidR="00E80C05" w:rsidRPr="001B036F">
        <w:rPr>
          <w:rFonts w:ascii="Times New Roman" w:hAnsi="Times New Roman"/>
          <w:sz w:val="24"/>
          <w:szCs w:val="24"/>
        </w:rPr>
        <w:t>V. Pressionar, incitar, desabonar, por qualquer motivo, parceiro ou servidor do Município;</w:t>
      </w:r>
    </w:p>
    <w:p w14:paraId="70A31C8A" w14:textId="6EA3D920" w:rsidR="00E80C05" w:rsidRPr="001B036F" w:rsidRDefault="00E80C05" w:rsidP="002A55EC">
      <w:pPr>
        <w:pStyle w:val="SemEspaamento"/>
        <w:spacing w:line="360" w:lineRule="auto"/>
        <w:jc w:val="both"/>
        <w:rPr>
          <w:rFonts w:ascii="Times New Roman" w:hAnsi="Times New Roman"/>
          <w:sz w:val="24"/>
          <w:szCs w:val="24"/>
        </w:rPr>
      </w:pPr>
      <w:r w:rsidRPr="001B036F">
        <w:rPr>
          <w:rFonts w:ascii="Times New Roman" w:hAnsi="Times New Roman"/>
          <w:sz w:val="24"/>
          <w:szCs w:val="24"/>
        </w:rPr>
        <w:t>V. Apresentar, em qualquer fase do processo de credenciamento ou durante a vigência do termo de credenciamento, documentos que contenham informações inverídicas.</w:t>
      </w:r>
    </w:p>
    <w:p w14:paraId="3C8AD0AB" w14:textId="77777777" w:rsidR="00E80C05" w:rsidRPr="001B036F" w:rsidRDefault="00E80C05" w:rsidP="002A55EC">
      <w:pPr>
        <w:pStyle w:val="SemEspaamento"/>
        <w:spacing w:line="360" w:lineRule="auto"/>
        <w:jc w:val="both"/>
        <w:rPr>
          <w:rFonts w:ascii="Times New Roman" w:hAnsi="Times New Roman"/>
          <w:sz w:val="24"/>
          <w:szCs w:val="24"/>
        </w:rPr>
      </w:pPr>
    </w:p>
    <w:p w14:paraId="347417BF" w14:textId="77777777" w:rsidR="00E80C05" w:rsidRPr="001B036F" w:rsidRDefault="00E80C05" w:rsidP="002A55EC">
      <w:pPr>
        <w:pStyle w:val="SemEspaamento"/>
        <w:spacing w:line="360" w:lineRule="auto"/>
        <w:jc w:val="both"/>
        <w:rPr>
          <w:rFonts w:ascii="Times New Roman" w:hAnsi="Times New Roman"/>
          <w:b/>
          <w:sz w:val="24"/>
          <w:szCs w:val="24"/>
        </w:rPr>
      </w:pPr>
      <w:r w:rsidRPr="001B036F">
        <w:rPr>
          <w:rFonts w:ascii="Times New Roman" w:hAnsi="Times New Roman"/>
          <w:b/>
          <w:sz w:val="24"/>
          <w:szCs w:val="24"/>
        </w:rPr>
        <w:t>12. ANEXOS DO EDITAL</w:t>
      </w:r>
    </w:p>
    <w:p w14:paraId="64BFDC3E" w14:textId="1ECDA566" w:rsidR="00E80C05" w:rsidRPr="001B036F" w:rsidRDefault="00E80C05" w:rsidP="002A55EC">
      <w:pPr>
        <w:pStyle w:val="SemEspaamento"/>
        <w:spacing w:line="360" w:lineRule="auto"/>
        <w:jc w:val="both"/>
        <w:rPr>
          <w:rFonts w:ascii="Times New Roman" w:hAnsi="Times New Roman"/>
          <w:sz w:val="24"/>
          <w:szCs w:val="24"/>
        </w:rPr>
      </w:pPr>
      <w:r w:rsidRPr="001B036F">
        <w:rPr>
          <w:rFonts w:ascii="Times New Roman" w:hAnsi="Times New Roman"/>
          <w:sz w:val="24"/>
          <w:szCs w:val="24"/>
        </w:rPr>
        <w:t>12.1. Fazem parte integrante deste Edital:</w:t>
      </w:r>
    </w:p>
    <w:p w14:paraId="524F0ECC" w14:textId="58528955" w:rsidR="00381A9F" w:rsidRPr="001B036F" w:rsidRDefault="00381A9F" w:rsidP="002A55EC">
      <w:pPr>
        <w:pStyle w:val="SemEspaamento"/>
        <w:spacing w:line="360" w:lineRule="auto"/>
        <w:jc w:val="both"/>
        <w:rPr>
          <w:rFonts w:ascii="Times New Roman" w:hAnsi="Times New Roman"/>
          <w:sz w:val="24"/>
          <w:szCs w:val="24"/>
        </w:rPr>
      </w:pPr>
      <w:r w:rsidRPr="001B036F">
        <w:rPr>
          <w:rFonts w:ascii="Times New Roman" w:hAnsi="Times New Roman"/>
          <w:sz w:val="24"/>
          <w:szCs w:val="24"/>
        </w:rPr>
        <w:t>- Anexo I – Termo de Referência;</w:t>
      </w:r>
    </w:p>
    <w:p w14:paraId="2A097E59" w14:textId="598207B2" w:rsidR="00381A9F" w:rsidRPr="001B036F" w:rsidRDefault="00381A9F" w:rsidP="002A55EC">
      <w:pPr>
        <w:pStyle w:val="SemEspaamento"/>
        <w:spacing w:line="360" w:lineRule="auto"/>
        <w:jc w:val="both"/>
        <w:rPr>
          <w:rFonts w:ascii="Times New Roman" w:hAnsi="Times New Roman"/>
          <w:sz w:val="24"/>
          <w:szCs w:val="24"/>
        </w:rPr>
      </w:pPr>
      <w:r w:rsidRPr="001B036F">
        <w:rPr>
          <w:rFonts w:ascii="Times New Roman" w:hAnsi="Times New Roman"/>
          <w:sz w:val="24"/>
          <w:szCs w:val="24"/>
        </w:rPr>
        <w:t xml:space="preserve">- Anexo II – </w:t>
      </w:r>
      <w:r w:rsidR="00FB6074">
        <w:rPr>
          <w:rFonts w:ascii="Times New Roman" w:hAnsi="Times New Roman"/>
          <w:sz w:val="24"/>
          <w:szCs w:val="24"/>
        </w:rPr>
        <w:t>Planilha de preços;</w:t>
      </w:r>
    </w:p>
    <w:p w14:paraId="20D542B7" w14:textId="2512A9EC" w:rsidR="00E80C05" w:rsidRPr="001B036F" w:rsidRDefault="00E80C05" w:rsidP="002A55EC">
      <w:pPr>
        <w:pStyle w:val="SemEspaamento"/>
        <w:spacing w:line="360" w:lineRule="auto"/>
        <w:jc w:val="both"/>
        <w:rPr>
          <w:rFonts w:ascii="Times New Roman" w:hAnsi="Times New Roman"/>
          <w:sz w:val="24"/>
          <w:szCs w:val="24"/>
        </w:rPr>
      </w:pPr>
      <w:r w:rsidRPr="001B036F">
        <w:rPr>
          <w:rFonts w:ascii="Times New Roman" w:hAnsi="Times New Roman"/>
          <w:sz w:val="24"/>
          <w:szCs w:val="24"/>
        </w:rPr>
        <w:t>- Anexo I</w:t>
      </w:r>
      <w:r w:rsidR="00381A9F" w:rsidRPr="001B036F">
        <w:rPr>
          <w:rFonts w:ascii="Times New Roman" w:hAnsi="Times New Roman"/>
          <w:sz w:val="24"/>
          <w:szCs w:val="24"/>
        </w:rPr>
        <w:t xml:space="preserve">II </w:t>
      </w:r>
      <w:r w:rsidRPr="001B036F">
        <w:rPr>
          <w:rFonts w:ascii="Times New Roman" w:hAnsi="Times New Roman"/>
          <w:sz w:val="24"/>
          <w:szCs w:val="24"/>
        </w:rPr>
        <w:t>- Solicitação de credenciamento;</w:t>
      </w:r>
    </w:p>
    <w:p w14:paraId="7028BFB0" w14:textId="461BD33B" w:rsidR="00381A9F" w:rsidRPr="001B036F" w:rsidRDefault="00381A9F" w:rsidP="002A55EC">
      <w:pPr>
        <w:pStyle w:val="SemEspaamento"/>
        <w:spacing w:line="360" w:lineRule="auto"/>
        <w:jc w:val="both"/>
        <w:rPr>
          <w:rFonts w:ascii="Times New Roman" w:hAnsi="Times New Roman"/>
          <w:sz w:val="24"/>
          <w:szCs w:val="24"/>
        </w:rPr>
      </w:pPr>
      <w:r w:rsidRPr="001B036F">
        <w:rPr>
          <w:rFonts w:ascii="Times New Roman" w:hAnsi="Times New Roman"/>
          <w:sz w:val="24"/>
          <w:szCs w:val="24"/>
        </w:rPr>
        <w:t>- Anexo IV - Declaração de ciência e concordância;</w:t>
      </w:r>
    </w:p>
    <w:p w14:paraId="306D366E" w14:textId="0FF8767D" w:rsidR="00E80C05" w:rsidRPr="001B036F" w:rsidRDefault="00E80C05" w:rsidP="002A55EC">
      <w:pPr>
        <w:pStyle w:val="SemEspaamento"/>
        <w:spacing w:line="360" w:lineRule="auto"/>
        <w:jc w:val="both"/>
        <w:rPr>
          <w:rFonts w:ascii="Times New Roman" w:hAnsi="Times New Roman"/>
          <w:sz w:val="24"/>
          <w:szCs w:val="24"/>
        </w:rPr>
      </w:pPr>
      <w:r w:rsidRPr="001B036F">
        <w:rPr>
          <w:rFonts w:ascii="Times New Roman" w:hAnsi="Times New Roman"/>
          <w:sz w:val="24"/>
          <w:szCs w:val="24"/>
        </w:rPr>
        <w:t xml:space="preserve">- Anexo </w:t>
      </w:r>
      <w:r w:rsidR="0055106C" w:rsidRPr="001B036F">
        <w:rPr>
          <w:rFonts w:ascii="Times New Roman" w:hAnsi="Times New Roman"/>
          <w:sz w:val="24"/>
          <w:szCs w:val="24"/>
        </w:rPr>
        <w:t>V</w:t>
      </w:r>
      <w:r w:rsidRPr="001B036F">
        <w:rPr>
          <w:rFonts w:ascii="Times New Roman" w:hAnsi="Times New Roman"/>
          <w:sz w:val="24"/>
          <w:szCs w:val="24"/>
        </w:rPr>
        <w:t xml:space="preserve"> - Declaração de inexistência de fato superveniente;</w:t>
      </w:r>
    </w:p>
    <w:p w14:paraId="2F4F984F" w14:textId="0BF7FC22" w:rsidR="00381A9F" w:rsidRPr="001B036F" w:rsidRDefault="00381A9F" w:rsidP="002A55EC">
      <w:pPr>
        <w:pStyle w:val="SemEspaamento"/>
        <w:spacing w:line="360" w:lineRule="auto"/>
        <w:jc w:val="both"/>
        <w:rPr>
          <w:rFonts w:ascii="Times New Roman" w:hAnsi="Times New Roman"/>
          <w:sz w:val="24"/>
          <w:szCs w:val="24"/>
        </w:rPr>
      </w:pPr>
      <w:r w:rsidRPr="001B036F">
        <w:rPr>
          <w:rFonts w:ascii="Times New Roman" w:hAnsi="Times New Roman"/>
          <w:sz w:val="24"/>
          <w:szCs w:val="24"/>
        </w:rPr>
        <w:t>- Anexo VI –</w:t>
      </w:r>
      <w:r w:rsidR="00777254">
        <w:rPr>
          <w:rFonts w:ascii="Times New Roman" w:hAnsi="Times New Roman"/>
          <w:sz w:val="24"/>
          <w:szCs w:val="24"/>
        </w:rPr>
        <w:t xml:space="preserve"> Menor de idade</w:t>
      </w:r>
    </w:p>
    <w:p w14:paraId="09D7D4E5" w14:textId="59153377" w:rsidR="00381A9F" w:rsidRPr="001B036F" w:rsidRDefault="00381A9F" w:rsidP="002A55EC">
      <w:pPr>
        <w:pStyle w:val="SemEspaamento"/>
        <w:spacing w:line="360" w:lineRule="auto"/>
        <w:jc w:val="both"/>
        <w:rPr>
          <w:rFonts w:ascii="Times New Roman" w:hAnsi="Times New Roman"/>
          <w:sz w:val="24"/>
          <w:szCs w:val="24"/>
        </w:rPr>
      </w:pPr>
      <w:r w:rsidRPr="001B036F">
        <w:rPr>
          <w:rFonts w:ascii="Times New Roman" w:hAnsi="Times New Roman"/>
          <w:sz w:val="24"/>
          <w:szCs w:val="24"/>
        </w:rPr>
        <w:t xml:space="preserve">- Anexo VII – </w:t>
      </w:r>
      <w:r w:rsidR="007A22B1">
        <w:rPr>
          <w:rFonts w:ascii="Times New Roman" w:eastAsia="Arial" w:hAnsi="Times New Roman"/>
          <w:bCs/>
          <w:sz w:val="24"/>
          <w:szCs w:val="24"/>
        </w:rPr>
        <w:t>R</w:t>
      </w:r>
      <w:r w:rsidR="007A22B1" w:rsidRPr="007A22B1">
        <w:rPr>
          <w:rFonts w:ascii="Times New Roman" w:eastAsia="Arial" w:hAnsi="Times New Roman"/>
          <w:bCs/>
          <w:sz w:val="24"/>
          <w:szCs w:val="24"/>
        </w:rPr>
        <w:t>eserva de cargos para deficientes</w:t>
      </w:r>
      <w:r w:rsidRPr="001B036F">
        <w:rPr>
          <w:rFonts w:ascii="Times New Roman" w:hAnsi="Times New Roman"/>
          <w:sz w:val="24"/>
          <w:szCs w:val="24"/>
        </w:rPr>
        <w:t>;</w:t>
      </w:r>
    </w:p>
    <w:p w14:paraId="68CDEC88" w14:textId="5A901E55" w:rsidR="00E80C05" w:rsidRDefault="00E80C05" w:rsidP="002A55EC">
      <w:pPr>
        <w:pStyle w:val="SemEspaamento"/>
        <w:spacing w:line="360" w:lineRule="auto"/>
        <w:jc w:val="both"/>
        <w:rPr>
          <w:rFonts w:ascii="Times New Roman" w:hAnsi="Times New Roman"/>
          <w:sz w:val="24"/>
          <w:szCs w:val="24"/>
        </w:rPr>
      </w:pPr>
      <w:r w:rsidRPr="001B036F">
        <w:rPr>
          <w:rFonts w:ascii="Times New Roman" w:hAnsi="Times New Roman"/>
          <w:sz w:val="24"/>
          <w:szCs w:val="24"/>
        </w:rPr>
        <w:t>- Anexo V</w:t>
      </w:r>
      <w:r w:rsidR="009D4CE0" w:rsidRPr="001B036F">
        <w:rPr>
          <w:rFonts w:ascii="Times New Roman" w:hAnsi="Times New Roman"/>
          <w:sz w:val="24"/>
          <w:szCs w:val="24"/>
        </w:rPr>
        <w:t>III</w:t>
      </w:r>
      <w:r w:rsidRPr="001B036F">
        <w:rPr>
          <w:rFonts w:ascii="Times New Roman" w:hAnsi="Times New Roman"/>
          <w:sz w:val="24"/>
          <w:szCs w:val="24"/>
        </w:rPr>
        <w:t xml:space="preserve"> - Termo de Credenciamento;</w:t>
      </w:r>
    </w:p>
    <w:p w14:paraId="65E8766C" w14:textId="273EC159" w:rsidR="00F37770" w:rsidRDefault="00F37770" w:rsidP="002A55EC">
      <w:pPr>
        <w:pStyle w:val="SemEspaamento"/>
        <w:spacing w:line="360" w:lineRule="auto"/>
        <w:jc w:val="both"/>
        <w:rPr>
          <w:rFonts w:ascii="Times New Roman" w:hAnsi="Times New Roman"/>
          <w:sz w:val="24"/>
          <w:szCs w:val="24"/>
        </w:rPr>
      </w:pPr>
      <w:r>
        <w:rPr>
          <w:rFonts w:ascii="Times New Roman" w:hAnsi="Times New Roman"/>
          <w:sz w:val="24"/>
          <w:szCs w:val="24"/>
        </w:rPr>
        <w:t>- Anexo IX – Termo de Compromisso;</w:t>
      </w:r>
    </w:p>
    <w:p w14:paraId="7575B220" w14:textId="674A44D0" w:rsidR="00F37770" w:rsidRPr="001B036F" w:rsidRDefault="00F37770" w:rsidP="002A55EC">
      <w:pPr>
        <w:pStyle w:val="SemEspaamento"/>
        <w:spacing w:line="360" w:lineRule="auto"/>
        <w:jc w:val="both"/>
        <w:rPr>
          <w:rFonts w:ascii="Times New Roman" w:hAnsi="Times New Roman"/>
          <w:sz w:val="24"/>
          <w:szCs w:val="24"/>
        </w:rPr>
      </w:pPr>
      <w:r>
        <w:rPr>
          <w:rFonts w:ascii="Times New Roman" w:hAnsi="Times New Roman"/>
          <w:sz w:val="24"/>
          <w:szCs w:val="24"/>
        </w:rPr>
        <w:t>- Anexo X – Matriz de Riscos.</w:t>
      </w:r>
    </w:p>
    <w:p w14:paraId="3EF7FDB1" w14:textId="3913D464" w:rsidR="00E80C05" w:rsidRPr="001B036F" w:rsidRDefault="00E80C05" w:rsidP="002A55EC">
      <w:pPr>
        <w:pStyle w:val="SemEspaamento"/>
        <w:spacing w:line="360" w:lineRule="auto"/>
        <w:jc w:val="both"/>
        <w:rPr>
          <w:rFonts w:ascii="Times New Roman" w:hAnsi="Times New Roman"/>
          <w:sz w:val="24"/>
          <w:szCs w:val="24"/>
        </w:rPr>
      </w:pPr>
    </w:p>
    <w:p w14:paraId="4ACC3270" w14:textId="77777777" w:rsidR="00E80C05" w:rsidRPr="001B036F" w:rsidRDefault="00E80C05" w:rsidP="002A55EC">
      <w:pPr>
        <w:pStyle w:val="SemEspaamento"/>
        <w:spacing w:line="360" w:lineRule="auto"/>
        <w:jc w:val="both"/>
        <w:rPr>
          <w:rFonts w:ascii="Times New Roman" w:hAnsi="Times New Roman"/>
          <w:color w:val="ED7D31" w:themeColor="accent2"/>
          <w:sz w:val="24"/>
          <w:szCs w:val="24"/>
        </w:rPr>
      </w:pPr>
    </w:p>
    <w:p w14:paraId="16B7C2F0" w14:textId="77777777" w:rsidR="00E80C05" w:rsidRPr="001B036F" w:rsidRDefault="00E80C05" w:rsidP="002A55EC">
      <w:pPr>
        <w:pStyle w:val="Default"/>
        <w:spacing w:line="360" w:lineRule="auto"/>
        <w:jc w:val="both"/>
        <w:rPr>
          <w:rFonts w:ascii="Times New Roman" w:hAnsi="Times New Roman" w:cs="Times New Roman"/>
          <w:b/>
          <w:bCs/>
          <w:color w:val="auto"/>
        </w:rPr>
      </w:pPr>
      <w:r w:rsidRPr="001B036F">
        <w:rPr>
          <w:rFonts w:ascii="Times New Roman" w:hAnsi="Times New Roman" w:cs="Times New Roman"/>
          <w:b/>
          <w:bCs/>
          <w:color w:val="auto"/>
        </w:rPr>
        <w:t xml:space="preserve">E, PARA QUE SEJA DADA A NECESSÁRIA PUBLICIDADE PARA TODOS OS EFEITOS LEGAIS, PUBLICA-SE O PRESENTE. </w:t>
      </w:r>
    </w:p>
    <w:p w14:paraId="22BE3945" w14:textId="77777777" w:rsidR="00E80C05" w:rsidRPr="001B036F" w:rsidRDefault="00E80C05" w:rsidP="002A55EC">
      <w:pPr>
        <w:pStyle w:val="Default"/>
        <w:spacing w:line="360" w:lineRule="auto"/>
        <w:jc w:val="both"/>
        <w:rPr>
          <w:rFonts w:ascii="Times New Roman" w:hAnsi="Times New Roman" w:cs="Times New Roman"/>
          <w:b/>
          <w:bCs/>
          <w:color w:val="auto"/>
        </w:rPr>
      </w:pPr>
    </w:p>
    <w:p w14:paraId="76A7DBDD" w14:textId="77777777" w:rsidR="00E80C05" w:rsidRPr="001B036F" w:rsidRDefault="00E80C05" w:rsidP="002A55EC">
      <w:pPr>
        <w:pStyle w:val="Default"/>
        <w:spacing w:line="360" w:lineRule="auto"/>
        <w:jc w:val="both"/>
        <w:rPr>
          <w:rFonts w:ascii="Times New Roman" w:hAnsi="Times New Roman" w:cs="Times New Roman"/>
          <w:b/>
          <w:bCs/>
          <w:color w:val="auto"/>
        </w:rPr>
      </w:pPr>
    </w:p>
    <w:p w14:paraId="20AA9849" w14:textId="4F617E81" w:rsidR="00E80C05" w:rsidRPr="001B036F" w:rsidRDefault="0038591D" w:rsidP="002A55EC">
      <w:pPr>
        <w:pStyle w:val="Default"/>
        <w:spacing w:line="360" w:lineRule="auto"/>
        <w:jc w:val="right"/>
        <w:rPr>
          <w:rFonts w:ascii="Times New Roman" w:hAnsi="Times New Roman" w:cs="Times New Roman"/>
          <w:b/>
          <w:bCs/>
          <w:color w:val="auto"/>
        </w:rPr>
      </w:pPr>
      <w:r w:rsidRPr="001B036F">
        <w:rPr>
          <w:rFonts w:ascii="Times New Roman" w:hAnsi="Times New Roman" w:cs="Times New Roman"/>
          <w:b/>
          <w:bCs/>
          <w:color w:val="auto"/>
        </w:rPr>
        <w:t>PIRACANJUBA-GO</w:t>
      </w:r>
      <w:r w:rsidR="00E80C05" w:rsidRPr="001B036F">
        <w:rPr>
          <w:rFonts w:ascii="Times New Roman" w:hAnsi="Times New Roman" w:cs="Times New Roman"/>
          <w:b/>
          <w:bCs/>
          <w:color w:val="auto"/>
        </w:rPr>
        <w:t xml:space="preserve">, </w:t>
      </w:r>
      <w:r w:rsidR="00293E1E">
        <w:rPr>
          <w:rFonts w:ascii="Times New Roman" w:hAnsi="Times New Roman" w:cs="Times New Roman"/>
          <w:b/>
          <w:bCs/>
          <w:color w:val="auto"/>
        </w:rPr>
        <w:t xml:space="preserve">aos </w:t>
      </w:r>
      <w:r w:rsidR="00660FE9">
        <w:rPr>
          <w:rFonts w:ascii="Times New Roman" w:hAnsi="Times New Roman" w:cs="Times New Roman"/>
          <w:b/>
          <w:bCs/>
          <w:color w:val="auto"/>
        </w:rPr>
        <w:t xml:space="preserve">22 </w:t>
      </w:r>
      <w:r w:rsidR="00E80C05" w:rsidRPr="001B036F">
        <w:rPr>
          <w:rFonts w:ascii="Times New Roman" w:hAnsi="Times New Roman" w:cs="Times New Roman"/>
          <w:b/>
          <w:bCs/>
          <w:color w:val="auto"/>
        </w:rPr>
        <w:t xml:space="preserve">de </w:t>
      </w:r>
      <w:r w:rsidR="002843CA">
        <w:rPr>
          <w:rFonts w:ascii="Times New Roman" w:hAnsi="Times New Roman" w:cs="Times New Roman"/>
          <w:b/>
          <w:bCs/>
          <w:color w:val="auto"/>
        </w:rPr>
        <w:t xml:space="preserve">agosto </w:t>
      </w:r>
      <w:r w:rsidR="00E80C05" w:rsidRPr="001B036F">
        <w:rPr>
          <w:rFonts w:ascii="Times New Roman" w:hAnsi="Times New Roman" w:cs="Times New Roman"/>
          <w:b/>
          <w:bCs/>
          <w:color w:val="auto"/>
        </w:rPr>
        <w:t>de 202</w:t>
      </w:r>
      <w:r w:rsidR="0055106C" w:rsidRPr="001B036F">
        <w:rPr>
          <w:rFonts w:ascii="Times New Roman" w:hAnsi="Times New Roman" w:cs="Times New Roman"/>
          <w:b/>
          <w:bCs/>
          <w:color w:val="auto"/>
        </w:rPr>
        <w:t>5</w:t>
      </w:r>
      <w:r w:rsidR="00E80C05" w:rsidRPr="001B036F">
        <w:rPr>
          <w:rFonts w:ascii="Times New Roman" w:hAnsi="Times New Roman" w:cs="Times New Roman"/>
          <w:b/>
          <w:bCs/>
          <w:color w:val="auto"/>
        </w:rPr>
        <w:t xml:space="preserve">. </w:t>
      </w:r>
    </w:p>
    <w:p w14:paraId="4BA0EAAE" w14:textId="77777777" w:rsidR="00E80C05" w:rsidRPr="001B036F" w:rsidRDefault="00E80C05" w:rsidP="002A55EC">
      <w:pPr>
        <w:pStyle w:val="Default"/>
        <w:spacing w:line="360" w:lineRule="auto"/>
        <w:rPr>
          <w:rFonts w:ascii="Times New Roman" w:hAnsi="Times New Roman" w:cs="Times New Roman"/>
          <w:b/>
          <w:bCs/>
          <w:color w:val="auto"/>
        </w:rPr>
      </w:pPr>
    </w:p>
    <w:p w14:paraId="05B69DAA" w14:textId="77777777" w:rsidR="00E80C05" w:rsidRPr="001B036F" w:rsidRDefault="00E80C05" w:rsidP="002A55EC">
      <w:pPr>
        <w:pStyle w:val="Default"/>
        <w:spacing w:line="360" w:lineRule="auto"/>
        <w:rPr>
          <w:rFonts w:ascii="Times New Roman" w:hAnsi="Times New Roman" w:cs="Times New Roman"/>
          <w:b/>
          <w:bCs/>
          <w:color w:val="auto"/>
        </w:rPr>
      </w:pPr>
    </w:p>
    <w:p w14:paraId="23822DBE" w14:textId="75A0B6EB" w:rsidR="0055106C" w:rsidRPr="009E38B6" w:rsidRDefault="0055106C" w:rsidP="002A55EC">
      <w:pPr>
        <w:pStyle w:val="Default"/>
        <w:spacing w:line="360" w:lineRule="auto"/>
        <w:jc w:val="center"/>
        <w:rPr>
          <w:rFonts w:ascii="Times New Roman" w:hAnsi="Times New Roman" w:cs="Times New Roman"/>
          <w:b/>
          <w:bCs/>
        </w:rPr>
      </w:pPr>
      <w:r w:rsidRPr="009E38B6">
        <w:rPr>
          <w:rFonts w:ascii="Times New Roman" w:hAnsi="Times New Roman" w:cs="Times New Roman"/>
          <w:b/>
          <w:bCs/>
        </w:rPr>
        <w:t>SÁVIO VIANA DA SILVA</w:t>
      </w:r>
    </w:p>
    <w:p w14:paraId="25BA87A2" w14:textId="18A9C6EF" w:rsidR="00E80C05" w:rsidRPr="001B036F" w:rsidRDefault="0055106C" w:rsidP="002A55EC">
      <w:pPr>
        <w:pStyle w:val="Default"/>
        <w:spacing w:line="360" w:lineRule="auto"/>
        <w:jc w:val="center"/>
        <w:rPr>
          <w:rFonts w:ascii="Times New Roman" w:hAnsi="Times New Roman" w:cs="Times New Roman"/>
          <w:b/>
          <w:bCs/>
          <w:color w:val="auto"/>
        </w:rPr>
      </w:pPr>
      <w:r w:rsidRPr="001B036F">
        <w:rPr>
          <w:rFonts w:ascii="Times New Roman" w:hAnsi="Times New Roman" w:cs="Times New Roman"/>
        </w:rPr>
        <w:t>Agente de Contrataç</w:t>
      </w:r>
      <w:r w:rsidR="00706579">
        <w:rPr>
          <w:rFonts w:ascii="Times New Roman" w:hAnsi="Times New Roman" w:cs="Times New Roman"/>
        </w:rPr>
        <w:t>ão</w:t>
      </w:r>
    </w:p>
    <w:p w14:paraId="578472C8" w14:textId="77777777" w:rsidR="004A63DD" w:rsidRPr="001B036F" w:rsidRDefault="004A63DD" w:rsidP="002A55EC">
      <w:pPr>
        <w:pStyle w:val="Default"/>
        <w:spacing w:line="360" w:lineRule="auto"/>
        <w:rPr>
          <w:rFonts w:ascii="Times New Roman" w:hAnsi="Times New Roman" w:cs="Times New Roman"/>
          <w:b/>
          <w:color w:val="auto"/>
        </w:rPr>
      </w:pPr>
    </w:p>
    <w:p w14:paraId="0F7696C1" w14:textId="5382350A" w:rsidR="006A62A9" w:rsidRPr="001B036F" w:rsidRDefault="006A62A9" w:rsidP="002A55EC">
      <w:pPr>
        <w:pStyle w:val="Default"/>
        <w:spacing w:line="360" w:lineRule="auto"/>
        <w:rPr>
          <w:rFonts w:ascii="Times New Roman" w:hAnsi="Times New Roman" w:cs="Times New Roman"/>
          <w:b/>
          <w:color w:val="auto"/>
        </w:rPr>
      </w:pPr>
    </w:p>
    <w:p w14:paraId="62100529" w14:textId="77777777" w:rsidR="004A63DD" w:rsidRDefault="004A63DD">
      <w:pPr>
        <w:spacing w:after="160" w:line="259" w:lineRule="auto"/>
        <w:rPr>
          <w:b/>
        </w:rPr>
      </w:pPr>
      <w:r>
        <w:rPr>
          <w:b/>
        </w:rPr>
        <w:br w:type="page"/>
      </w:r>
    </w:p>
    <w:p w14:paraId="23A5F526" w14:textId="0F343CE0" w:rsidR="00E80C05" w:rsidRPr="004A63DD" w:rsidRDefault="00E80C05" w:rsidP="002A55EC">
      <w:pPr>
        <w:pStyle w:val="Default"/>
        <w:spacing w:line="360" w:lineRule="auto"/>
        <w:jc w:val="center"/>
        <w:rPr>
          <w:rFonts w:ascii="Times New Roman" w:hAnsi="Times New Roman" w:cs="Times New Roman"/>
          <w:b/>
          <w:color w:val="auto"/>
        </w:rPr>
      </w:pPr>
      <w:r w:rsidRPr="004A63DD">
        <w:rPr>
          <w:rFonts w:ascii="Times New Roman" w:hAnsi="Times New Roman" w:cs="Times New Roman"/>
          <w:b/>
          <w:color w:val="auto"/>
        </w:rPr>
        <w:lastRenderedPageBreak/>
        <w:t>ANEXO I</w:t>
      </w:r>
    </w:p>
    <w:p w14:paraId="75302873" w14:textId="2FA553BE" w:rsidR="00400F16" w:rsidRPr="004A63DD" w:rsidRDefault="00400F16" w:rsidP="002A55EC">
      <w:pPr>
        <w:tabs>
          <w:tab w:val="left" w:pos="1701"/>
        </w:tabs>
        <w:spacing w:line="360" w:lineRule="auto"/>
        <w:ind w:right="119"/>
        <w:jc w:val="center"/>
        <w:rPr>
          <w:b/>
          <w:u w:val="single"/>
        </w:rPr>
      </w:pPr>
      <w:r w:rsidRPr="004A63DD">
        <w:rPr>
          <w:b/>
          <w:u w:val="single"/>
        </w:rPr>
        <w:t>TERMO DE REFERÊNCIA</w:t>
      </w:r>
    </w:p>
    <w:p w14:paraId="748A609C" w14:textId="77777777" w:rsidR="00400F16" w:rsidRPr="004A63DD" w:rsidRDefault="00400F16" w:rsidP="002A55EC">
      <w:pPr>
        <w:tabs>
          <w:tab w:val="left" w:pos="1701"/>
        </w:tabs>
        <w:spacing w:line="360" w:lineRule="auto"/>
        <w:ind w:right="119"/>
        <w:jc w:val="center"/>
        <w:rPr>
          <w:b/>
          <w:u w:val="single"/>
        </w:rPr>
      </w:pPr>
    </w:p>
    <w:tbl>
      <w:tblPr>
        <w:tblStyle w:val="Tabelacomgrade"/>
        <w:tblW w:w="9747" w:type="dxa"/>
        <w:tblLook w:val="04A0" w:firstRow="1" w:lastRow="0" w:firstColumn="1" w:lastColumn="0" w:noHBand="0" w:noVBand="1"/>
      </w:tblPr>
      <w:tblGrid>
        <w:gridCol w:w="9747"/>
      </w:tblGrid>
      <w:tr w:rsidR="00400F16" w:rsidRPr="004A63DD" w14:paraId="57B223AD" w14:textId="77777777" w:rsidTr="00252CB2">
        <w:trPr>
          <w:trHeight w:val="438"/>
        </w:trPr>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538CB2BF" w14:textId="77777777" w:rsidR="00400F16" w:rsidRPr="004A63DD" w:rsidRDefault="00400F16" w:rsidP="002A55EC">
            <w:pPr>
              <w:pStyle w:val="PargrafodaLista"/>
              <w:numPr>
                <w:ilvl w:val="0"/>
                <w:numId w:val="35"/>
              </w:numPr>
              <w:tabs>
                <w:tab w:val="left" w:pos="1701"/>
              </w:tabs>
              <w:spacing w:after="0" w:line="360" w:lineRule="auto"/>
              <w:ind w:left="306" w:right="119" w:hanging="306"/>
              <w:rPr>
                <w:rFonts w:ascii="Times New Roman" w:hAnsi="Times New Roman" w:cs="Times New Roman"/>
                <w:b/>
                <w:sz w:val="24"/>
                <w:szCs w:val="24"/>
              </w:rPr>
            </w:pPr>
            <w:r w:rsidRPr="004A63DD">
              <w:rPr>
                <w:rFonts w:ascii="Times New Roman" w:hAnsi="Times New Roman" w:cs="Times New Roman"/>
                <w:b/>
                <w:sz w:val="24"/>
                <w:szCs w:val="24"/>
              </w:rPr>
              <w:t>OBJETO</w:t>
            </w:r>
          </w:p>
        </w:tc>
      </w:tr>
    </w:tbl>
    <w:p w14:paraId="2BFC0E84" w14:textId="77777777" w:rsidR="00B97C11" w:rsidRPr="004A63DD" w:rsidRDefault="00B97C11" w:rsidP="002A55EC">
      <w:pPr>
        <w:spacing w:before="100" w:beforeAutospacing="1" w:after="100" w:afterAutospacing="1" w:line="360" w:lineRule="auto"/>
        <w:jc w:val="both"/>
      </w:pPr>
      <w:r w:rsidRPr="004A63DD">
        <w:rPr>
          <w:b/>
        </w:rPr>
        <w:t>1.1.</w:t>
      </w:r>
      <w:r w:rsidRPr="004A63DD">
        <w:t xml:space="preserve"> A presente chamada tem por objeto o credenciamento de instituições de ensino superior privadas, devidamente autorizadas ou reconhecidas pelo Ministério da Educação (MEC), com ou sem oferta de contrapartida social sobre o valor das mensalidades, visando à disponibilização de bolsas de estudo (auxílio financeiro) para cursos de graduação a aluno(s) residente(s) no Município de Piracanjuba-GO devidamente matriculado em Instituição de nível superior e a servidor(es) público municipal de Piracanjuba-GO e seus dependentes, devidamente matriculado em Instituição de nível superior, conforme disposto na Lei Municipal nº 2.211/2025.</w:t>
      </w:r>
    </w:p>
    <w:p w14:paraId="7FC5A668" w14:textId="77777777" w:rsidR="00B97C11" w:rsidRPr="004A63DD" w:rsidRDefault="00B97C11" w:rsidP="002A55EC">
      <w:pPr>
        <w:spacing w:before="100" w:beforeAutospacing="1" w:after="100" w:afterAutospacing="1" w:line="360" w:lineRule="auto"/>
        <w:jc w:val="both"/>
      </w:pPr>
      <w:r w:rsidRPr="004A63DD">
        <w:t>Nos termos da referida legislação, fica o Poder Executivo Municipal autorizado a conceder até 70 (setenta) bolsas de estudo por ano, destinadas a cursos de graduação nas modalidades bacharelado, licenciatura e tecnólogo, nas formas presencial, semipresencial ou a distância (EAD), sendo cada bolsa limitada a até 30% (trinta por cento) do valor da mensalidade, com o teto de R$ 500,00 (quinhentos reais) mensais. Das 70 (setenta) bolsas de estudo, 25% serão destinadas aos servidores públicos municipais de Piracanjuba-GO e seus dependentes.</w:t>
      </w:r>
    </w:p>
    <w:p w14:paraId="5C8DD66C" w14:textId="77777777" w:rsidR="00B97C11" w:rsidRPr="004A63DD" w:rsidRDefault="00B97C11" w:rsidP="002A55EC">
      <w:pPr>
        <w:spacing w:before="240" w:after="240" w:line="360" w:lineRule="auto"/>
        <w:jc w:val="both"/>
        <w:rPr>
          <w:b/>
        </w:rPr>
      </w:pPr>
      <w:r w:rsidRPr="004A63DD">
        <w:rPr>
          <w:b/>
        </w:rPr>
        <w:t xml:space="preserve">1.2 </w:t>
      </w:r>
      <w:r w:rsidRPr="004A63DD">
        <w:t>O pagamento será efetuado por meio do Fundo Municipal de Educação (FME), conforme as especificações, os quantitativos descritos no objeto e a estimativa de preços previamente estabelecida.</w:t>
      </w:r>
    </w:p>
    <w:p w14:paraId="0CC51CF4" w14:textId="4BF7B5B6" w:rsidR="00400F16" w:rsidRPr="004A63DD" w:rsidRDefault="00400F16" w:rsidP="002A55EC">
      <w:pPr>
        <w:spacing w:before="240" w:after="240" w:line="360" w:lineRule="auto"/>
        <w:jc w:val="both"/>
        <w:rPr>
          <w:b/>
        </w:rPr>
      </w:pPr>
    </w:p>
    <w:tbl>
      <w:tblPr>
        <w:tblStyle w:val="Tabelacomgrade"/>
        <w:tblW w:w="9747" w:type="dxa"/>
        <w:tblLook w:val="04A0" w:firstRow="1" w:lastRow="0" w:firstColumn="1" w:lastColumn="0" w:noHBand="0" w:noVBand="1"/>
      </w:tblPr>
      <w:tblGrid>
        <w:gridCol w:w="9747"/>
      </w:tblGrid>
      <w:tr w:rsidR="00400F16" w:rsidRPr="004A63DD" w14:paraId="3CF6BB24" w14:textId="77777777" w:rsidTr="00252CB2">
        <w:trPr>
          <w:trHeight w:val="438"/>
        </w:trPr>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00F47344" w14:textId="77777777" w:rsidR="00400F16" w:rsidRPr="004A63DD" w:rsidRDefault="00400F16" w:rsidP="002A55EC">
            <w:pPr>
              <w:pStyle w:val="PargrafodaLista"/>
              <w:numPr>
                <w:ilvl w:val="0"/>
                <w:numId w:val="35"/>
              </w:numPr>
              <w:tabs>
                <w:tab w:val="left" w:pos="1701"/>
              </w:tabs>
              <w:spacing w:after="0" w:line="360" w:lineRule="auto"/>
              <w:ind w:left="306" w:right="119" w:hanging="306"/>
              <w:rPr>
                <w:rFonts w:ascii="Times New Roman" w:hAnsi="Times New Roman" w:cs="Times New Roman"/>
                <w:b/>
                <w:sz w:val="24"/>
                <w:szCs w:val="24"/>
              </w:rPr>
            </w:pPr>
            <w:r w:rsidRPr="004A63DD">
              <w:rPr>
                <w:rFonts w:ascii="Times New Roman" w:hAnsi="Times New Roman" w:cs="Times New Roman"/>
                <w:b/>
                <w:sz w:val="24"/>
                <w:szCs w:val="24"/>
              </w:rPr>
              <w:t>DA JUSTIFICATIVA</w:t>
            </w:r>
          </w:p>
        </w:tc>
      </w:tr>
    </w:tbl>
    <w:p w14:paraId="607619D6" w14:textId="77777777" w:rsidR="00400F16" w:rsidRPr="004A63DD" w:rsidRDefault="00400F16" w:rsidP="002A55EC">
      <w:pPr>
        <w:spacing w:before="100" w:beforeAutospacing="1" w:after="100" w:afterAutospacing="1" w:line="360" w:lineRule="auto"/>
        <w:jc w:val="both"/>
      </w:pPr>
      <w:r w:rsidRPr="004A63DD">
        <w:rPr>
          <w:b/>
          <w:bCs/>
        </w:rPr>
        <w:t>2.1.</w:t>
      </w:r>
      <w:r w:rsidRPr="004A63DD">
        <w:t xml:space="preserve"> A educação é elemento fundamental para o desenvolvimento de competências e habilidades dos servidores públicos, contribuindo significativamente para a melhoria da eficiência e da eficácia da administração pública. No entanto, muitos servidores enfrentam barreiras financeiras que dificultam o acesso ao ensino superior. Nesse contexto, o presente credenciamento, por meio de chamamento público, tem por finalidade fomentar o </w:t>
      </w:r>
      <w:r w:rsidRPr="004A63DD">
        <w:lastRenderedPageBreak/>
        <w:t>desenvolvimento profissional dos servidores, promover a inclusão social e a igualdade de oportunidades, estimular parcerias entre instituições de ensino e o setor público, e ampliar as oportunidades educacionais também aos seus dependentes.</w:t>
      </w:r>
    </w:p>
    <w:p w14:paraId="2DCA102B" w14:textId="77777777" w:rsidR="00400F16" w:rsidRPr="004A63DD" w:rsidRDefault="00400F16" w:rsidP="002A55EC">
      <w:pPr>
        <w:spacing w:before="100" w:beforeAutospacing="1" w:after="100" w:afterAutospacing="1" w:line="360" w:lineRule="auto"/>
        <w:jc w:val="both"/>
      </w:pPr>
      <w:r w:rsidRPr="004A63DD">
        <w:rPr>
          <w:b/>
          <w:bCs/>
        </w:rPr>
        <w:t>2.2.</w:t>
      </w:r>
      <w:r w:rsidRPr="004A63DD">
        <w:t xml:space="preserve"> O credenciamento contribuirá para o desenvolvimento profissional, social e econômico do município e, de forma mais ampla, do país, ao fortalecer o capital humano das instituições públicas.</w:t>
      </w:r>
    </w:p>
    <w:p w14:paraId="3BDB0AE7" w14:textId="77777777" w:rsidR="00400F16" w:rsidRPr="004A63DD" w:rsidRDefault="00400F16" w:rsidP="002A55EC">
      <w:pPr>
        <w:spacing w:before="100" w:beforeAutospacing="1" w:after="100" w:afterAutospacing="1" w:line="360" w:lineRule="auto"/>
        <w:jc w:val="both"/>
      </w:pPr>
      <w:r w:rsidRPr="004A63DD">
        <w:rPr>
          <w:b/>
          <w:bCs/>
        </w:rPr>
        <w:t>2.3.</w:t>
      </w:r>
      <w:r w:rsidRPr="004A63DD">
        <w:t xml:space="preserve"> Nos termos da Lei Municipal nº 2.211/2025, o Poder Executivo Municipal está autorizado a conceder até 70 (setenta) bolsas de estudo por ano, destinadas a cursos de graduação nas modalidades bacharelado, licenciatura e tecnólogo, em formatos presencial, semipresencial ou a distância (EAD). Cada bolsa poderá corresponder a até 30% (trinta por cento) do valor da mensalidade, limitada ao montante de R$ 500,00 (quinhentos reais) mensais.</w:t>
      </w:r>
    </w:p>
    <w:p w14:paraId="5D3E0C1E" w14:textId="77777777" w:rsidR="00400F16" w:rsidRPr="004A63DD" w:rsidRDefault="00400F16" w:rsidP="002A55EC">
      <w:pPr>
        <w:spacing w:before="100" w:beforeAutospacing="1" w:after="100" w:afterAutospacing="1" w:line="360" w:lineRule="auto"/>
        <w:jc w:val="both"/>
      </w:pPr>
      <w:r w:rsidRPr="004A63DD">
        <w:t>Parágrafo único. O valor da bolsa concedida será proporcional ao valor efetivamente pago pelo aluno, calculado sobre o valor final da mensalidade com o desconto de pontualidade já aplicado, respeitado o teto estabelecido.</w:t>
      </w:r>
    </w:p>
    <w:p w14:paraId="3063D0B0" w14:textId="77777777" w:rsidR="00400F16" w:rsidRPr="004A63DD" w:rsidRDefault="00400F16" w:rsidP="002A55EC">
      <w:pPr>
        <w:spacing w:before="100" w:beforeAutospacing="1" w:after="100" w:afterAutospacing="1" w:line="360" w:lineRule="auto"/>
        <w:jc w:val="both"/>
      </w:pPr>
      <w:r w:rsidRPr="004A63DD">
        <w:rPr>
          <w:b/>
          <w:bCs/>
        </w:rPr>
        <w:t>2.4.</w:t>
      </w:r>
      <w:r w:rsidRPr="004A63DD">
        <w:t xml:space="preserve"> Será assegurado o percentual de até 25% (vinte e cinco por cento) do total das bolsas previstas na legislação aos servidores públicos efetivos do Município de Piracanjuba, podendo o benefício ser destinado ao próprio servidor ou a parente de primeiro grau. É vedada a concessão de bolsas de estudo a estudantes que não tenham domicílio no município de Piracanjuba.</w:t>
      </w:r>
    </w:p>
    <w:p w14:paraId="0049B819" w14:textId="77777777" w:rsidR="00400F16" w:rsidRPr="004A63DD" w:rsidRDefault="00400F16" w:rsidP="002A55EC">
      <w:pPr>
        <w:spacing w:before="100" w:beforeAutospacing="1" w:after="100" w:afterAutospacing="1" w:line="360" w:lineRule="auto"/>
        <w:jc w:val="both"/>
      </w:pPr>
      <w:r w:rsidRPr="004A63DD">
        <w:rPr>
          <w:b/>
          <w:bCs/>
        </w:rPr>
        <w:t>2.5.</w:t>
      </w:r>
      <w:r w:rsidRPr="004A63DD">
        <w:t xml:space="preserve"> As bolsas de estudo destinam-se a servidores públicos municipais e a famílias em situação de vulnerabilidade social, desde que comprovadamente residentes no Município de Piracanjuba há, no mínimo, 03 (três) anos.</w:t>
      </w:r>
    </w:p>
    <w:p w14:paraId="2728477D" w14:textId="77777777" w:rsidR="00400F16" w:rsidRPr="004A63DD" w:rsidRDefault="00400F16" w:rsidP="002A55EC">
      <w:pPr>
        <w:spacing w:before="100" w:beforeAutospacing="1" w:after="100" w:afterAutospacing="1" w:line="360" w:lineRule="auto"/>
        <w:jc w:val="both"/>
      </w:pPr>
      <w:r w:rsidRPr="004A63DD">
        <w:rPr>
          <w:b/>
          <w:bCs/>
        </w:rPr>
        <w:t>2.6.</w:t>
      </w:r>
      <w:r w:rsidRPr="004A63DD">
        <w:t xml:space="preserve"> As bolsas poderão ser concedidas tanto a novos ingressantes quanto a alunos já regularmente matriculados em cursos de graduação, observadas as condições previstas na legislação vigente.</w:t>
      </w:r>
    </w:p>
    <w:p w14:paraId="4F4B46ED" w14:textId="77777777" w:rsidR="00400F16" w:rsidRPr="004A63DD" w:rsidRDefault="00400F16" w:rsidP="002A55EC">
      <w:pPr>
        <w:spacing w:before="100" w:beforeAutospacing="1" w:after="100" w:afterAutospacing="1" w:line="360" w:lineRule="auto"/>
        <w:jc w:val="both"/>
      </w:pPr>
      <w:r w:rsidRPr="004A63DD">
        <w:rPr>
          <w:b/>
          <w:bCs/>
        </w:rPr>
        <w:t>2.7.</w:t>
      </w:r>
      <w:r w:rsidRPr="004A63DD">
        <w:t xml:space="preserve"> A contratação das instituições interessadas ocorrerá por meio de Chamada Pública, na forma de credenciamento, conforme os artigos 78 e 79 da Lei Federal nº 14.133/2021.</w:t>
      </w:r>
    </w:p>
    <w:tbl>
      <w:tblPr>
        <w:tblStyle w:val="Tabelacomgrade"/>
        <w:tblW w:w="9889" w:type="dxa"/>
        <w:tblLook w:val="04A0" w:firstRow="1" w:lastRow="0" w:firstColumn="1" w:lastColumn="0" w:noHBand="0" w:noVBand="1"/>
      </w:tblPr>
      <w:tblGrid>
        <w:gridCol w:w="9889"/>
      </w:tblGrid>
      <w:tr w:rsidR="00400F16" w:rsidRPr="004A63DD" w14:paraId="37027740" w14:textId="77777777" w:rsidTr="00252CB2">
        <w:trPr>
          <w:trHeight w:val="438"/>
        </w:trPr>
        <w:tc>
          <w:tcPr>
            <w:tcW w:w="9889"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15ECC306" w14:textId="77777777" w:rsidR="00400F16" w:rsidRPr="004A63DD" w:rsidRDefault="00400F16" w:rsidP="002A55EC">
            <w:pPr>
              <w:pStyle w:val="PargrafodaLista"/>
              <w:numPr>
                <w:ilvl w:val="0"/>
                <w:numId w:val="35"/>
              </w:numPr>
              <w:tabs>
                <w:tab w:val="left" w:pos="1701"/>
              </w:tabs>
              <w:spacing w:after="0" w:line="360" w:lineRule="auto"/>
              <w:ind w:left="306" w:right="119" w:hanging="306"/>
              <w:rPr>
                <w:rFonts w:ascii="Times New Roman" w:hAnsi="Times New Roman" w:cs="Times New Roman"/>
                <w:b/>
                <w:sz w:val="24"/>
                <w:szCs w:val="24"/>
              </w:rPr>
            </w:pPr>
            <w:r w:rsidRPr="004A63DD">
              <w:rPr>
                <w:rFonts w:ascii="Times New Roman" w:hAnsi="Times New Roman" w:cs="Times New Roman"/>
                <w:b/>
                <w:sz w:val="24"/>
                <w:szCs w:val="24"/>
              </w:rPr>
              <w:lastRenderedPageBreak/>
              <w:t>DA ESPECIFICAÇÃO DO OBJETO</w:t>
            </w:r>
          </w:p>
        </w:tc>
      </w:tr>
    </w:tbl>
    <w:p w14:paraId="74A5A352" w14:textId="77777777" w:rsidR="00400F16" w:rsidRPr="004A63DD" w:rsidRDefault="00400F16" w:rsidP="002A55EC">
      <w:pPr>
        <w:tabs>
          <w:tab w:val="center" w:pos="4536"/>
          <w:tab w:val="left" w:pos="4820"/>
          <w:tab w:val="right" w:pos="9072"/>
        </w:tabs>
        <w:spacing w:before="240" w:after="240" w:line="360" w:lineRule="auto"/>
        <w:jc w:val="both"/>
      </w:pPr>
      <w:r w:rsidRPr="004A63DD">
        <w:rPr>
          <w:b/>
          <w:bCs/>
        </w:rPr>
        <w:t>3.1</w:t>
      </w:r>
      <w:r w:rsidRPr="004A63DD">
        <w:t xml:space="preserve"> A tabela abaixo relaciona os serviços, suas características e quantitativos que deverão ser adquiridos, de acordo com o levantamento oriundo da unidade gestora.</w:t>
      </w:r>
    </w:p>
    <w:tbl>
      <w:tblPr>
        <w:tblStyle w:val="Tabelacomgrade"/>
        <w:tblW w:w="9889" w:type="dxa"/>
        <w:tblLook w:val="04A0" w:firstRow="1" w:lastRow="0" w:firstColumn="1" w:lastColumn="0" w:noHBand="0" w:noVBand="1"/>
      </w:tblPr>
      <w:tblGrid>
        <w:gridCol w:w="710"/>
        <w:gridCol w:w="6455"/>
        <w:gridCol w:w="1165"/>
        <w:gridCol w:w="1559"/>
      </w:tblGrid>
      <w:tr w:rsidR="00400F16" w:rsidRPr="004A63DD" w14:paraId="404EE686" w14:textId="77777777" w:rsidTr="00252CB2">
        <w:tc>
          <w:tcPr>
            <w:tcW w:w="71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11776F29" w14:textId="77777777" w:rsidR="00400F16" w:rsidRPr="004A63DD" w:rsidRDefault="00400F16" w:rsidP="002A55EC">
            <w:pPr>
              <w:spacing w:before="120" w:after="120" w:line="360" w:lineRule="auto"/>
              <w:jc w:val="center"/>
              <w:rPr>
                <w:b/>
                <w:bCs/>
              </w:rPr>
            </w:pPr>
            <w:r w:rsidRPr="004A63DD">
              <w:rPr>
                <w:b/>
                <w:bCs/>
              </w:rPr>
              <w:t>Item</w:t>
            </w:r>
          </w:p>
        </w:tc>
        <w:tc>
          <w:tcPr>
            <w:tcW w:w="6455"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2DF040CD" w14:textId="77777777" w:rsidR="00400F16" w:rsidRPr="004A63DD" w:rsidRDefault="00400F16" w:rsidP="002A55EC">
            <w:pPr>
              <w:spacing w:before="120" w:after="120" w:line="360" w:lineRule="auto"/>
              <w:jc w:val="center"/>
            </w:pPr>
            <w:r w:rsidRPr="004A63DD">
              <w:rPr>
                <w:b/>
              </w:rPr>
              <w:t>Descrição/ Especificação</w:t>
            </w:r>
          </w:p>
        </w:tc>
        <w:tc>
          <w:tcPr>
            <w:tcW w:w="1165"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74F2C832" w14:textId="77777777" w:rsidR="00400F16" w:rsidRPr="004A63DD" w:rsidRDefault="00400F16" w:rsidP="002A55EC">
            <w:pPr>
              <w:widowControl w:val="0"/>
              <w:spacing w:before="120" w:after="120" w:line="360" w:lineRule="auto"/>
              <w:jc w:val="center"/>
            </w:pPr>
            <w:r w:rsidRPr="004A63DD">
              <w:rPr>
                <w:b/>
              </w:rPr>
              <w:t>Unidade de Medida</w:t>
            </w:r>
          </w:p>
        </w:tc>
        <w:tc>
          <w:tcPr>
            <w:tcW w:w="1559"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20F70A32" w14:textId="77777777" w:rsidR="00400F16" w:rsidRPr="004A63DD" w:rsidRDefault="00400F16" w:rsidP="002A55EC">
            <w:pPr>
              <w:widowControl w:val="0"/>
              <w:spacing w:before="120" w:after="120" w:line="360" w:lineRule="auto"/>
              <w:jc w:val="center"/>
              <w:rPr>
                <w:b/>
              </w:rPr>
            </w:pPr>
            <w:r w:rsidRPr="004A63DD">
              <w:rPr>
                <w:b/>
                <w:bCs/>
              </w:rPr>
              <w:t xml:space="preserve">Quantidade </w:t>
            </w:r>
          </w:p>
        </w:tc>
      </w:tr>
      <w:tr w:rsidR="00400F16" w:rsidRPr="004A63DD" w14:paraId="0BE43042" w14:textId="77777777" w:rsidTr="00252CB2">
        <w:trPr>
          <w:trHeight w:val="469"/>
        </w:trPr>
        <w:tc>
          <w:tcPr>
            <w:tcW w:w="710" w:type="dxa"/>
            <w:tcBorders>
              <w:top w:val="single" w:sz="12" w:space="0" w:color="auto"/>
              <w:left w:val="single" w:sz="12" w:space="0" w:color="auto"/>
              <w:bottom w:val="single" w:sz="12" w:space="0" w:color="auto"/>
              <w:right w:val="single" w:sz="12" w:space="0" w:color="auto"/>
            </w:tcBorders>
            <w:vAlign w:val="center"/>
          </w:tcPr>
          <w:p w14:paraId="2DEE6BA9" w14:textId="77777777" w:rsidR="00400F16" w:rsidRPr="004A63DD" w:rsidRDefault="00400F16" w:rsidP="002A55EC">
            <w:pPr>
              <w:spacing w:before="120" w:after="120" w:line="360" w:lineRule="auto"/>
              <w:jc w:val="center"/>
              <w:rPr>
                <w:bCs/>
              </w:rPr>
            </w:pPr>
            <w:r w:rsidRPr="004A63DD">
              <w:rPr>
                <w:bCs/>
              </w:rPr>
              <w:t>01</w:t>
            </w:r>
          </w:p>
        </w:tc>
        <w:tc>
          <w:tcPr>
            <w:tcW w:w="6455" w:type="dxa"/>
            <w:tcBorders>
              <w:top w:val="single" w:sz="12" w:space="0" w:color="auto"/>
              <w:left w:val="single" w:sz="12" w:space="0" w:color="auto"/>
              <w:bottom w:val="single" w:sz="12" w:space="0" w:color="auto"/>
              <w:right w:val="single" w:sz="12" w:space="0" w:color="auto"/>
            </w:tcBorders>
            <w:vAlign w:val="center"/>
          </w:tcPr>
          <w:p w14:paraId="26700AF9" w14:textId="77777777" w:rsidR="00C85104" w:rsidRPr="004A63DD" w:rsidRDefault="00400F16" w:rsidP="002A55EC">
            <w:pPr>
              <w:spacing w:before="100" w:beforeAutospacing="1" w:after="100" w:afterAutospacing="1" w:line="360" w:lineRule="auto"/>
              <w:jc w:val="both"/>
            </w:pPr>
            <w:r w:rsidRPr="004A63DD">
              <w:t xml:space="preserve">Credenciamento de instituições educacionais particulares, com ou sem oferta de contrapartida social sobre o valor das mensalidades, </w:t>
            </w:r>
            <w:r w:rsidR="00C85104" w:rsidRPr="004A63DD">
              <w:t>visando à disponibilização de bolsas de estudo (auxílio financeiro) para cursos de graduação a aluno(s) residente(s) no Município de Piracanjuba-GO devidamente matriculado em Instituição de nível superior e a servidor(es) público municipal de Piracanjuba-GO e seus dependentes, devidamente matriculado em Instituição de nível superior, conforme disposto na Lei Municipal nº 2.211/2025.</w:t>
            </w:r>
          </w:p>
          <w:p w14:paraId="2EA50917" w14:textId="7B825205" w:rsidR="00400F16" w:rsidRPr="004A63DD" w:rsidRDefault="00C85104" w:rsidP="002A55EC">
            <w:pPr>
              <w:spacing w:before="100" w:beforeAutospacing="1" w:after="100" w:afterAutospacing="1" w:line="360" w:lineRule="auto"/>
              <w:jc w:val="both"/>
            </w:pPr>
            <w:r w:rsidRPr="004A63DD">
              <w:t>Nos termos da referida legislação, fica o Poder Executivo Municipal autorizado a conceder até 70 (setenta) bolsas de estudo por ano, destinadas a cursos de graduação nas modalidades bacharelado, licenciatura e tecnólogo, nas formas presencial, semipresencial ou a distância (EAD), sendo cada bolsa limitada a até 30% (trinta por cento) do valor da mensalidade, com o teto de R$ 500,00 (quinhentos reais) mensais. Das 70 (setenta) bolsas de estudo, 25% serão destinadas aos servidores públicos municipais de Piracanjuba-GO e seus dependentes.</w:t>
            </w:r>
          </w:p>
        </w:tc>
        <w:tc>
          <w:tcPr>
            <w:tcW w:w="1165" w:type="dxa"/>
            <w:tcBorders>
              <w:top w:val="single" w:sz="12" w:space="0" w:color="auto"/>
              <w:left w:val="single" w:sz="12" w:space="0" w:color="auto"/>
              <w:bottom w:val="single" w:sz="12" w:space="0" w:color="auto"/>
              <w:right w:val="single" w:sz="12" w:space="0" w:color="auto"/>
            </w:tcBorders>
            <w:vAlign w:val="center"/>
          </w:tcPr>
          <w:p w14:paraId="0C5A70E7" w14:textId="77777777" w:rsidR="00400F16" w:rsidRPr="004A63DD" w:rsidRDefault="00400F16" w:rsidP="002A55EC">
            <w:pPr>
              <w:spacing w:before="120" w:after="120" w:line="360" w:lineRule="auto"/>
              <w:jc w:val="center"/>
            </w:pPr>
            <w:r w:rsidRPr="004A63DD">
              <w:t>Un</w:t>
            </w:r>
          </w:p>
        </w:tc>
        <w:tc>
          <w:tcPr>
            <w:tcW w:w="1559" w:type="dxa"/>
            <w:tcBorders>
              <w:top w:val="single" w:sz="12" w:space="0" w:color="auto"/>
              <w:left w:val="single" w:sz="12" w:space="0" w:color="auto"/>
              <w:bottom w:val="single" w:sz="12" w:space="0" w:color="auto"/>
              <w:right w:val="single" w:sz="12" w:space="0" w:color="auto"/>
            </w:tcBorders>
            <w:vAlign w:val="center"/>
          </w:tcPr>
          <w:p w14:paraId="04AA1494" w14:textId="52B0F88E" w:rsidR="00400F16" w:rsidRPr="004A63DD" w:rsidRDefault="00C85104" w:rsidP="002A55EC">
            <w:pPr>
              <w:widowControl w:val="0"/>
              <w:spacing w:before="120" w:after="120" w:line="360" w:lineRule="auto"/>
              <w:jc w:val="center"/>
              <w:rPr>
                <w:bCs/>
              </w:rPr>
            </w:pPr>
            <w:r w:rsidRPr="004A63DD">
              <w:rPr>
                <w:bCs/>
              </w:rPr>
              <w:t>70</w:t>
            </w:r>
          </w:p>
        </w:tc>
      </w:tr>
    </w:tbl>
    <w:p w14:paraId="4C1C1A2F" w14:textId="77777777" w:rsidR="00400F16" w:rsidRPr="004A63DD" w:rsidRDefault="00400F16" w:rsidP="002A55EC">
      <w:pPr>
        <w:spacing w:after="160" w:line="360" w:lineRule="auto"/>
      </w:pPr>
    </w:p>
    <w:tbl>
      <w:tblPr>
        <w:tblStyle w:val="Tabelacomgrade"/>
        <w:tblW w:w="9889" w:type="dxa"/>
        <w:tblLook w:val="04A0" w:firstRow="1" w:lastRow="0" w:firstColumn="1" w:lastColumn="0" w:noHBand="0" w:noVBand="1"/>
      </w:tblPr>
      <w:tblGrid>
        <w:gridCol w:w="9889"/>
      </w:tblGrid>
      <w:tr w:rsidR="00400F16" w:rsidRPr="004A63DD" w14:paraId="4DA6739E" w14:textId="77777777" w:rsidTr="00252CB2">
        <w:trPr>
          <w:trHeight w:val="438"/>
        </w:trPr>
        <w:tc>
          <w:tcPr>
            <w:tcW w:w="9889"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6D255E7B" w14:textId="77777777" w:rsidR="00400F16" w:rsidRPr="004A63DD" w:rsidRDefault="00400F16" w:rsidP="002A55EC">
            <w:pPr>
              <w:pStyle w:val="PargrafodaLista"/>
              <w:numPr>
                <w:ilvl w:val="0"/>
                <w:numId w:val="35"/>
              </w:numPr>
              <w:tabs>
                <w:tab w:val="left" w:pos="1701"/>
              </w:tabs>
              <w:spacing w:after="0" w:line="360" w:lineRule="auto"/>
              <w:ind w:left="306" w:right="119" w:hanging="306"/>
              <w:rPr>
                <w:rFonts w:ascii="Times New Roman" w:hAnsi="Times New Roman" w:cs="Times New Roman"/>
                <w:b/>
                <w:sz w:val="24"/>
                <w:szCs w:val="24"/>
              </w:rPr>
            </w:pPr>
            <w:r w:rsidRPr="004A63DD">
              <w:rPr>
                <w:rFonts w:ascii="Times New Roman" w:hAnsi="Times New Roman" w:cs="Times New Roman"/>
                <w:b/>
                <w:sz w:val="24"/>
                <w:szCs w:val="24"/>
              </w:rPr>
              <w:t>DAS CONDICÇÕES DO CREDENCIAMENTO</w:t>
            </w:r>
          </w:p>
        </w:tc>
      </w:tr>
    </w:tbl>
    <w:p w14:paraId="05AE53A3" w14:textId="77777777" w:rsidR="00400F16" w:rsidRPr="004A63DD" w:rsidRDefault="00400F16" w:rsidP="002A55EC">
      <w:pPr>
        <w:spacing w:before="240" w:after="240" w:line="360" w:lineRule="auto"/>
        <w:jc w:val="both"/>
      </w:pPr>
      <w:r w:rsidRPr="004A63DD">
        <w:rPr>
          <w:b/>
          <w:bCs/>
        </w:rPr>
        <w:t>4.1.</w:t>
      </w:r>
      <w:r w:rsidRPr="004A63DD">
        <w:t xml:space="preserve"> Poderão ser credenciadas as instituições de ensino superior privadas, legalmente constituídas no país, reconhecidas pelo Ministério da Educação (MEC), que atuem no âmbito </w:t>
      </w:r>
      <w:r w:rsidRPr="004A63DD">
        <w:lastRenderedPageBreak/>
        <w:t>municipal em conformidade com a legislação vigente, e que possuam autorização para oferta de cursos de graduação.</w:t>
      </w:r>
    </w:p>
    <w:p w14:paraId="0BCB4286" w14:textId="77777777" w:rsidR="00400F16" w:rsidRPr="004A63DD" w:rsidRDefault="00400F16" w:rsidP="002A55EC">
      <w:pPr>
        <w:spacing w:before="240" w:after="240" w:line="360" w:lineRule="auto"/>
        <w:ind w:left="851"/>
        <w:jc w:val="both"/>
      </w:pPr>
      <w:r w:rsidRPr="004A63DD">
        <w:rPr>
          <w:b/>
          <w:bCs/>
        </w:rPr>
        <w:t>4.1.1.</w:t>
      </w:r>
      <w:r w:rsidRPr="004A63DD">
        <w:t xml:space="preserve"> A participação no processo de credenciamento implica a aceitação plena, irretratável e irrevogável das normas estabelecidas neste edital, no Termo de Referência e em seus anexos, sendo credenciadas apenas as instituições que atenderem a todas as exigências previstas.</w:t>
      </w:r>
    </w:p>
    <w:p w14:paraId="0FC3CBE6" w14:textId="77777777" w:rsidR="00400F16" w:rsidRPr="004A63DD" w:rsidRDefault="00400F16" w:rsidP="002A55EC">
      <w:pPr>
        <w:spacing w:before="240" w:after="240" w:line="360" w:lineRule="auto"/>
        <w:jc w:val="both"/>
      </w:pPr>
      <w:r w:rsidRPr="004A63DD">
        <w:rPr>
          <w:b/>
          <w:bCs/>
        </w:rPr>
        <w:t>4.2.</w:t>
      </w:r>
      <w:r w:rsidRPr="004A63DD">
        <w:t xml:space="preserve"> É vedada a participação de instituições que:</w:t>
      </w:r>
    </w:p>
    <w:p w14:paraId="6571F964" w14:textId="77777777" w:rsidR="00400F16" w:rsidRPr="004A63DD" w:rsidRDefault="00400F16" w:rsidP="002A55EC">
      <w:pPr>
        <w:spacing w:before="240" w:after="240" w:line="360" w:lineRule="auto"/>
        <w:ind w:left="851"/>
        <w:jc w:val="both"/>
      </w:pPr>
      <w:r w:rsidRPr="004A63DD">
        <w:rPr>
          <w:b/>
          <w:bCs/>
        </w:rPr>
        <w:t>4.2.1.</w:t>
      </w:r>
      <w:r w:rsidRPr="004A63DD">
        <w:t xml:space="preserve"> Não possuam credenciamento do MEC e autorização de funcionamento para oferta de cursos de ensino superior;</w:t>
      </w:r>
    </w:p>
    <w:p w14:paraId="60794C11" w14:textId="77777777" w:rsidR="00400F16" w:rsidRPr="004A63DD" w:rsidRDefault="00400F16" w:rsidP="002A55EC">
      <w:pPr>
        <w:spacing w:before="240" w:after="240" w:line="360" w:lineRule="auto"/>
        <w:ind w:left="851"/>
        <w:jc w:val="both"/>
      </w:pPr>
      <w:r w:rsidRPr="004A63DD">
        <w:rPr>
          <w:b/>
          <w:bCs/>
        </w:rPr>
        <w:t>4.2.2.</w:t>
      </w:r>
      <w:r w:rsidRPr="004A63DD">
        <w:t xml:space="preserve"> Estejam impedidas de contratar com o poder público, por qualquer motivo;</w:t>
      </w:r>
    </w:p>
    <w:p w14:paraId="286800BE" w14:textId="77777777" w:rsidR="00400F16" w:rsidRPr="004A63DD" w:rsidRDefault="00400F16" w:rsidP="002A55EC">
      <w:pPr>
        <w:spacing w:before="240" w:after="240" w:line="360" w:lineRule="auto"/>
        <w:jc w:val="both"/>
      </w:pPr>
      <w:r w:rsidRPr="004A63DD">
        <w:rPr>
          <w:b/>
          <w:bCs/>
        </w:rPr>
        <w:t>4.3.</w:t>
      </w:r>
      <w:r w:rsidRPr="004A63DD">
        <w:t xml:space="preserve"> As instituições de ensino poderão, facultativamente, oferecer contrapartida social, mediante concessão de descontos adicionais sobre os valores das mensalidades e rematrículas efetivamente praticadas.</w:t>
      </w:r>
    </w:p>
    <w:p w14:paraId="38F14753" w14:textId="32741FAD" w:rsidR="00400F16" w:rsidRPr="004A63DD" w:rsidRDefault="00400F16" w:rsidP="002A55EC">
      <w:pPr>
        <w:spacing w:before="240" w:after="240" w:line="360" w:lineRule="auto"/>
        <w:jc w:val="both"/>
      </w:pPr>
      <w:r w:rsidRPr="004A63DD">
        <w:rPr>
          <w:b/>
          <w:bCs/>
        </w:rPr>
        <w:t>4.4.</w:t>
      </w:r>
      <w:r w:rsidRPr="004A63DD">
        <w:t xml:space="preserve"> Para fins de credenciamento, a instituição interessada deverá apresentar</w:t>
      </w:r>
      <w:r w:rsidR="003B164C" w:rsidRPr="004A63DD">
        <w:t xml:space="preserve"> no mínimo</w:t>
      </w:r>
      <w:r w:rsidRPr="004A63DD">
        <w:t xml:space="preserve"> a seguinte documentação:</w:t>
      </w:r>
    </w:p>
    <w:p w14:paraId="1B4A0DE0" w14:textId="77777777" w:rsidR="00400F16" w:rsidRPr="004A63DD" w:rsidRDefault="00400F16" w:rsidP="002A55EC">
      <w:pPr>
        <w:spacing w:before="240" w:after="240" w:line="360" w:lineRule="auto"/>
        <w:ind w:left="851"/>
        <w:jc w:val="both"/>
      </w:pPr>
      <w:r w:rsidRPr="004A63DD">
        <w:rPr>
          <w:b/>
        </w:rPr>
        <w:t>I.</w:t>
      </w:r>
      <w:r w:rsidRPr="004A63DD">
        <w:t xml:space="preserve"> Relação dos cursos de graduação ofertados, com a respectiva quantidade de vagas e tabela atualizada de valores das mensalidades;</w:t>
      </w:r>
    </w:p>
    <w:p w14:paraId="0303123C" w14:textId="77777777" w:rsidR="00400F16" w:rsidRPr="004A63DD" w:rsidRDefault="00400F16" w:rsidP="002A55EC">
      <w:pPr>
        <w:spacing w:before="240" w:after="240" w:line="360" w:lineRule="auto"/>
        <w:ind w:left="851"/>
        <w:jc w:val="both"/>
      </w:pPr>
      <w:r w:rsidRPr="004A63DD">
        <w:rPr>
          <w:b/>
        </w:rPr>
        <w:t>II.</w:t>
      </w:r>
      <w:r w:rsidRPr="004A63DD">
        <w:t xml:space="preserve"> Ata da assembleia que elegeu o representante legal da instituição (diretor, presidente ou reitor);</w:t>
      </w:r>
    </w:p>
    <w:p w14:paraId="27DF42B1" w14:textId="77777777" w:rsidR="00400F16" w:rsidRPr="004A63DD" w:rsidRDefault="00400F16" w:rsidP="002A55EC">
      <w:pPr>
        <w:spacing w:before="240" w:after="240" w:line="360" w:lineRule="auto"/>
        <w:ind w:left="851"/>
        <w:jc w:val="both"/>
      </w:pPr>
      <w:r w:rsidRPr="004A63DD">
        <w:rPr>
          <w:b/>
        </w:rPr>
        <w:t>III.</w:t>
      </w:r>
      <w:r w:rsidRPr="004A63DD">
        <w:t xml:space="preserve"> Comprovante de inscrição no Cadastro Nacional da Pessoa Jurídica (CNPJ);</w:t>
      </w:r>
    </w:p>
    <w:p w14:paraId="3B0E514D" w14:textId="77777777" w:rsidR="00400F16" w:rsidRPr="004A63DD" w:rsidRDefault="00400F16" w:rsidP="002A55EC">
      <w:pPr>
        <w:spacing w:before="240" w:after="240" w:line="360" w:lineRule="auto"/>
        <w:ind w:left="851"/>
        <w:jc w:val="both"/>
      </w:pPr>
      <w:r w:rsidRPr="004A63DD">
        <w:rPr>
          <w:b/>
        </w:rPr>
        <w:t>IV.</w:t>
      </w:r>
      <w:r w:rsidRPr="004A63DD">
        <w:t xml:space="preserve"> Cópias da Cédula de Identidade (RG) e do Cadastro de Pessoa Física (CPF) do representante legal;</w:t>
      </w:r>
    </w:p>
    <w:p w14:paraId="2F51CF04" w14:textId="77777777" w:rsidR="00400F16" w:rsidRPr="004A63DD" w:rsidRDefault="00400F16" w:rsidP="002A55EC">
      <w:pPr>
        <w:spacing w:before="240" w:after="240" w:line="360" w:lineRule="auto"/>
        <w:ind w:left="851"/>
        <w:jc w:val="both"/>
      </w:pPr>
      <w:r w:rsidRPr="004A63DD">
        <w:rPr>
          <w:b/>
        </w:rPr>
        <w:t>V.</w:t>
      </w:r>
      <w:r w:rsidRPr="004A63DD">
        <w:t xml:space="preserve"> Prova de regularidade junto à Comissão Permanente de Fiscalização e Prestação de Contas (caso a entidade receba subvenção municipal em qualquer área);</w:t>
      </w:r>
    </w:p>
    <w:p w14:paraId="707F9056" w14:textId="459B91CC" w:rsidR="00400F16" w:rsidRPr="004A63DD" w:rsidRDefault="00400F16" w:rsidP="002A55EC">
      <w:pPr>
        <w:spacing w:before="240" w:after="240" w:line="360" w:lineRule="auto"/>
        <w:ind w:left="851"/>
        <w:jc w:val="both"/>
      </w:pPr>
      <w:r w:rsidRPr="004A63DD">
        <w:rPr>
          <w:b/>
        </w:rPr>
        <w:lastRenderedPageBreak/>
        <w:t>VI.</w:t>
      </w:r>
      <w:r w:rsidRPr="004A63DD">
        <w:t xml:space="preserve"> Prova de regularidade </w:t>
      </w:r>
      <w:r w:rsidR="00C85104" w:rsidRPr="004A63DD">
        <w:t xml:space="preserve">junto </w:t>
      </w:r>
      <w:r w:rsidRPr="004A63DD">
        <w:t>ao Fundo de Garantia do Tempo de Serviço (FGTS), demonstrando adimplência com os encargos sociais legalmente exigidos;</w:t>
      </w:r>
    </w:p>
    <w:p w14:paraId="68D122CF" w14:textId="77777777" w:rsidR="00400F16" w:rsidRPr="004A63DD" w:rsidRDefault="00400F16" w:rsidP="002A55EC">
      <w:pPr>
        <w:spacing w:before="240" w:after="240" w:line="360" w:lineRule="auto"/>
        <w:ind w:left="851"/>
        <w:jc w:val="both"/>
      </w:pPr>
      <w:r w:rsidRPr="004A63DD">
        <w:rPr>
          <w:b/>
        </w:rPr>
        <w:t>VII.</w:t>
      </w:r>
      <w:r w:rsidRPr="004A63DD">
        <w:t xml:space="preserve"> Certidão Negativa de Débitos junto à Receita Federal e à Procuradoria-Geral da Fazenda Nacional (PGFN);</w:t>
      </w:r>
    </w:p>
    <w:p w14:paraId="3A314ADF" w14:textId="05CCFFCA" w:rsidR="00400F16" w:rsidRPr="004A63DD" w:rsidRDefault="00400F16" w:rsidP="002A55EC">
      <w:pPr>
        <w:spacing w:before="240" w:after="240" w:line="360" w:lineRule="auto"/>
        <w:ind w:left="851"/>
        <w:jc w:val="both"/>
      </w:pPr>
      <w:r w:rsidRPr="004A63DD">
        <w:rPr>
          <w:b/>
        </w:rPr>
        <w:t>VIII.</w:t>
      </w:r>
      <w:r w:rsidRPr="004A63DD">
        <w:t xml:space="preserve"> Certidões Negativas de Débitos junto à Secretaria da Fazenda Estadual </w:t>
      </w:r>
      <w:r w:rsidR="00C85104" w:rsidRPr="004A63DD">
        <w:t xml:space="preserve">e </w:t>
      </w:r>
      <w:r w:rsidRPr="004A63DD">
        <w:t xml:space="preserve">Secretaria Municipal </w:t>
      </w:r>
      <w:r w:rsidR="00C85104" w:rsidRPr="004A63DD">
        <w:t>da Fazenda, sede da empresa;</w:t>
      </w:r>
    </w:p>
    <w:p w14:paraId="238329B5" w14:textId="0832A0F9" w:rsidR="00400F16" w:rsidRPr="004A63DD" w:rsidRDefault="00C85104" w:rsidP="002A55EC">
      <w:pPr>
        <w:spacing w:before="240" w:after="240" w:line="360" w:lineRule="auto"/>
        <w:ind w:left="851"/>
        <w:jc w:val="both"/>
      </w:pPr>
      <w:r w:rsidRPr="004A63DD">
        <w:rPr>
          <w:b/>
        </w:rPr>
        <w:t>I</w:t>
      </w:r>
      <w:r w:rsidR="00400F16" w:rsidRPr="004A63DD">
        <w:rPr>
          <w:b/>
        </w:rPr>
        <w:t>X.</w:t>
      </w:r>
      <w:r w:rsidR="00400F16" w:rsidRPr="004A63DD">
        <w:t xml:space="preserve"> Certidão Negativa de </w:t>
      </w:r>
      <w:r w:rsidRPr="004A63DD">
        <w:t>Falência, expedida na comarca sede da empresa</w:t>
      </w:r>
      <w:r w:rsidR="00400F16" w:rsidRPr="004A63DD">
        <w:t>;</w:t>
      </w:r>
    </w:p>
    <w:p w14:paraId="79E3B90D" w14:textId="19561E64" w:rsidR="00400F16" w:rsidRPr="004A63DD" w:rsidRDefault="00400F16" w:rsidP="002A55EC">
      <w:pPr>
        <w:spacing w:before="240" w:after="240" w:line="360" w:lineRule="auto"/>
        <w:ind w:left="851"/>
        <w:jc w:val="both"/>
      </w:pPr>
      <w:r w:rsidRPr="004A63DD">
        <w:rPr>
          <w:b/>
        </w:rPr>
        <w:t>X.</w:t>
      </w:r>
      <w:r w:rsidRPr="004A63DD">
        <w:t xml:space="preserve"> Certidão Negativa de Débitos Trabalhistas (CNDT) emitida pela Justiça do Trabalho;</w:t>
      </w:r>
    </w:p>
    <w:p w14:paraId="303F1FAF" w14:textId="17D8A312" w:rsidR="00400F16" w:rsidRPr="004A63DD" w:rsidRDefault="00400F16" w:rsidP="002A55EC">
      <w:pPr>
        <w:spacing w:before="240" w:after="240" w:line="360" w:lineRule="auto"/>
        <w:ind w:left="851"/>
        <w:jc w:val="both"/>
      </w:pPr>
      <w:r w:rsidRPr="004A63DD">
        <w:rPr>
          <w:b/>
        </w:rPr>
        <w:t>XI.</w:t>
      </w:r>
      <w:r w:rsidRPr="004A63DD">
        <w:t xml:space="preserve"> Comprovante de reconhecimento dos cursos de graduação pelo Ministério da Educação (MEC);</w:t>
      </w:r>
    </w:p>
    <w:p w14:paraId="00AF4F13" w14:textId="6CF49A9D" w:rsidR="00400F16" w:rsidRPr="004A63DD" w:rsidRDefault="00400F16" w:rsidP="002A55EC">
      <w:pPr>
        <w:spacing w:before="240" w:after="240" w:line="360" w:lineRule="auto"/>
        <w:ind w:left="851"/>
        <w:jc w:val="both"/>
      </w:pPr>
      <w:r w:rsidRPr="004A63DD">
        <w:rPr>
          <w:b/>
        </w:rPr>
        <w:t>XII.</w:t>
      </w:r>
      <w:r w:rsidRPr="004A63DD">
        <w:t xml:space="preserve"> Todos os documentos deverão ter sido emitidos há, no máximo, 30 (trinta) dias da data de sua apresentação;</w:t>
      </w:r>
    </w:p>
    <w:p w14:paraId="60793EDA" w14:textId="42672602" w:rsidR="00400F16" w:rsidRPr="004A63DD" w:rsidRDefault="00400F16" w:rsidP="002A55EC">
      <w:pPr>
        <w:spacing w:before="240" w:after="240" w:line="360" w:lineRule="auto"/>
        <w:ind w:left="851"/>
        <w:jc w:val="both"/>
      </w:pPr>
      <w:r w:rsidRPr="004A63DD">
        <w:rPr>
          <w:b/>
        </w:rPr>
        <w:t>X</w:t>
      </w:r>
      <w:r w:rsidR="00C85104" w:rsidRPr="004A63DD">
        <w:rPr>
          <w:b/>
        </w:rPr>
        <w:t>II</w:t>
      </w:r>
      <w:r w:rsidRPr="004A63DD">
        <w:rPr>
          <w:b/>
        </w:rPr>
        <w:t>I.</w:t>
      </w:r>
      <w:r w:rsidRPr="004A63DD">
        <w:t xml:space="preserve"> Declaração de que a instituição encontra-se regularmente registrada e em situação regular perante o MEC e demais órgãos de regulação competentes;</w:t>
      </w:r>
    </w:p>
    <w:p w14:paraId="266D1ED2" w14:textId="0A29E2E3" w:rsidR="00400F16" w:rsidRPr="004A63DD" w:rsidRDefault="00400F16" w:rsidP="002A55EC">
      <w:pPr>
        <w:spacing w:before="240" w:after="240" w:line="360" w:lineRule="auto"/>
        <w:ind w:left="851"/>
        <w:jc w:val="both"/>
      </w:pPr>
      <w:r w:rsidRPr="004A63DD">
        <w:rPr>
          <w:b/>
        </w:rPr>
        <w:t>X</w:t>
      </w:r>
      <w:r w:rsidR="00C85104" w:rsidRPr="004A63DD">
        <w:rPr>
          <w:b/>
        </w:rPr>
        <w:t>I</w:t>
      </w:r>
      <w:r w:rsidRPr="004A63DD">
        <w:rPr>
          <w:b/>
        </w:rPr>
        <w:t>V.</w:t>
      </w:r>
      <w:r w:rsidRPr="004A63DD">
        <w:t xml:space="preserve"> Declaração de que a instituição possui infraestrutura adequada para oferta de cursos de graduação e/ou pós-graduação, incluindo salas de aula, bibliotecas, laboratórios e demais espaços educacionais exigidos para o pleno funcionamento das atividades acadêmicas.</w:t>
      </w:r>
    </w:p>
    <w:tbl>
      <w:tblPr>
        <w:tblStyle w:val="Tabelacomgrade"/>
        <w:tblW w:w="9889" w:type="dxa"/>
        <w:tblLook w:val="04A0" w:firstRow="1" w:lastRow="0" w:firstColumn="1" w:lastColumn="0" w:noHBand="0" w:noVBand="1"/>
      </w:tblPr>
      <w:tblGrid>
        <w:gridCol w:w="9889"/>
      </w:tblGrid>
      <w:tr w:rsidR="00400F16" w:rsidRPr="004A63DD" w14:paraId="25A3DB4A" w14:textId="77777777" w:rsidTr="00252CB2">
        <w:trPr>
          <w:trHeight w:val="438"/>
        </w:trPr>
        <w:tc>
          <w:tcPr>
            <w:tcW w:w="9889"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43441343" w14:textId="77777777" w:rsidR="00400F16" w:rsidRPr="004A63DD" w:rsidRDefault="00400F16" w:rsidP="002A55EC">
            <w:pPr>
              <w:pStyle w:val="PargrafodaLista"/>
              <w:numPr>
                <w:ilvl w:val="0"/>
                <w:numId w:val="35"/>
              </w:numPr>
              <w:tabs>
                <w:tab w:val="left" w:pos="1701"/>
              </w:tabs>
              <w:spacing w:after="0" w:line="360" w:lineRule="auto"/>
              <w:ind w:left="306" w:right="119" w:hanging="306"/>
              <w:rPr>
                <w:rFonts w:ascii="Times New Roman" w:hAnsi="Times New Roman" w:cs="Times New Roman"/>
                <w:b/>
                <w:sz w:val="24"/>
                <w:szCs w:val="24"/>
              </w:rPr>
            </w:pPr>
            <w:r w:rsidRPr="004A63DD">
              <w:rPr>
                <w:rFonts w:ascii="Times New Roman" w:hAnsi="Times New Roman" w:cs="Times New Roman"/>
                <w:b/>
                <w:sz w:val="24"/>
                <w:szCs w:val="24"/>
              </w:rPr>
              <w:t>DAS RESPONSABILIDADES E OBRIGAÇÕES DA INSTITUIÇÃO</w:t>
            </w:r>
          </w:p>
        </w:tc>
      </w:tr>
    </w:tbl>
    <w:p w14:paraId="1A207995" w14:textId="77777777" w:rsidR="00400F16" w:rsidRPr="004A63DD" w:rsidRDefault="00400F16" w:rsidP="002A55EC">
      <w:pPr>
        <w:spacing w:before="100" w:beforeAutospacing="1" w:after="100" w:afterAutospacing="1" w:line="360" w:lineRule="auto"/>
        <w:jc w:val="both"/>
      </w:pPr>
      <w:r w:rsidRPr="004A63DD">
        <w:rPr>
          <w:b/>
        </w:rPr>
        <w:t>5.1.</w:t>
      </w:r>
      <w:r w:rsidRPr="004A63DD">
        <w:t xml:space="preserve"> A instituição, independentemente do número de beneficiários, deverá:</w:t>
      </w:r>
    </w:p>
    <w:p w14:paraId="6AE4F87B" w14:textId="77777777" w:rsidR="00400F16" w:rsidRPr="004A63DD" w:rsidRDefault="00400F16" w:rsidP="002A55EC">
      <w:pPr>
        <w:spacing w:before="100" w:beforeAutospacing="1" w:after="100" w:afterAutospacing="1" w:line="360" w:lineRule="auto"/>
        <w:ind w:left="851"/>
        <w:jc w:val="both"/>
      </w:pPr>
      <w:r w:rsidRPr="004A63DD">
        <w:rPr>
          <w:b/>
        </w:rPr>
        <w:t>I.</w:t>
      </w:r>
      <w:r w:rsidRPr="004A63DD">
        <w:t xml:space="preserve"> Enviar à Comissão de Acompanhamento e Avaliação de Bolsistas, ao final de cada mês, em formato físico e digital, relatório contendo: curso frequentado, carga horária, período, relação dos beneficiários, bem como manifestações referentes a trancamentos </w:t>
      </w:r>
      <w:r w:rsidRPr="004A63DD">
        <w:lastRenderedPageBreak/>
        <w:t>de matrículas ou acompanhamento de frequência insuficiente que possa indicar abandono do curso durante o semestre letivo;</w:t>
      </w:r>
    </w:p>
    <w:p w14:paraId="6D1D7F17" w14:textId="77777777" w:rsidR="00400F16" w:rsidRPr="004A63DD" w:rsidRDefault="00400F16" w:rsidP="002A55EC">
      <w:pPr>
        <w:spacing w:before="100" w:beforeAutospacing="1" w:after="100" w:afterAutospacing="1" w:line="360" w:lineRule="auto"/>
        <w:ind w:left="851"/>
        <w:jc w:val="both"/>
      </w:pPr>
      <w:r w:rsidRPr="004A63DD">
        <w:rPr>
          <w:b/>
        </w:rPr>
        <w:t>II.</w:t>
      </w:r>
      <w:r w:rsidRPr="004A63DD">
        <w:t xml:space="preserve"> Manter, durante toda a vigência do termo de credenciamento, as obrigações assumidas e todas as condições de habilitação exigidas neste regulamento;</w:t>
      </w:r>
    </w:p>
    <w:p w14:paraId="1FA191AA" w14:textId="77777777" w:rsidR="00400F16" w:rsidRPr="004A63DD" w:rsidRDefault="00400F16" w:rsidP="002A55EC">
      <w:pPr>
        <w:spacing w:before="100" w:beforeAutospacing="1" w:after="100" w:afterAutospacing="1" w:line="360" w:lineRule="auto"/>
        <w:ind w:left="851"/>
        <w:jc w:val="both"/>
      </w:pPr>
      <w:r w:rsidRPr="004A63DD">
        <w:rPr>
          <w:b/>
        </w:rPr>
        <w:t>III.</w:t>
      </w:r>
      <w:r w:rsidRPr="004A63DD">
        <w:t xml:space="preserve"> Conceder ou não desconto sobre o valor integral do curso, matrícula e mensalidade, desde que os pagamentos sejam realizados até a data de vencimento;</w:t>
      </w:r>
    </w:p>
    <w:p w14:paraId="145DE76D" w14:textId="77777777" w:rsidR="00400F16" w:rsidRPr="004A63DD" w:rsidRDefault="00400F16" w:rsidP="002A55EC">
      <w:pPr>
        <w:spacing w:before="100" w:beforeAutospacing="1" w:after="100" w:afterAutospacing="1" w:line="360" w:lineRule="auto"/>
        <w:ind w:left="851"/>
        <w:jc w:val="both"/>
      </w:pPr>
      <w:r w:rsidRPr="004A63DD">
        <w:rPr>
          <w:b/>
        </w:rPr>
        <w:t>IV.</w:t>
      </w:r>
      <w:r w:rsidRPr="004A63DD">
        <w:t xml:space="preserve"> Manter, mesmo após o término da vigência do termo de credenciamento, rescisão ou descredenciamento, os descontos referentes ao(s) curso(s) em andamento frequentados pelos beneficiários, até que estes concluam ou desistam do curso;</w:t>
      </w:r>
    </w:p>
    <w:p w14:paraId="7183EAB4" w14:textId="77777777" w:rsidR="00400F16" w:rsidRPr="004A63DD" w:rsidRDefault="00400F16" w:rsidP="002A55EC">
      <w:pPr>
        <w:spacing w:before="100" w:beforeAutospacing="1" w:after="100" w:afterAutospacing="1" w:line="360" w:lineRule="auto"/>
        <w:ind w:left="851"/>
        <w:jc w:val="both"/>
      </w:pPr>
      <w:r w:rsidRPr="004A63DD">
        <w:rPr>
          <w:b/>
        </w:rPr>
        <w:t>V.</w:t>
      </w:r>
      <w:r w:rsidRPr="004A63DD">
        <w:t xml:space="preserve"> Prestar os esclarecimentos solicitados pelo credenciante, atendendo prontamente às manifestações;</w:t>
      </w:r>
    </w:p>
    <w:tbl>
      <w:tblPr>
        <w:tblStyle w:val="Tabelacomgrade"/>
        <w:tblW w:w="9889" w:type="dxa"/>
        <w:tblLook w:val="04A0" w:firstRow="1" w:lastRow="0" w:firstColumn="1" w:lastColumn="0" w:noHBand="0" w:noVBand="1"/>
      </w:tblPr>
      <w:tblGrid>
        <w:gridCol w:w="9889"/>
      </w:tblGrid>
      <w:tr w:rsidR="00400F16" w:rsidRPr="004A63DD" w14:paraId="17D88E93" w14:textId="77777777" w:rsidTr="00252CB2">
        <w:trPr>
          <w:trHeight w:val="438"/>
        </w:trPr>
        <w:tc>
          <w:tcPr>
            <w:tcW w:w="9889"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026C828A" w14:textId="77777777" w:rsidR="00400F16" w:rsidRPr="004A63DD" w:rsidRDefault="00400F16" w:rsidP="002A55EC">
            <w:pPr>
              <w:pStyle w:val="PargrafodaLista"/>
              <w:numPr>
                <w:ilvl w:val="0"/>
                <w:numId w:val="35"/>
              </w:numPr>
              <w:tabs>
                <w:tab w:val="left" w:pos="1701"/>
              </w:tabs>
              <w:spacing w:after="0" w:line="360" w:lineRule="auto"/>
              <w:ind w:left="306" w:right="119" w:hanging="306"/>
              <w:rPr>
                <w:rFonts w:ascii="Times New Roman" w:hAnsi="Times New Roman" w:cs="Times New Roman"/>
                <w:b/>
                <w:sz w:val="24"/>
                <w:szCs w:val="24"/>
              </w:rPr>
            </w:pPr>
            <w:r w:rsidRPr="004A63DD">
              <w:rPr>
                <w:rFonts w:ascii="Times New Roman" w:hAnsi="Times New Roman" w:cs="Times New Roman"/>
                <w:b/>
              </w:rPr>
              <w:t>DAS RESPONSABILIDADES E OBRIGAÇÕES DO MUNICÍPIO</w:t>
            </w:r>
          </w:p>
        </w:tc>
      </w:tr>
    </w:tbl>
    <w:p w14:paraId="69E257D9" w14:textId="77777777" w:rsidR="00400F16" w:rsidRPr="004A63DD" w:rsidRDefault="00400F16" w:rsidP="002A55EC">
      <w:pPr>
        <w:spacing w:before="100" w:beforeAutospacing="1" w:after="100" w:afterAutospacing="1" w:line="360" w:lineRule="auto"/>
        <w:jc w:val="both"/>
      </w:pPr>
      <w:r w:rsidRPr="004A63DD">
        <w:rPr>
          <w:b/>
        </w:rPr>
        <w:t>6.1.</w:t>
      </w:r>
      <w:r w:rsidRPr="004A63DD">
        <w:t xml:space="preserve"> Compete ao Município, por meio da Comissão de Acompanhamento e Avaliação de Bolsistas:</w:t>
      </w:r>
    </w:p>
    <w:p w14:paraId="2B510463" w14:textId="77777777" w:rsidR="00400F16" w:rsidRPr="004A63DD" w:rsidRDefault="00400F16" w:rsidP="002A55EC">
      <w:pPr>
        <w:spacing w:before="100" w:beforeAutospacing="1" w:after="100" w:afterAutospacing="1" w:line="360" w:lineRule="auto"/>
        <w:ind w:left="851"/>
        <w:jc w:val="both"/>
      </w:pPr>
      <w:r w:rsidRPr="004A63DD">
        <w:rPr>
          <w:b/>
        </w:rPr>
        <w:t>I.</w:t>
      </w:r>
      <w:r w:rsidRPr="004A63DD">
        <w:t xml:space="preserve"> Divulgar internamente as instituições credenciadas, com informações relativas à duração dos cursos, condições para inscrição, nome das instituições, cursos oferecidos, duração, descontos aplicados (quando houver) e demais vantagens;</w:t>
      </w:r>
    </w:p>
    <w:p w14:paraId="5E221AA9" w14:textId="77777777" w:rsidR="00400F16" w:rsidRPr="004A63DD" w:rsidRDefault="00400F16" w:rsidP="002A55EC">
      <w:pPr>
        <w:spacing w:before="100" w:beforeAutospacing="1" w:after="100" w:afterAutospacing="1" w:line="360" w:lineRule="auto"/>
        <w:ind w:left="851"/>
        <w:jc w:val="both"/>
      </w:pPr>
      <w:r w:rsidRPr="004A63DD">
        <w:rPr>
          <w:b/>
        </w:rPr>
        <w:t>II.</w:t>
      </w:r>
      <w:r w:rsidRPr="004A63DD">
        <w:t xml:space="preserve"> Comunicar às instituições credenciadas sobre beneficiários que não atendem mais aos requisitos da legislação municipal, ocasionando a desqualificação para concessão da bolsa;</w:t>
      </w:r>
    </w:p>
    <w:p w14:paraId="5D65B749" w14:textId="77777777" w:rsidR="00400F16" w:rsidRPr="004A63DD" w:rsidRDefault="00400F16" w:rsidP="002A55EC">
      <w:pPr>
        <w:spacing w:before="100" w:beforeAutospacing="1" w:after="100" w:afterAutospacing="1" w:line="360" w:lineRule="auto"/>
        <w:ind w:left="851"/>
        <w:jc w:val="both"/>
      </w:pPr>
      <w:r w:rsidRPr="004A63DD">
        <w:rPr>
          <w:b/>
        </w:rPr>
        <w:t>III.</w:t>
      </w:r>
      <w:r w:rsidRPr="004A63DD">
        <w:t xml:space="preserve"> Oferecer, a título de desconto, o equivalente a 30% (trinta por cento) do valor da mensalidade do curso em que o aluno estiver matriculado.</w:t>
      </w:r>
    </w:p>
    <w:p w14:paraId="223548F5" w14:textId="77777777" w:rsidR="00400F16" w:rsidRPr="004A63DD" w:rsidRDefault="00400F16" w:rsidP="002A55EC">
      <w:pPr>
        <w:spacing w:before="100" w:beforeAutospacing="1" w:after="100" w:afterAutospacing="1" w:line="360" w:lineRule="auto"/>
        <w:jc w:val="both"/>
      </w:pPr>
      <w:r w:rsidRPr="004A63DD">
        <w:rPr>
          <w:b/>
        </w:rPr>
        <w:t>6.2.</w:t>
      </w:r>
      <w:r w:rsidRPr="004A63DD">
        <w:t xml:space="preserve"> O Município não se responsabiliza por compromissos ou obrigações assumidas pelas instituições junto a terceiros, nem por danos ou indenizações decorrentes de atos da instituição, seus alunos, empregados, prepostos ou contratantes.</w:t>
      </w:r>
    </w:p>
    <w:tbl>
      <w:tblPr>
        <w:tblStyle w:val="Tabelacomgrade"/>
        <w:tblW w:w="9889" w:type="dxa"/>
        <w:tblLook w:val="04A0" w:firstRow="1" w:lastRow="0" w:firstColumn="1" w:lastColumn="0" w:noHBand="0" w:noVBand="1"/>
      </w:tblPr>
      <w:tblGrid>
        <w:gridCol w:w="9889"/>
      </w:tblGrid>
      <w:tr w:rsidR="00400F16" w:rsidRPr="004A63DD" w14:paraId="3EB4C8DC" w14:textId="77777777" w:rsidTr="00252CB2">
        <w:trPr>
          <w:trHeight w:val="438"/>
        </w:trPr>
        <w:tc>
          <w:tcPr>
            <w:tcW w:w="9889"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713CA5E2" w14:textId="77777777" w:rsidR="00400F16" w:rsidRPr="004A63DD" w:rsidRDefault="00400F16" w:rsidP="002A55EC">
            <w:pPr>
              <w:pStyle w:val="PargrafodaLista"/>
              <w:numPr>
                <w:ilvl w:val="0"/>
                <w:numId w:val="35"/>
              </w:numPr>
              <w:tabs>
                <w:tab w:val="left" w:pos="1701"/>
              </w:tabs>
              <w:spacing w:after="0" w:line="360" w:lineRule="auto"/>
              <w:ind w:left="306" w:right="119" w:hanging="306"/>
              <w:rPr>
                <w:rFonts w:ascii="Times New Roman" w:hAnsi="Times New Roman" w:cs="Times New Roman"/>
                <w:b/>
                <w:sz w:val="24"/>
                <w:szCs w:val="24"/>
              </w:rPr>
            </w:pPr>
            <w:r w:rsidRPr="004A63DD">
              <w:rPr>
                <w:rFonts w:ascii="Times New Roman" w:hAnsi="Times New Roman" w:cs="Times New Roman"/>
                <w:b/>
                <w:sz w:val="24"/>
                <w:szCs w:val="24"/>
              </w:rPr>
              <w:lastRenderedPageBreak/>
              <w:t>DO TERMO DE CREDENCIAMENTO</w:t>
            </w:r>
          </w:p>
        </w:tc>
      </w:tr>
    </w:tbl>
    <w:p w14:paraId="388A8035" w14:textId="77777777" w:rsidR="00400F16" w:rsidRPr="004A63DD" w:rsidRDefault="00400F16" w:rsidP="002A55EC">
      <w:pPr>
        <w:spacing w:before="100" w:beforeAutospacing="1" w:after="100" w:afterAutospacing="1" w:line="360" w:lineRule="auto"/>
        <w:jc w:val="both"/>
      </w:pPr>
      <w:r w:rsidRPr="004A63DD">
        <w:rPr>
          <w:b/>
        </w:rPr>
        <w:t>7.1.</w:t>
      </w:r>
      <w:r w:rsidRPr="004A63DD">
        <w:t xml:space="preserve"> A instituição estará habilitada para assinatura do Termo de Credenciamento e respectivo contrato caso apresente documentação que atenda às exigências deste regulamento;</w:t>
      </w:r>
    </w:p>
    <w:p w14:paraId="34653464" w14:textId="77777777" w:rsidR="00400F16" w:rsidRPr="004A63DD" w:rsidRDefault="00400F16" w:rsidP="002A55EC">
      <w:pPr>
        <w:spacing w:before="100" w:beforeAutospacing="1" w:after="100" w:afterAutospacing="1" w:line="360" w:lineRule="auto"/>
        <w:jc w:val="both"/>
      </w:pPr>
      <w:r w:rsidRPr="004A63DD">
        <w:rPr>
          <w:b/>
        </w:rPr>
        <w:t>7.2.</w:t>
      </w:r>
      <w:r w:rsidRPr="004A63DD">
        <w:t xml:space="preserve"> O Termo de Convênio disciplinará as condições de prestação de serviço, direitos e obrigações das partes, respeitando a autonomia da instituição de ensino, à qual competem todas as responsabilidades sobre as atividades exercidas;</w:t>
      </w:r>
    </w:p>
    <w:p w14:paraId="2997B094" w14:textId="77777777" w:rsidR="00400F16" w:rsidRPr="004A63DD" w:rsidRDefault="00400F16" w:rsidP="002A55EC">
      <w:pPr>
        <w:spacing w:before="100" w:beforeAutospacing="1" w:after="100" w:afterAutospacing="1" w:line="360" w:lineRule="auto"/>
        <w:jc w:val="both"/>
      </w:pPr>
      <w:r w:rsidRPr="004A63DD">
        <w:rPr>
          <w:b/>
        </w:rPr>
        <w:t>7.3.</w:t>
      </w:r>
      <w:r w:rsidRPr="004A63DD">
        <w:t xml:space="preserve"> Serão credenciados os cursos ofertados pela instituição que cumpram as condições previstas neste regulamento e na legislação vigente;</w:t>
      </w:r>
    </w:p>
    <w:p w14:paraId="3B5DE5D9" w14:textId="77777777" w:rsidR="00400F16" w:rsidRPr="004A63DD" w:rsidRDefault="00400F16" w:rsidP="002A55EC">
      <w:pPr>
        <w:spacing w:before="100" w:beforeAutospacing="1" w:after="100" w:afterAutospacing="1" w:line="360" w:lineRule="auto"/>
        <w:jc w:val="both"/>
      </w:pPr>
      <w:r w:rsidRPr="004A63DD">
        <w:rPr>
          <w:b/>
        </w:rPr>
        <w:t>7.4.</w:t>
      </w:r>
      <w:r w:rsidRPr="004A63DD">
        <w:t xml:space="preserve"> A instituição credenciada estará sujeita às disposições deste edital e às cláusulas do Termo de Convênio, devendo manter as condições de habilitação durante todo o período conveniado.</w:t>
      </w:r>
    </w:p>
    <w:tbl>
      <w:tblPr>
        <w:tblStyle w:val="Tabelacomgrade"/>
        <w:tblW w:w="9889" w:type="dxa"/>
        <w:tblLook w:val="04A0" w:firstRow="1" w:lastRow="0" w:firstColumn="1" w:lastColumn="0" w:noHBand="0" w:noVBand="1"/>
      </w:tblPr>
      <w:tblGrid>
        <w:gridCol w:w="9889"/>
      </w:tblGrid>
      <w:tr w:rsidR="00400F16" w:rsidRPr="004A63DD" w14:paraId="7EDE5C7B" w14:textId="77777777" w:rsidTr="00252CB2">
        <w:trPr>
          <w:trHeight w:val="438"/>
        </w:trPr>
        <w:tc>
          <w:tcPr>
            <w:tcW w:w="9889"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1C4785A2" w14:textId="77777777" w:rsidR="00400F16" w:rsidRPr="004A63DD" w:rsidRDefault="00400F16" w:rsidP="002A55EC">
            <w:pPr>
              <w:pStyle w:val="PargrafodaLista"/>
              <w:numPr>
                <w:ilvl w:val="0"/>
                <w:numId w:val="35"/>
              </w:numPr>
              <w:tabs>
                <w:tab w:val="left" w:pos="1701"/>
              </w:tabs>
              <w:spacing w:after="0" w:line="360" w:lineRule="auto"/>
              <w:ind w:left="306" w:right="119" w:hanging="306"/>
              <w:rPr>
                <w:rFonts w:ascii="Times New Roman" w:hAnsi="Times New Roman" w:cs="Times New Roman"/>
                <w:b/>
                <w:sz w:val="24"/>
                <w:szCs w:val="24"/>
              </w:rPr>
            </w:pPr>
            <w:r w:rsidRPr="004A63DD">
              <w:rPr>
                <w:rFonts w:ascii="Times New Roman" w:hAnsi="Times New Roman" w:cs="Times New Roman"/>
                <w:b/>
                <w:sz w:val="24"/>
                <w:szCs w:val="24"/>
              </w:rPr>
              <w:t>DA RECISÃO E DO DESCREDENCIAMENTO</w:t>
            </w:r>
          </w:p>
        </w:tc>
      </w:tr>
    </w:tbl>
    <w:p w14:paraId="338EE993" w14:textId="77777777" w:rsidR="00400F16" w:rsidRPr="004A63DD" w:rsidRDefault="00400F16" w:rsidP="002A55EC">
      <w:pPr>
        <w:spacing w:before="100" w:beforeAutospacing="1" w:after="100" w:afterAutospacing="1" w:line="360" w:lineRule="auto"/>
        <w:jc w:val="both"/>
      </w:pPr>
      <w:r w:rsidRPr="004A63DD">
        <w:rPr>
          <w:b/>
        </w:rPr>
        <w:t>8.1.</w:t>
      </w:r>
      <w:r w:rsidRPr="004A63DD">
        <w:t xml:space="preserve"> O convênio poderá ser rescindido por descumprimento de qualquer obrigação ou condição pactuada, por superveniência de normas legais ou por razões de interesse público que tornem o convênio inexequível, mediante aviso prévio de 30 (trinta) dias.</w:t>
      </w:r>
    </w:p>
    <w:p w14:paraId="0CA36EDE" w14:textId="77777777" w:rsidR="00400F16" w:rsidRPr="004A63DD" w:rsidRDefault="00400F16" w:rsidP="002A55EC">
      <w:pPr>
        <w:spacing w:before="100" w:beforeAutospacing="1" w:after="100" w:afterAutospacing="1" w:line="360" w:lineRule="auto"/>
        <w:jc w:val="both"/>
      </w:pPr>
      <w:r w:rsidRPr="004A63DD">
        <w:rPr>
          <w:b/>
        </w:rPr>
        <w:t>8.2.</w:t>
      </w:r>
      <w:r w:rsidRPr="004A63DD">
        <w:t xml:space="preserve"> Será descredenciada a instituição que:</w:t>
      </w:r>
    </w:p>
    <w:p w14:paraId="74E0F28B" w14:textId="77777777" w:rsidR="00400F16" w:rsidRPr="004A63DD" w:rsidRDefault="00400F16" w:rsidP="002A55EC">
      <w:pPr>
        <w:spacing w:before="100" w:beforeAutospacing="1" w:after="100" w:afterAutospacing="1" w:line="360" w:lineRule="auto"/>
        <w:ind w:left="851"/>
        <w:jc w:val="both"/>
      </w:pPr>
      <w:r w:rsidRPr="004A63DD">
        <w:rPr>
          <w:b/>
        </w:rPr>
        <w:t>I.</w:t>
      </w:r>
      <w:r w:rsidRPr="004A63DD">
        <w:t xml:space="preserve"> Receber avaliações negativas dos beneficiários;</w:t>
      </w:r>
    </w:p>
    <w:p w14:paraId="74C5ABAA" w14:textId="77777777" w:rsidR="00400F16" w:rsidRPr="004A63DD" w:rsidRDefault="00400F16" w:rsidP="002A55EC">
      <w:pPr>
        <w:spacing w:before="100" w:beforeAutospacing="1" w:after="100" w:afterAutospacing="1" w:line="360" w:lineRule="auto"/>
        <w:ind w:left="851"/>
        <w:jc w:val="both"/>
      </w:pPr>
      <w:r w:rsidRPr="004A63DD">
        <w:rPr>
          <w:b/>
        </w:rPr>
        <w:t>II.</w:t>
      </w:r>
      <w:r w:rsidRPr="004A63DD">
        <w:t xml:space="preserve"> Interromper cursos em andamento sem justificativa;</w:t>
      </w:r>
    </w:p>
    <w:p w14:paraId="5E578B9F" w14:textId="77777777" w:rsidR="00400F16" w:rsidRPr="004A63DD" w:rsidRDefault="00400F16" w:rsidP="002A55EC">
      <w:pPr>
        <w:spacing w:before="100" w:beforeAutospacing="1" w:after="100" w:afterAutospacing="1" w:line="360" w:lineRule="auto"/>
        <w:ind w:left="851"/>
        <w:jc w:val="both"/>
      </w:pPr>
      <w:r w:rsidRPr="004A63DD">
        <w:rPr>
          <w:b/>
        </w:rPr>
        <w:t>III.</w:t>
      </w:r>
      <w:r w:rsidRPr="004A63DD">
        <w:t xml:space="preserve"> Cobrar honorários adicionais dos beneficiários relacionados ao credenciamento;</w:t>
      </w:r>
    </w:p>
    <w:p w14:paraId="5F943E22" w14:textId="77777777" w:rsidR="00400F16" w:rsidRPr="004A63DD" w:rsidRDefault="00400F16" w:rsidP="002A55EC">
      <w:pPr>
        <w:spacing w:before="100" w:beforeAutospacing="1" w:after="100" w:afterAutospacing="1" w:line="360" w:lineRule="auto"/>
        <w:ind w:left="851"/>
        <w:jc w:val="both"/>
      </w:pPr>
      <w:r w:rsidRPr="004A63DD">
        <w:rPr>
          <w:b/>
        </w:rPr>
        <w:t>IV.</w:t>
      </w:r>
      <w:r w:rsidRPr="004A63DD">
        <w:t xml:space="preserve"> Designar terceiros não credenciados para execução dos serviços;</w:t>
      </w:r>
    </w:p>
    <w:p w14:paraId="5520835B" w14:textId="77777777" w:rsidR="00400F16" w:rsidRPr="004A63DD" w:rsidRDefault="00400F16" w:rsidP="002A55EC">
      <w:pPr>
        <w:spacing w:before="100" w:beforeAutospacing="1" w:after="100" w:afterAutospacing="1" w:line="360" w:lineRule="auto"/>
        <w:ind w:left="851"/>
        <w:jc w:val="both"/>
      </w:pPr>
      <w:r w:rsidRPr="004A63DD">
        <w:rPr>
          <w:b/>
        </w:rPr>
        <w:t>V.</w:t>
      </w:r>
      <w:r w:rsidRPr="004A63DD">
        <w:t xml:space="preserve"> Pressionar ou desabonar servidores ou parceiros do Município;</w:t>
      </w:r>
    </w:p>
    <w:p w14:paraId="5B5C0E34" w14:textId="77777777" w:rsidR="00400F16" w:rsidRPr="004A63DD" w:rsidRDefault="00400F16" w:rsidP="002A55EC">
      <w:pPr>
        <w:spacing w:before="100" w:beforeAutospacing="1" w:after="100" w:afterAutospacing="1" w:line="360" w:lineRule="auto"/>
        <w:ind w:left="851"/>
        <w:jc w:val="both"/>
      </w:pPr>
      <w:r w:rsidRPr="004A63DD">
        <w:rPr>
          <w:b/>
        </w:rPr>
        <w:t>VI.</w:t>
      </w:r>
      <w:r w:rsidRPr="004A63DD">
        <w:t xml:space="preserve"> Apresentar documentos falsos ou inverídicos durante o processo ou vigência do credenciamento.</w:t>
      </w:r>
    </w:p>
    <w:tbl>
      <w:tblPr>
        <w:tblStyle w:val="Tabelacomgrade"/>
        <w:tblW w:w="9889" w:type="dxa"/>
        <w:tblLook w:val="04A0" w:firstRow="1" w:lastRow="0" w:firstColumn="1" w:lastColumn="0" w:noHBand="0" w:noVBand="1"/>
      </w:tblPr>
      <w:tblGrid>
        <w:gridCol w:w="9889"/>
      </w:tblGrid>
      <w:tr w:rsidR="00400F16" w:rsidRPr="004A63DD" w14:paraId="25838AC5" w14:textId="77777777" w:rsidTr="00252CB2">
        <w:trPr>
          <w:trHeight w:val="438"/>
        </w:trPr>
        <w:tc>
          <w:tcPr>
            <w:tcW w:w="9889"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7599BA0D" w14:textId="77777777" w:rsidR="00400F16" w:rsidRPr="004A63DD" w:rsidRDefault="00400F16" w:rsidP="002A55EC">
            <w:pPr>
              <w:pStyle w:val="PargrafodaLista"/>
              <w:numPr>
                <w:ilvl w:val="0"/>
                <w:numId w:val="35"/>
              </w:numPr>
              <w:tabs>
                <w:tab w:val="left" w:pos="1701"/>
              </w:tabs>
              <w:spacing w:after="0" w:line="360" w:lineRule="auto"/>
              <w:ind w:left="306" w:right="119" w:hanging="306"/>
              <w:rPr>
                <w:rFonts w:ascii="Times New Roman" w:hAnsi="Times New Roman" w:cs="Times New Roman"/>
                <w:b/>
                <w:sz w:val="24"/>
                <w:szCs w:val="24"/>
              </w:rPr>
            </w:pPr>
            <w:r w:rsidRPr="004A63DD">
              <w:rPr>
                <w:rFonts w:ascii="Times New Roman" w:hAnsi="Times New Roman" w:cs="Times New Roman"/>
                <w:b/>
                <w:sz w:val="24"/>
                <w:szCs w:val="24"/>
              </w:rPr>
              <w:lastRenderedPageBreak/>
              <w:t>DAS PENALIDADES</w:t>
            </w:r>
          </w:p>
        </w:tc>
      </w:tr>
    </w:tbl>
    <w:p w14:paraId="426F7FC2" w14:textId="77777777" w:rsidR="00400F16" w:rsidRPr="004A63DD" w:rsidRDefault="00400F16" w:rsidP="002A55EC">
      <w:pPr>
        <w:spacing w:before="240" w:after="240" w:line="360" w:lineRule="auto"/>
        <w:jc w:val="both"/>
      </w:pPr>
      <w:r w:rsidRPr="004A63DD">
        <w:rPr>
          <w:b/>
        </w:rPr>
        <w:t>9.1.</w:t>
      </w:r>
      <w:r w:rsidRPr="004A63DD">
        <w:t xml:space="preserve"> Pelo descumprimento das cláusulas deste Termo de Referência, serão aplicadas penalidades conforme Lei nº 14.133/2021 e legislação municipal, assegurados o contraditório e a ampla defesa.</w:t>
      </w:r>
    </w:p>
    <w:p w14:paraId="4A85074C" w14:textId="77777777" w:rsidR="00400F16" w:rsidRPr="004A63DD" w:rsidRDefault="00400F16" w:rsidP="002A55EC">
      <w:pPr>
        <w:spacing w:before="240" w:after="240" w:line="360" w:lineRule="auto"/>
        <w:jc w:val="both"/>
      </w:pPr>
      <w:r w:rsidRPr="004A63DD">
        <w:rPr>
          <w:b/>
        </w:rPr>
        <w:t>9.2.</w:t>
      </w:r>
      <w:r w:rsidRPr="004A63DD">
        <w:t xml:space="preserve"> Considera-se infração o não cumprimento, cumprimento irregular ou lentidão na prestação dos serviços.</w:t>
      </w:r>
    </w:p>
    <w:p w14:paraId="6C75D5EF" w14:textId="77777777" w:rsidR="00400F16" w:rsidRPr="004A63DD" w:rsidRDefault="00400F16" w:rsidP="002A55EC">
      <w:pPr>
        <w:spacing w:before="240" w:after="240" w:line="360" w:lineRule="auto"/>
        <w:jc w:val="both"/>
      </w:pPr>
      <w:r w:rsidRPr="004A63DD">
        <w:rPr>
          <w:b/>
        </w:rPr>
        <w:t>9.3.</w:t>
      </w:r>
      <w:r w:rsidRPr="004A63DD">
        <w:t xml:space="preserve"> É vedada a subcontratação total ou parcial, cessão, transferência, fusão, cisão ou incorporação sem autorização.</w:t>
      </w:r>
    </w:p>
    <w:p w14:paraId="7F9D1E2B" w14:textId="77777777" w:rsidR="00400F16" w:rsidRPr="004A63DD" w:rsidRDefault="00400F16" w:rsidP="002A55EC">
      <w:pPr>
        <w:spacing w:before="240" w:after="240" w:line="360" w:lineRule="auto"/>
        <w:jc w:val="both"/>
      </w:pPr>
      <w:r w:rsidRPr="004A63DD">
        <w:rPr>
          <w:b/>
        </w:rPr>
        <w:t>9.4.</w:t>
      </w:r>
      <w:r w:rsidRPr="004A63DD">
        <w:t xml:space="preserve"> Reclamações sobre qualidade ou quantidade serão encaminhadas à contratada para providências, sob pena de sanções legais.</w:t>
      </w:r>
    </w:p>
    <w:p w14:paraId="499B4AA3" w14:textId="77777777" w:rsidR="00400F16" w:rsidRPr="004A63DD" w:rsidRDefault="00400F16" w:rsidP="002A55EC">
      <w:pPr>
        <w:spacing w:before="240" w:after="240" w:line="360" w:lineRule="auto"/>
        <w:jc w:val="both"/>
      </w:pPr>
      <w:r w:rsidRPr="004A63DD">
        <w:rPr>
          <w:b/>
        </w:rPr>
        <w:t>9.5.</w:t>
      </w:r>
      <w:r w:rsidRPr="004A63DD">
        <w:t xml:space="preserve"> Em caso de inexecução total ou parcial, erro ou mora, garantida a defesa prévia, a contratada estará sujeita às sanções previstas na legislação.</w:t>
      </w:r>
    </w:p>
    <w:p w14:paraId="658B2229" w14:textId="77777777" w:rsidR="00400F16" w:rsidRPr="004A63DD" w:rsidRDefault="00400F16" w:rsidP="002A55EC">
      <w:pPr>
        <w:spacing w:before="240" w:after="240" w:line="360" w:lineRule="auto"/>
        <w:jc w:val="both"/>
      </w:pPr>
      <w:r w:rsidRPr="004A63DD">
        <w:rPr>
          <w:b/>
        </w:rPr>
        <w:t>9.6.</w:t>
      </w:r>
      <w:r w:rsidRPr="004A63DD">
        <w:t xml:space="preserve"> Motivos para rescisão contratual, assegurados contraditório e ampla defesa:</w:t>
      </w:r>
    </w:p>
    <w:p w14:paraId="25AA5BA8" w14:textId="77777777" w:rsidR="00400F16" w:rsidRPr="004A63DD" w:rsidRDefault="00400F16" w:rsidP="002A55EC">
      <w:pPr>
        <w:spacing w:before="240" w:after="240" w:line="360" w:lineRule="auto"/>
        <w:ind w:left="851"/>
        <w:jc w:val="both"/>
      </w:pPr>
      <w:r w:rsidRPr="004A63DD">
        <w:rPr>
          <w:b/>
        </w:rPr>
        <w:t>I.</w:t>
      </w:r>
      <w:r w:rsidRPr="004A63DD">
        <w:t xml:space="preserve"> Documentação falsa, proposta não mantida, fraude fiscal ou comportamento inidôneo;</w:t>
      </w:r>
    </w:p>
    <w:p w14:paraId="138B10EE" w14:textId="77777777" w:rsidR="00400F16" w:rsidRPr="004A63DD" w:rsidRDefault="00400F16" w:rsidP="002A55EC">
      <w:pPr>
        <w:spacing w:before="240" w:after="240" w:line="360" w:lineRule="auto"/>
        <w:ind w:left="851"/>
        <w:jc w:val="both"/>
      </w:pPr>
      <w:r w:rsidRPr="004A63DD">
        <w:rPr>
          <w:b/>
        </w:rPr>
        <w:t>II.</w:t>
      </w:r>
      <w:r w:rsidRPr="004A63DD">
        <w:t xml:space="preserve"> Não cumprimento ou cumprimento irregular das cláusulas contratuais;</w:t>
      </w:r>
    </w:p>
    <w:p w14:paraId="59152638" w14:textId="77777777" w:rsidR="00400F16" w:rsidRPr="004A63DD" w:rsidRDefault="00400F16" w:rsidP="002A55EC">
      <w:pPr>
        <w:spacing w:before="240" w:after="240" w:line="360" w:lineRule="auto"/>
        <w:ind w:left="851"/>
        <w:jc w:val="both"/>
      </w:pPr>
      <w:r w:rsidRPr="004A63DD">
        <w:rPr>
          <w:b/>
        </w:rPr>
        <w:t>III.</w:t>
      </w:r>
      <w:r w:rsidRPr="004A63DD">
        <w:t xml:space="preserve"> Lentidão na execução que impeça conclusão do serviço;</w:t>
      </w:r>
    </w:p>
    <w:p w14:paraId="1B680F2F" w14:textId="77777777" w:rsidR="00400F16" w:rsidRPr="004A63DD" w:rsidRDefault="00400F16" w:rsidP="002A55EC">
      <w:pPr>
        <w:spacing w:before="240" w:after="240" w:line="360" w:lineRule="auto"/>
        <w:ind w:left="851"/>
        <w:jc w:val="both"/>
      </w:pPr>
      <w:r w:rsidRPr="004A63DD">
        <w:rPr>
          <w:b/>
        </w:rPr>
        <w:t>IV.</w:t>
      </w:r>
      <w:r w:rsidRPr="004A63DD">
        <w:t xml:space="preserve"> Atraso injustificado no início ou paralisação sem aviso prévio;</w:t>
      </w:r>
    </w:p>
    <w:p w14:paraId="021B3394" w14:textId="77777777" w:rsidR="00400F16" w:rsidRPr="004A63DD" w:rsidRDefault="00400F16" w:rsidP="002A55EC">
      <w:pPr>
        <w:spacing w:before="240" w:after="240" w:line="360" w:lineRule="auto"/>
        <w:ind w:left="851"/>
        <w:jc w:val="both"/>
      </w:pPr>
      <w:r w:rsidRPr="004A63DD">
        <w:rPr>
          <w:b/>
        </w:rPr>
        <w:t>V.</w:t>
      </w:r>
      <w:r w:rsidRPr="004A63DD">
        <w:t xml:space="preserve"> Subcontratação, cessão, transferência ou alterações societárias não autorizadas;</w:t>
      </w:r>
    </w:p>
    <w:p w14:paraId="68965C67" w14:textId="77777777" w:rsidR="00400F16" w:rsidRPr="004A63DD" w:rsidRDefault="00400F16" w:rsidP="002A55EC">
      <w:pPr>
        <w:spacing w:before="240" w:after="240" w:line="360" w:lineRule="auto"/>
        <w:ind w:left="851"/>
        <w:jc w:val="both"/>
      </w:pPr>
      <w:r w:rsidRPr="004A63DD">
        <w:rPr>
          <w:b/>
        </w:rPr>
        <w:t>VI.</w:t>
      </w:r>
      <w:r w:rsidRPr="004A63DD">
        <w:t xml:space="preserve"> Desatendimento às determinações da fiscalização;</w:t>
      </w:r>
    </w:p>
    <w:p w14:paraId="6B63B8A1" w14:textId="77777777" w:rsidR="00400F16" w:rsidRPr="004A63DD" w:rsidRDefault="00400F16" w:rsidP="002A55EC">
      <w:pPr>
        <w:spacing w:before="240" w:after="240" w:line="360" w:lineRule="auto"/>
        <w:ind w:left="851"/>
        <w:jc w:val="both"/>
      </w:pPr>
      <w:r w:rsidRPr="004A63DD">
        <w:rPr>
          <w:b/>
        </w:rPr>
        <w:t>VII.</w:t>
      </w:r>
      <w:r w:rsidRPr="004A63DD">
        <w:t xml:space="preserve"> Reincidência em faltas na execução;</w:t>
      </w:r>
    </w:p>
    <w:p w14:paraId="6BAEE7D4" w14:textId="77777777" w:rsidR="00400F16" w:rsidRPr="004A63DD" w:rsidRDefault="00400F16" w:rsidP="002A55EC">
      <w:pPr>
        <w:spacing w:before="240" w:after="240" w:line="360" w:lineRule="auto"/>
        <w:ind w:left="851"/>
        <w:jc w:val="both"/>
      </w:pPr>
      <w:r w:rsidRPr="004A63DD">
        <w:rPr>
          <w:b/>
        </w:rPr>
        <w:t>VIII.</w:t>
      </w:r>
      <w:r w:rsidRPr="004A63DD">
        <w:t xml:space="preserve"> Falência ou insolvência civil;</w:t>
      </w:r>
    </w:p>
    <w:p w14:paraId="3000AD39" w14:textId="77777777" w:rsidR="00400F16" w:rsidRPr="004A63DD" w:rsidRDefault="00400F16" w:rsidP="002A55EC">
      <w:pPr>
        <w:spacing w:before="240" w:after="240" w:line="360" w:lineRule="auto"/>
        <w:ind w:left="851"/>
        <w:jc w:val="both"/>
      </w:pPr>
      <w:r w:rsidRPr="004A63DD">
        <w:rPr>
          <w:b/>
        </w:rPr>
        <w:t>IX.</w:t>
      </w:r>
      <w:r w:rsidRPr="004A63DD">
        <w:t xml:space="preserve"> Dissolução da empresa ou falecimento do contratado;</w:t>
      </w:r>
    </w:p>
    <w:p w14:paraId="25022B44" w14:textId="77777777" w:rsidR="00400F16" w:rsidRPr="004A63DD" w:rsidRDefault="00400F16" w:rsidP="002A55EC">
      <w:pPr>
        <w:spacing w:before="240" w:after="240" w:line="360" w:lineRule="auto"/>
        <w:ind w:left="851"/>
        <w:jc w:val="both"/>
      </w:pPr>
      <w:r w:rsidRPr="004A63DD">
        <w:rPr>
          <w:b/>
        </w:rPr>
        <w:lastRenderedPageBreak/>
        <w:t>X.</w:t>
      </w:r>
      <w:r w:rsidRPr="004A63DD">
        <w:t xml:space="preserve"> Alterações que prejudiquem a execução;</w:t>
      </w:r>
    </w:p>
    <w:p w14:paraId="5F429516" w14:textId="77777777" w:rsidR="00400F16" w:rsidRPr="004A63DD" w:rsidRDefault="00400F16" w:rsidP="002A55EC">
      <w:pPr>
        <w:spacing w:before="240" w:after="240" w:line="360" w:lineRule="auto"/>
        <w:ind w:left="851"/>
        <w:jc w:val="both"/>
      </w:pPr>
      <w:r w:rsidRPr="004A63DD">
        <w:rPr>
          <w:b/>
        </w:rPr>
        <w:t>XI.</w:t>
      </w:r>
      <w:r w:rsidRPr="004A63DD">
        <w:t xml:space="preserve"> Razões de interesse público justificadas pela autoridade competente;</w:t>
      </w:r>
    </w:p>
    <w:p w14:paraId="185E4E7A" w14:textId="77777777" w:rsidR="00400F16" w:rsidRPr="004A63DD" w:rsidRDefault="00400F16" w:rsidP="002A55EC">
      <w:pPr>
        <w:spacing w:before="240" w:after="240" w:line="360" w:lineRule="auto"/>
        <w:ind w:left="851"/>
        <w:jc w:val="both"/>
      </w:pPr>
      <w:r w:rsidRPr="004A63DD">
        <w:rPr>
          <w:b/>
        </w:rPr>
        <w:t>XII.</w:t>
      </w:r>
      <w:r w:rsidRPr="004A63DD">
        <w:t xml:space="preserve"> Suspensão da execução por mais de 120 dias, salvo em casos excepcionais;</w:t>
      </w:r>
    </w:p>
    <w:p w14:paraId="74F55DDB" w14:textId="77777777" w:rsidR="00400F16" w:rsidRPr="004A63DD" w:rsidRDefault="00400F16" w:rsidP="002A55EC">
      <w:pPr>
        <w:spacing w:before="240" w:after="240" w:line="360" w:lineRule="auto"/>
        <w:ind w:left="851"/>
        <w:jc w:val="both"/>
      </w:pPr>
      <w:r w:rsidRPr="004A63DD">
        <w:rPr>
          <w:b/>
        </w:rPr>
        <w:t>XIII.</w:t>
      </w:r>
      <w:r w:rsidRPr="004A63DD">
        <w:t xml:space="preserve"> Subcontratação ou associação não prevista em lei.</w:t>
      </w:r>
    </w:p>
    <w:p w14:paraId="041E9BF7" w14:textId="77777777" w:rsidR="00400F16" w:rsidRPr="004A63DD" w:rsidRDefault="00400F16" w:rsidP="002A55EC">
      <w:pPr>
        <w:spacing w:before="240" w:after="240" w:line="360" w:lineRule="auto"/>
        <w:jc w:val="both"/>
      </w:pPr>
      <w:r w:rsidRPr="004A63DD">
        <w:rPr>
          <w:b/>
        </w:rPr>
        <w:t>9.7.</w:t>
      </w:r>
      <w:r w:rsidRPr="004A63DD">
        <w:t xml:space="preserve"> Descumprimento ou inexecução sujeitará a contratada às sanções legais previstas.</w:t>
      </w:r>
    </w:p>
    <w:tbl>
      <w:tblPr>
        <w:tblStyle w:val="Tabelacomgrade"/>
        <w:tblW w:w="9889" w:type="dxa"/>
        <w:tblLook w:val="04A0" w:firstRow="1" w:lastRow="0" w:firstColumn="1" w:lastColumn="0" w:noHBand="0" w:noVBand="1"/>
      </w:tblPr>
      <w:tblGrid>
        <w:gridCol w:w="9889"/>
      </w:tblGrid>
      <w:tr w:rsidR="00400F16" w:rsidRPr="004A63DD" w14:paraId="5504851A" w14:textId="77777777" w:rsidTr="00252CB2">
        <w:trPr>
          <w:trHeight w:val="438"/>
        </w:trPr>
        <w:tc>
          <w:tcPr>
            <w:tcW w:w="9889"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2551FA85" w14:textId="77777777" w:rsidR="00400F16" w:rsidRPr="004A63DD" w:rsidRDefault="00400F16" w:rsidP="002A55EC">
            <w:pPr>
              <w:tabs>
                <w:tab w:val="left" w:pos="1701"/>
              </w:tabs>
              <w:spacing w:line="360" w:lineRule="auto"/>
              <w:ind w:right="119"/>
              <w:rPr>
                <w:b/>
              </w:rPr>
            </w:pPr>
            <w:r w:rsidRPr="004A63DD">
              <w:rPr>
                <w:b/>
              </w:rPr>
              <w:t>10. DA FISCALIZAÇÃO E ACOMPANHAMENTO DA EXECUÇÃO</w:t>
            </w:r>
          </w:p>
        </w:tc>
      </w:tr>
    </w:tbl>
    <w:p w14:paraId="2973068C" w14:textId="77777777" w:rsidR="00400F16" w:rsidRPr="004A63DD" w:rsidRDefault="00400F16" w:rsidP="002A55EC">
      <w:pPr>
        <w:spacing w:before="100" w:beforeAutospacing="1" w:after="100" w:afterAutospacing="1" w:line="360" w:lineRule="auto"/>
      </w:pPr>
      <w:r w:rsidRPr="004A63DD">
        <w:rPr>
          <w:b/>
          <w:bCs/>
        </w:rPr>
        <w:t>10.1.</w:t>
      </w:r>
      <w:r w:rsidRPr="004A63DD">
        <w:t xml:space="preserve"> A execução do objeto será acompanhada e fiscalizada pelo(a) Presidente da Comissão de Acompanhamento e Avaliação de Bolsistas, designado(a) por ato formal do Chefe do Poder Executivo.</w:t>
      </w:r>
    </w:p>
    <w:p w14:paraId="3CCEE301" w14:textId="77777777" w:rsidR="00400F16" w:rsidRPr="004A63DD" w:rsidRDefault="00400F16" w:rsidP="002A55EC">
      <w:pPr>
        <w:spacing w:before="100" w:beforeAutospacing="1" w:after="100" w:afterAutospacing="1" w:line="360" w:lineRule="auto"/>
      </w:pPr>
      <w:r w:rsidRPr="004A63DD">
        <w:rPr>
          <w:b/>
          <w:bCs/>
        </w:rPr>
        <w:t>10.2.</w:t>
      </w:r>
      <w:r w:rsidRPr="004A63DD">
        <w:t xml:space="preserve"> A atuação da fiscalização não exime a contratada do pleno cumprimento de suas obrigações, sendo esta integralmente responsável pela execução do objeto contratado.</w:t>
      </w:r>
    </w:p>
    <w:tbl>
      <w:tblPr>
        <w:tblStyle w:val="Tabelacomgrade"/>
        <w:tblW w:w="9889" w:type="dxa"/>
        <w:tblLook w:val="04A0" w:firstRow="1" w:lastRow="0" w:firstColumn="1" w:lastColumn="0" w:noHBand="0" w:noVBand="1"/>
      </w:tblPr>
      <w:tblGrid>
        <w:gridCol w:w="9889"/>
      </w:tblGrid>
      <w:tr w:rsidR="00400F16" w:rsidRPr="004A63DD" w14:paraId="358FDAAB" w14:textId="77777777" w:rsidTr="00252CB2">
        <w:trPr>
          <w:trHeight w:val="438"/>
        </w:trPr>
        <w:tc>
          <w:tcPr>
            <w:tcW w:w="9889"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67E77567" w14:textId="77777777" w:rsidR="00400F16" w:rsidRPr="004A63DD" w:rsidRDefault="00400F16" w:rsidP="002A55EC">
            <w:pPr>
              <w:tabs>
                <w:tab w:val="left" w:pos="1701"/>
              </w:tabs>
              <w:spacing w:line="360" w:lineRule="auto"/>
              <w:ind w:right="119"/>
              <w:rPr>
                <w:b/>
              </w:rPr>
            </w:pPr>
            <w:r w:rsidRPr="004A63DD">
              <w:rPr>
                <w:b/>
              </w:rPr>
              <w:t>11. DA FUNDAMENTAÇÃO LEGAL</w:t>
            </w:r>
          </w:p>
        </w:tc>
      </w:tr>
    </w:tbl>
    <w:p w14:paraId="6AC49B53" w14:textId="77777777" w:rsidR="00400F16" w:rsidRPr="004A63DD" w:rsidRDefault="00400F16" w:rsidP="002A55EC">
      <w:pPr>
        <w:spacing w:before="100" w:beforeAutospacing="1" w:after="100" w:afterAutospacing="1" w:line="360" w:lineRule="auto"/>
        <w:jc w:val="both"/>
      </w:pPr>
      <w:r w:rsidRPr="004A63DD">
        <w:rPr>
          <w:b/>
        </w:rPr>
        <w:t>11.1.</w:t>
      </w:r>
      <w:r w:rsidRPr="004A63DD">
        <w:t xml:space="preserve"> Este Termo de Referência está alinhado às normas legais aplicáveis e considera o interesse público e a conveniência da entidade.</w:t>
      </w:r>
    </w:p>
    <w:p w14:paraId="1387AAC1" w14:textId="77777777" w:rsidR="00400F16" w:rsidRPr="004A63DD" w:rsidRDefault="00400F16" w:rsidP="002A55EC">
      <w:pPr>
        <w:spacing w:before="100" w:beforeAutospacing="1" w:after="100" w:afterAutospacing="1" w:line="360" w:lineRule="auto"/>
        <w:jc w:val="both"/>
      </w:pPr>
      <w:r w:rsidRPr="004A63DD">
        <w:rPr>
          <w:b/>
        </w:rPr>
        <w:t>11.2.</w:t>
      </w:r>
      <w:r w:rsidRPr="004A63DD">
        <w:t xml:space="preserve"> Os casos omissos serão resolvidos com base na Lei nº 14.133/2021, cujas normas ficam incorporadas a este instrumento, ainda que não mencionadas expressamente.</w:t>
      </w:r>
    </w:p>
    <w:tbl>
      <w:tblPr>
        <w:tblStyle w:val="Tabelacomgrade"/>
        <w:tblW w:w="9889" w:type="dxa"/>
        <w:tblLook w:val="04A0" w:firstRow="1" w:lastRow="0" w:firstColumn="1" w:lastColumn="0" w:noHBand="0" w:noVBand="1"/>
      </w:tblPr>
      <w:tblGrid>
        <w:gridCol w:w="9889"/>
      </w:tblGrid>
      <w:tr w:rsidR="00400F16" w:rsidRPr="004A63DD" w14:paraId="79F13A63" w14:textId="77777777" w:rsidTr="00252CB2">
        <w:trPr>
          <w:trHeight w:val="438"/>
        </w:trPr>
        <w:tc>
          <w:tcPr>
            <w:tcW w:w="9889"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56AE5B4B" w14:textId="77777777" w:rsidR="00400F16" w:rsidRPr="004A63DD" w:rsidRDefault="00400F16" w:rsidP="002A55EC">
            <w:pPr>
              <w:tabs>
                <w:tab w:val="left" w:pos="1701"/>
              </w:tabs>
              <w:spacing w:line="360" w:lineRule="auto"/>
              <w:ind w:right="119"/>
              <w:rPr>
                <w:b/>
              </w:rPr>
            </w:pPr>
            <w:r w:rsidRPr="004A63DD">
              <w:rPr>
                <w:b/>
              </w:rPr>
              <w:t>12. TERMO DE CONTRATO</w:t>
            </w:r>
          </w:p>
        </w:tc>
      </w:tr>
    </w:tbl>
    <w:p w14:paraId="3659E89E" w14:textId="77777777" w:rsidR="00400F16" w:rsidRPr="004A63DD" w:rsidRDefault="00400F16" w:rsidP="002A55EC">
      <w:pPr>
        <w:spacing w:before="240" w:after="240" w:line="360" w:lineRule="auto"/>
        <w:jc w:val="both"/>
      </w:pPr>
      <w:r w:rsidRPr="004A63DD">
        <w:rPr>
          <w:b/>
        </w:rPr>
        <w:t>12.1.</w:t>
      </w:r>
      <w:r w:rsidRPr="004A63DD">
        <w:t xml:space="preserve"> O contrato será celebrado com a empresa vencedora, conforme a Lei nº 14.133/2021 e demais legislações vigentes.</w:t>
      </w:r>
    </w:p>
    <w:p w14:paraId="323DCA98" w14:textId="77777777" w:rsidR="00400F16" w:rsidRPr="004A63DD" w:rsidRDefault="00400F16" w:rsidP="002A55EC">
      <w:pPr>
        <w:spacing w:before="240" w:after="240" w:line="360" w:lineRule="auto"/>
        <w:jc w:val="both"/>
      </w:pPr>
      <w:r w:rsidRPr="004A63DD">
        <w:rPr>
          <w:b/>
        </w:rPr>
        <w:t>12.2.</w:t>
      </w:r>
      <w:r w:rsidRPr="004A63DD">
        <w:t xml:space="preserve"> As demais condições serão previstas no instrumento contratual.</w:t>
      </w:r>
    </w:p>
    <w:p w14:paraId="0791F0DB" w14:textId="77777777" w:rsidR="00400F16" w:rsidRPr="004A63DD" w:rsidRDefault="00400F16" w:rsidP="002A55EC">
      <w:pPr>
        <w:spacing w:before="240" w:after="240" w:line="360" w:lineRule="auto"/>
        <w:jc w:val="both"/>
      </w:pPr>
      <w:r w:rsidRPr="004A63DD">
        <w:rPr>
          <w:b/>
        </w:rPr>
        <w:t>12.3.</w:t>
      </w:r>
      <w:r w:rsidRPr="004A63DD">
        <w:t xml:space="preserve"> Casos omissos serão resolvidos pela Secretaria Municipal de Administração.</w:t>
      </w:r>
    </w:p>
    <w:p w14:paraId="04D1A78D" w14:textId="77777777" w:rsidR="00400F16" w:rsidRPr="004A63DD" w:rsidRDefault="00400F16" w:rsidP="002A55EC">
      <w:pPr>
        <w:spacing w:before="240" w:after="240" w:line="360" w:lineRule="auto"/>
        <w:jc w:val="both"/>
      </w:pPr>
      <w:r w:rsidRPr="004A63DD">
        <w:rPr>
          <w:b/>
        </w:rPr>
        <w:lastRenderedPageBreak/>
        <w:t>12.4.</w:t>
      </w:r>
      <w:r w:rsidRPr="004A63DD">
        <w:t xml:space="preserve"> O prazo de vigência será de 12 (doze) meses a partir da assinatura, podendo ser prorrogado conforme legislação vigente.</w:t>
      </w:r>
    </w:p>
    <w:tbl>
      <w:tblPr>
        <w:tblStyle w:val="Tabelacomgrade"/>
        <w:tblW w:w="9889" w:type="dxa"/>
        <w:tblLook w:val="04A0" w:firstRow="1" w:lastRow="0" w:firstColumn="1" w:lastColumn="0" w:noHBand="0" w:noVBand="1"/>
      </w:tblPr>
      <w:tblGrid>
        <w:gridCol w:w="9889"/>
      </w:tblGrid>
      <w:tr w:rsidR="00400F16" w:rsidRPr="004A63DD" w14:paraId="2657E19F" w14:textId="77777777" w:rsidTr="00252CB2">
        <w:trPr>
          <w:trHeight w:val="438"/>
        </w:trPr>
        <w:tc>
          <w:tcPr>
            <w:tcW w:w="9889"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7A158338" w14:textId="77777777" w:rsidR="00400F16" w:rsidRPr="004A63DD" w:rsidRDefault="00400F16" w:rsidP="002A55EC">
            <w:pPr>
              <w:tabs>
                <w:tab w:val="left" w:pos="1701"/>
              </w:tabs>
              <w:spacing w:line="360" w:lineRule="auto"/>
              <w:ind w:right="119"/>
              <w:rPr>
                <w:b/>
              </w:rPr>
            </w:pPr>
            <w:r w:rsidRPr="004A63DD">
              <w:rPr>
                <w:b/>
              </w:rPr>
              <w:t>13. FISCAL DO OBJETO CONTRATADO</w:t>
            </w:r>
          </w:p>
        </w:tc>
      </w:tr>
    </w:tbl>
    <w:p w14:paraId="1477685B" w14:textId="77777777" w:rsidR="00400F16" w:rsidRPr="004A63DD" w:rsidRDefault="00400F16" w:rsidP="002A55EC">
      <w:pPr>
        <w:tabs>
          <w:tab w:val="left" w:pos="5865"/>
        </w:tabs>
        <w:spacing w:before="240" w:after="240" w:line="360" w:lineRule="auto"/>
        <w:ind w:hanging="2"/>
        <w:jc w:val="both"/>
        <w:rPr>
          <w:color w:val="000000" w:themeColor="text1"/>
        </w:rPr>
      </w:pPr>
      <w:r w:rsidRPr="004A63DD">
        <w:rPr>
          <w:b/>
          <w:bCs/>
        </w:rPr>
        <w:t>Nome:</w:t>
      </w:r>
      <w:r w:rsidRPr="004A63DD">
        <w:t xml:space="preserve"> </w:t>
      </w:r>
      <w:r w:rsidRPr="004A63DD">
        <w:rPr>
          <w:color w:val="FF0000"/>
        </w:rPr>
        <w:t xml:space="preserve"> </w:t>
      </w:r>
      <w:r w:rsidRPr="004A63DD">
        <w:rPr>
          <w:color w:val="000000" w:themeColor="text1"/>
        </w:rPr>
        <w:t xml:space="preserve">Luciana Martins de Aquino; </w:t>
      </w:r>
      <w:r w:rsidRPr="004A63DD">
        <w:rPr>
          <w:b/>
          <w:bCs/>
        </w:rPr>
        <w:t>Cargo:</w:t>
      </w:r>
      <w:r w:rsidRPr="004A63DD">
        <w:rPr>
          <w:rStyle w:val="Forte"/>
          <w:color w:val="000000" w:themeColor="text1"/>
        </w:rPr>
        <w:t xml:space="preserve"> Profissional de Educação II;</w:t>
      </w:r>
      <w:r w:rsidRPr="004A63DD">
        <w:rPr>
          <w:color w:val="000000" w:themeColor="text1"/>
        </w:rPr>
        <w:t xml:space="preserve"> </w:t>
      </w:r>
      <w:r w:rsidRPr="004A63DD">
        <w:rPr>
          <w:b/>
          <w:bCs/>
        </w:rPr>
        <w:t>CPF</w:t>
      </w:r>
      <w:r w:rsidRPr="004A63DD">
        <w:rPr>
          <w:b/>
        </w:rPr>
        <w:t>:</w:t>
      </w:r>
      <w:r w:rsidRPr="004A63DD">
        <w:rPr>
          <w:color w:val="000000" w:themeColor="text1"/>
        </w:rPr>
        <w:t xml:space="preserve"> </w:t>
      </w:r>
      <w:proofErr w:type="gramStart"/>
      <w:r w:rsidRPr="004A63DD">
        <w:rPr>
          <w:color w:val="000000" w:themeColor="text1"/>
        </w:rPr>
        <w:t>783.*</w:t>
      </w:r>
      <w:proofErr w:type="gramEnd"/>
      <w:r w:rsidRPr="004A63DD">
        <w:rPr>
          <w:color w:val="000000" w:themeColor="text1"/>
        </w:rPr>
        <w:t>*</w:t>
      </w:r>
      <w:proofErr w:type="gramStart"/>
      <w:r w:rsidRPr="004A63DD">
        <w:rPr>
          <w:color w:val="000000" w:themeColor="text1"/>
        </w:rPr>
        <w:t>*.*</w:t>
      </w:r>
      <w:proofErr w:type="gramEnd"/>
      <w:r w:rsidRPr="004A63DD">
        <w:rPr>
          <w:color w:val="000000" w:themeColor="text1"/>
        </w:rPr>
        <w:t>**-78.</w:t>
      </w:r>
    </w:p>
    <w:tbl>
      <w:tblPr>
        <w:tblStyle w:val="Tabelacomgrade"/>
        <w:tblW w:w="9889" w:type="dxa"/>
        <w:tblLook w:val="04A0" w:firstRow="1" w:lastRow="0" w:firstColumn="1" w:lastColumn="0" w:noHBand="0" w:noVBand="1"/>
      </w:tblPr>
      <w:tblGrid>
        <w:gridCol w:w="9889"/>
      </w:tblGrid>
      <w:tr w:rsidR="00400F16" w:rsidRPr="004A63DD" w14:paraId="2FF08912" w14:textId="77777777" w:rsidTr="00252CB2">
        <w:trPr>
          <w:trHeight w:val="438"/>
        </w:trPr>
        <w:tc>
          <w:tcPr>
            <w:tcW w:w="9889"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43EB2B7F" w14:textId="77777777" w:rsidR="00400F16" w:rsidRPr="004A63DD" w:rsidRDefault="00400F16" w:rsidP="002A55EC">
            <w:pPr>
              <w:tabs>
                <w:tab w:val="left" w:pos="1701"/>
              </w:tabs>
              <w:spacing w:line="360" w:lineRule="auto"/>
              <w:ind w:right="119"/>
              <w:rPr>
                <w:b/>
              </w:rPr>
            </w:pPr>
            <w:r w:rsidRPr="004A63DD">
              <w:rPr>
                <w:b/>
              </w:rPr>
              <w:t>14. DA FORMA E LOCALIZAÇÃO DE EXECUÇÃO DOS SERVIÇOS</w:t>
            </w:r>
          </w:p>
        </w:tc>
      </w:tr>
    </w:tbl>
    <w:p w14:paraId="39C73A87" w14:textId="77777777" w:rsidR="00400F16" w:rsidRPr="004A63DD" w:rsidRDefault="00400F16" w:rsidP="002A55EC">
      <w:pPr>
        <w:autoSpaceDE w:val="0"/>
        <w:autoSpaceDN w:val="0"/>
        <w:adjustRightInd w:val="0"/>
        <w:spacing w:before="240" w:after="240" w:line="360" w:lineRule="auto"/>
        <w:ind w:right="-1"/>
        <w:jc w:val="both"/>
      </w:pPr>
      <w:r w:rsidRPr="004A63DD">
        <w:rPr>
          <w:rStyle w:val="Forte"/>
        </w:rPr>
        <w:t>14.1.</w:t>
      </w:r>
      <w:r w:rsidRPr="004A63DD">
        <w:t xml:space="preserve"> O comprometimento do saldo orçamentário será feito a partir da dotação orçamentária consignada no orçamento vigente.</w:t>
      </w:r>
    </w:p>
    <w:p w14:paraId="2B1D0F5B" w14:textId="77777777" w:rsidR="00400F16" w:rsidRPr="004A63DD" w:rsidRDefault="00400F16" w:rsidP="002A55EC">
      <w:pPr>
        <w:spacing w:before="100" w:beforeAutospacing="1" w:after="100" w:afterAutospacing="1" w:line="360" w:lineRule="auto"/>
        <w:jc w:val="both"/>
      </w:pPr>
      <w:r w:rsidRPr="004A63DD">
        <w:rPr>
          <w:b/>
        </w:rPr>
        <w:t>14.2.</w:t>
      </w:r>
      <w:r w:rsidRPr="004A63DD">
        <w:t xml:space="preserve"> O pagamento será efetuado até o 5º dia útil após a entrega e aprovação do relatório mensal.</w:t>
      </w:r>
    </w:p>
    <w:p w14:paraId="14E2E662" w14:textId="77777777" w:rsidR="00400F16" w:rsidRPr="004A63DD" w:rsidRDefault="00400F16" w:rsidP="002A55EC">
      <w:pPr>
        <w:spacing w:before="100" w:beforeAutospacing="1" w:after="100" w:afterAutospacing="1" w:line="360" w:lineRule="auto"/>
        <w:jc w:val="both"/>
      </w:pPr>
      <w:r w:rsidRPr="004A63DD">
        <w:rPr>
          <w:b/>
        </w:rPr>
        <w:t>14.3.</w:t>
      </w:r>
      <w:r w:rsidRPr="004A63DD">
        <w:t xml:space="preserve"> Os recursos serão transferidos diretamente à entidade credenciada.</w:t>
      </w:r>
    </w:p>
    <w:p w14:paraId="5FAD0CA6" w14:textId="21B22728" w:rsidR="00400F16" w:rsidRPr="004A63DD" w:rsidRDefault="00400F16" w:rsidP="002A55EC">
      <w:pPr>
        <w:tabs>
          <w:tab w:val="left" w:pos="5865"/>
        </w:tabs>
        <w:spacing w:before="240" w:after="240" w:line="360" w:lineRule="auto"/>
        <w:ind w:hanging="2"/>
        <w:jc w:val="right"/>
        <w:rPr>
          <w:color w:val="000000" w:themeColor="text1"/>
        </w:rPr>
      </w:pPr>
      <w:r w:rsidRPr="004A63DD">
        <w:rPr>
          <w:color w:val="000000" w:themeColor="text1"/>
        </w:rPr>
        <w:t xml:space="preserve">Piracanjuba-GO, aos </w:t>
      </w:r>
      <w:r w:rsidR="00156349" w:rsidRPr="004A63DD">
        <w:rPr>
          <w:color w:val="000000" w:themeColor="text1"/>
        </w:rPr>
        <w:t>...........</w:t>
      </w:r>
      <w:r w:rsidRPr="004A63DD">
        <w:rPr>
          <w:color w:val="000000" w:themeColor="text1"/>
        </w:rPr>
        <w:t xml:space="preserve"> dias do mês de agosto do ano de 2025.</w:t>
      </w:r>
    </w:p>
    <w:p w14:paraId="0CCB2E59" w14:textId="77777777" w:rsidR="00400F16" w:rsidRPr="004A63DD" w:rsidRDefault="00400F16" w:rsidP="002A55EC">
      <w:pPr>
        <w:pStyle w:val="SemEspaamento"/>
        <w:spacing w:line="360" w:lineRule="auto"/>
        <w:rPr>
          <w:rFonts w:ascii="Times New Roman" w:eastAsia="Times New Roman" w:hAnsi="Times New Roman"/>
          <w:color w:val="000000" w:themeColor="text1"/>
          <w:szCs w:val="24"/>
        </w:rPr>
      </w:pPr>
    </w:p>
    <w:p w14:paraId="69BDD157" w14:textId="77777777" w:rsidR="00400F16" w:rsidRPr="004A63DD" w:rsidRDefault="00400F16" w:rsidP="002A55EC">
      <w:pPr>
        <w:spacing w:line="360" w:lineRule="auto"/>
        <w:jc w:val="center"/>
        <w:rPr>
          <w:b/>
        </w:rPr>
      </w:pPr>
      <w:r w:rsidRPr="004A63DD">
        <w:rPr>
          <w:b/>
        </w:rPr>
        <w:t>Matheus Henrique Lima Ferreira</w:t>
      </w:r>
    </w:p>
    <w:p w14:paraId="3214DB9C" w14:textId="77777777" w:rsidR="00400F16" w:rsidRPr="004A63DD" w:rsidRDefault="00400F16" w:rsidP="002A55EC">
      <w:pPr>
        <w:spacing w:line="360" w:lineRule="auto"/>
        <w:jc w:val="center"/>
        <w:rPr>
          <w:sz w:val="22"/>
        </w:rPr>
      </w:pPr>
      <w:r w:rsidRPr="004A63DD">
        <w:rPr>
          <w:sz w:val="22"/>
        </w:rPr>
        <w:t>Diretor do Departamento de Compras da</w:t>
      </w:r>
    </w:p>
    <w:p w14:paraId="6539C3D0" w14:textId="77777777" w:rsidR="00400F16" w:rsidRPr="004A63DD" w:rsidRDefault="00400F16" w:rsidP="002A55EC">
      <w:pPr>
        <w:spacing w:line="360" w:lineRule="auto"/>
        <w:jc w:val="center"/>
        <w:rPr>
          <w:sz w:val="22"/>
        </w:rPr>
      </w:pPr>
      <w:r w:rsidRPr="004A63DD">
        <w:rPr>
          <w:sz w:val="22"/>
        </w:rPr>
        <w:t>Secretaria Municipal de Educação de Piracanjuba-GO</w:t>
      </w:r>
    </w:p>
    <w:p w14:paraId="741A0216" w14:textId="77777777" w:rsidR="00400F16" w:rsidRPr="004A63DD" w:rsidRDefault="00400F16" w:rsidP="002A55EC">
      <w:pPr>
        <w:spacing w:line="360" w:lineRule="auto"/>
        <w:jc w:val="center"/>
        <w:rPr>
          <w:sz w:val="22"/>
        </w:rPr>
      </w:pPr>
      <w:r w:rsidRPr="004A63DD">
        <w:rPr>
          <w:sz w:val="22"/>
        </w:rPr>
        <w:t>Responsável pela Formalização da Demanda</w:t>
      </w:r>
    </w:p>
    <w:p w14:paraId="24CF0C0A" w14:textId="77777777" w:rsidR="00400F16" w:rsidRPr="004A63DD" w:rsidRDefault="00400F16" w:rsidP="002A55EC">
      <w:pPr>
        <w:spacing w:line="360" w:lineRule="auto"/>
        <w:jc w:val="center"/>
        <w:rPr>
          <w:sz w:val="22"/>
        </w:rPr>
      </w:pPr>
      <w:r w:rsidRPr="004A63DD">
        <w:rPr>
          <w:color w:val="000000" w:themeColor="text1"/>
          <w:sz w:val="22"/>
        </w:rPr>
        <w:t xml:space="preserve">Matrícula n.º </w:t>
      </w:r>
      <w:r w:rsidRPr="004A63DD">
        <w:rPr>
          <w:sz w:val="22"/>
        </w:rPr>
        <w:t>51.496.258</w:t>
      </w:r>
    </w:p>
    <w:p w14:paraId="360DB3D3" w14:textId="77777777" w:rsidR="00400F16" w:rsidRPr="004A63DD" w:rsidRDefault="00400F16" w:rsidP="002A55EC">
      <w:pPr>
        <w:pStyle w:val="SemEspaamento"/>
        <w:spacing w:line="360" w:lineRule="auto"/>
        <w:jc w:val="both"/>
        <w:rPr>
          <w:rFonts w:ascii="Times New Roman" w:hAnsi="Times New Roman"/>
          <w:szCs w:val="24"/>
        </w:rPr>
      </w:pPr>
    </w:p>
    <w:p w14:paraId="46B87779" w14:textId="77777777" w:rsidR="00400F16" w:rsidRPr="004A63DD" w:rsidRDefault="00400F16" w:rsidP="002A55EC">
      <w:pPr>
        <w:tabs>
          <w:tab w:val="left" w:pos="5865"/>
        </w:tabs>
        <w:spacing w:before="240" w:after="240" w:line="360" w:lineRule="auto"/>
        <w:ind w:hanging="2"/>
        <w:jc w:val="both"/>
      </w:pPr>
      <w:r w:rsidRPr="004A63DD">
        <w:t>Em conformidade com a legislação que rege o tema, encaminhe-se à autoridade competente para análise de conveniência e oportunidade para a contratação e demais providências cabíveis.</w:t>
      </w:r>
    </w:p>
    <w:p w14:paraId="2DCC4449" w14:textId="77777777" w:rsidR="00400F16" w:rsidRPr="004A63DD" w:rsidRDefault="00400F16" w:rsidP="002A55EC">
      <w:pPr>
        <w:spacing w:line="360" w:lineRule="auto"/>
        <w:jc w:val="center"/>
        <w:rPr>
          <w:b/>
        </w:rPr>
      </w:pPr>
      <w:r w:rsidRPr="004A63DD">
        <w:rPr>
          <w:b/>
        </w:rPr>
        <w:t>Nelma José Gomes</w:t>
      </w:r>
    </w:p>
    <w:p w14:paraId="10646A81" w14:textId="77777777" w:rsidR="00400F16" w:rsidRPr="004A63DD" w:rsidRDefault="00400F16" w:rsidP="002A55EC">
      <w:pPr>
        <w:spacing w:line="360" w:lineRule="auto"/>
        <w:jc w:val="center"/>
        <w:rPr>
          <w:sz w:val="22"/>
        </w:rPr>
      </w:pPr>
      <w:r w:rsidRPr="004A63DD">
        <w:rPr>
          <w:sz w:val="22"/>
        </w:rPr>
        <w:t>Secretária Municipal de Educação de Piracanjuba-GO</w:t>
      </w:r>
    </w:p>
    <w:p w14:paraId="7756A35D" w14:textId="77777777" w:rsidR="00400F16" w:rsidRPr="004A63DD" w:rsidRDefault="00400F16" w:rsidP="002A55EC">
      <w:pPr>
        <w:spacing w:line="360" w:lineRule="auto"/>
        <w:jc w:val="center"/>
        <w:rPr>
          <w:sz w:val="22"/>
        </w:rPr>
      </w:pPr>
      <w:r w:rsidRPr="004A63DD">
        <w:rPr>
          <w:sz w:val="22"/>
        </w:rPr>
        <w:t>Decreto n.º 012/2025</w:t>
      </w:r>
    </w:p>
    <w:p w14:paraId="1FEA37F9" w14:textId="77777777" w:rsidR="00400F16" w:rsidRDefault="00400F16" w:rsidP="002A55EC">
      <w:pPr>
        <w:pStyle w:val="Default"/>
        <w:spacing w:line="360" w:lineRule="auto"/>
        <w:jc w:val="center"/>
        <w:rPr>
          <w:rFonts w:ascii="Times New Roman" w:hAnsi="Times New Roman" w:cs="Times New Roman"/>
          <w:b/>
          <w:color w:val="auto"/>
        </w:rPr>
      </w:pPr>
    </w:p>
    <w:p w14:paraId="6B3CA945" w14:textId="77777777" w:rsidR="00400F16" w:rsidRDefault="00400F16" w:rsidP="002A55EC">
      <w:pPr>
        <w:pStyle w:val="Default"/>
        <w:spacing w:line="360" w:lineRule="auto"/>
        <w:jc w:val="center"/>
        <w:rPr>
          <w:rFonts w:ascii="Times New Roman" w:hAnsi="Times New Roman" w:cs="Times New Roman"/>
          <w:b/>
          <w:color w:val="auto"/>
        </w:rPr>
      </w:pPr>
    </w:p>
    <w:p w14:paraId="7F51F29E" w14:textId="77777777" w:rsidR="005001F8" w:rsidRDefault="005001F8">
      <w:pPr>
        <w:spacing w:after="160" w:line="259" w:lineRule="auto"/>
        <w:rPr>
          <w:b/>
        </w:rPr>
      </w:pPr>
      <w:r>
        <w:rPr>
          <w:b/>
        </w:rPr>
        <w:br w:type="page"/>
      </w:r>
    </w:p>
    <w:p w14:paraId="64B770CE" w14:textId="26289E69" w:rsidR="00777254" w:rsidRDefault="00777254" w:rsidP="002A55EC">
      <w:pPr>
        <w:pStyle w:val="Default"/>
        <w:spacing w:line="360" w:lineRule="auto"/>
        <w:jc w:val="center"/>
        <w:rPr>
          <w:rFonts w:ascii="Times New Roman" w:hAnsi="Times New Roman" w:cs="Times New Roman"/>
          <w:b/>
          <w:color w:val="auto"/>
        </w:rPr>
      </w:pPr>
      <w:r>
        <w:rPr>
          <w:rFonts w:ascii="Times New Roman" w:hAnsi="Times New Roman" w:cs="Times New Roman"/>
          <w:b/>
          <w:color w:val="auto"/>
        </w:rPr>
        <w:lastRenderedPageBreak/>
        <w:t>ANEXO II</w:t>
      </w:r>
    </w:p>
    <w:p w14:paraId="2A91B02D" w14:textId="1447E49B" w:rsidR="00777254" w:rsidRDefault="00472E58" w:rsidP="002A55EC">
      <w:pPr>
        <w:pStyle w:val="Default"/>
        <w:spacing w:line="360" w:lineRule="auto"/>
        <w:jc w:val="center"/>
        <w:rPr>
          <w:rFonts w:ascii="Times New Roman" w:hAnsi="Times New Roman" w:cs="Times New Roman"/>
          <w:b/>
          <w:color w:val="auto"/>
        </w:rPr>
      </w:pPr>
      <w:r>
        <w:rPr>
          <w:rFonts w:ascii="Times New Roman" w:hAnsi="Times New Roman" w:cs="Times New Roman"/>
          <w:b/>
          <w:color w:val="auto"/>
        </w:rPr>
        <w:t>PLANILHA DE PREÇOS</w:t>
      </w:r>
    </w:p>
    <w:p w14:paraId="3EE5E5BE" w14:textId="14AB7CF9" w:rsidR="00777254" w:rsidRDefault="00777254" w:rsidP="002A55EC">
      <w:pPr>
        <w:pStyle w:val="Default"/>
        <w:spacing w:line="360" w:lineRule="auto"/>
        <w:jc w:val="center"/>
        <w:rPr>
          <w:rFonts w:ascii="Times New Roman" w:hAnsi="Times New Roman" w:cs="Times New Roman"/>
          <w:b/>
          <w:color w:val="auto"/>
        </w:rPr>
      </w:pPr>
    </w:p>
    <w:p w14:paraId="11E612DC" w14:textId="426E3074" w:rsidR="00777254" w:rsidRDefault="00777254" w:rsidP="002A55EC">
      <w:pPr>
        <w:pStyle w:val="Default"/>
        <w:spacing w:line="360" w:lineRule="auto"/>
        <w:jc w:val="center"/>
        <w:rPr>
          <w:rFonts w:ascii="Times New Roman" w:hAnsi="Times New Roman" w:cs="Times New Roman"/>
          <w:b/>
          <w:color w:val="auto"/>
        </w:rPr>
      </w:pPr>
    </w:p>
    <w:p w14:paraId="1845A444" w14:textId="42BB7B2D" w:rsidR="00777254" w:rsidRDefault="00777254" w:rsidP="002A55EC">
      <w:pPr>
        <w:pStyle w:val="Default"/>
        <w:spacing w:line="360" w:lineRule="auto"/>
        <w:jc w:val="center"/>
        <w:rPr>
          <w:rFonts w:ascii="Times New Roman" w:hAnsi="Times New Roman" w:cs="Times New Roman"/>
          <w:b/>
          <w:color w:val="auto"/>
        </w:rPr>
      </w:pPr>
    </w:p>
    <w:p w14:paraId="2D714936" w14:textId="6E126A9D" w:rsidR="00777254" w:rsidRDefault="00777254" w:rsidP="002A55EC">
      <w:pPr>
        <w:pStyle w:val="Default"/>
        <w:spacing w:line="360" w:lineRule="auto"/>
        <w:jc w:val="center"/>
        <w:rPr>
          <w:rFonts w:ascii="Times New Roman" w:hAnsi="Times New Roman" w:cs="Times New Roman"/>
          <w:b/>
          <w:color w:val="auto"/>
        </w:rPr>
      </w:pPr>
    </w:p>
    <w:p w14:paraId="53910C9C" w14:textId="7E9D9502" w:rsidR="00777254" w:rsidRDefault="00777254" w:rsidP="002A55EC">
      <w:pPr>
        <w:pStyle w:val="Default"/>
        <w:spacing w:line="360" w:lineRule="auto"/>
        <w:jc w:val="center"/>
        <w:rPr>
          <w:rFonts w:ascii="Times New Roman" w:hAnsi="Times New Roman" w:cs="Times New Roman"/>
          <w:b/>
          <w:color w:val="auto"/>
        </w:rPr>
      </w:pPr>
    </w:p>
    <w:tbl>
      <w:tblPr>
        <w:tblStyle w:val="Tabelacomgrade"/>
        <w:tblW w:w="8959" w:type="dxa"/>
        <w:jc w:val="center"/>
        <w:tblLayout w:type="fixed"/>
        <w:tblLook w:val="04A0" w:firstRow="1" w:lastRow="0" w:firstColumn="1" w:lastColumn="0" w:noHBand="0" w:noVBand="1"/>
      </w:tblPr>
      <w:tblGrid>
        <w:gridCol w:w="743"/>
        <w:gridCol w:w="4072"/>
        <w:gridCol w:w="1406"/>
        <w:gridCol w:w="1004"/>
        <w:gridCol w:w="1734"/>
      </w:tblGrid>
      <w:tr w:rsidR="00EA41BF" w:rsidRPr="00A023E8" w14:paraId="36BF2C21" w14:textId="341AF25B" w:rsidTr="00252CB2">
        <w:trPr>
          <w:trHeight w:val="845"/>
          <w:jc w:val="center"/>
        </w:trPr>
        <w:tc>
          <w:tcPr>
            <w:tcW w:w="743" w:type="dxa"/>
            <w:tcBorders>
              <w:top w:val="single" w:sz="4" w:space="0" w:color="auto"/>
              <w:left w:val="single" w:sz="4" w:space="0" w:color="auto"/>
              <w:bottom w:val="single" w:sz="4" w:space="0" w:color="auto"/>
              <w:right w:val="single" w:sz="4" w:space="0" w:color="auto"/>
            </w:tcBorders>
          </w:tcPr>
          <w:p w14:paraId="743163CE" w14:textId="77777777" w:rsidR="00EA41BF" w:rsidRPr="00A023E8" w:rsidRDefault="00EA41BF" w:rsidP="002A55EC">
            <w:pPr>
              <w:spacing w:line="360" w:lineRule="auto"/>
              <w:ind w:right="-1" w:hanging="2"/>
              <w:jc w:val="center"/>
              <w:rPr>
                <w:b/>
              </w:rPr>
            </w:pPr>
            <w:r w:rsidRPr="00A023E8">
              <w:rPr>
                <w:b/>
              </w:rPr>
              <w:t>Item</w:t>
            </w:r>
          </w:p>
        </w:tc>
        <w:tc>
          <w:tcPr>
            <w:tcW w:w="4072" w:type="dxa"/>
            <w:tcBorders>
              <w:top w:val="single" w:sz="4" w:space="0" w:color="auto"/>
              <w:left w:val="single" w:sz="4" w:space="0" w:color="auto"/>
              <w:bottom w:val="single" w:sz="4" w:space="0" w:color="auto"/>
              <w:right w:val="single" w:sz="4" w:space="0" w:color="auto"/>
            </w:tcBorders>
          </w:tcPr>
          <w:p w14:paraId="25CEC555" w14:textId="77777777" w:rsidR="00EA41BF" w:rsidRPr="00A023E8" w:rsidRDefault="00EA41BF" w:rsidP="002A55EC">
            <w:pPr>
              <w:spacing w:line="360" w:lineRule="auto"/>
              <w:ind w:right="-1" w:hanging="2"/>
              <w:jc w:val="center"/>
              <w:rPr>
                <w:b/>
              </w:rPr>
            </w:pPr>
            <w:r w:rsidRPr="00A023E8">
              <w:rPr>
                <w:b/>
              </w:rPr>
              <w:t>Tipo</w:t>
            </w:r>
          </w:p>
          <w:p w14:paraId="08750C26" w14:textId="77777777" w:rsidR="00EA41BF" w:rsidRPr="00A023E8" w:rsidRDefault="00EA41BF" w:rsidP="002A55EC">
            <w:pPr>
              <w:spacing w:line="360" w:lineRule="auto"/>
              <w:ind w:right="-1" w:hanging="2"/>
              <w:jc w:val="center"/>
              <w:rPr>
                <w:b/>
              </w:rPr>
            </w:pPr>
          </w:p>
        </w:tc>
        <w:tc>
          <w:tcPr>
            <w:tcW w:w="1406" w:type="dxa"/>
            <w:tcBorders>
              <w:top w:val="single" w:sz="4" w:space="0" w:color="auto"/>
              <w:left w:val="single" w:sz="4" w:space="0" w:color="auto"/>
              <w:bottom w:val="single" w:sz="4" w:space="0" w:color="auto"/>
              <w:right w:val="single" w:sz="4" w:space="0" w:color="auto"/>
            </w:tcBorders>
          </w:tcPr>
          <w:p w14:paraId="0D5FBF1C" w14:textId="77777777" w:rsidR="00EA41BF" w:rsidRPr="00A023E8" w:rsidRDefault="00EA41BF" w:rsidP="002A55EC">
            <w:pPr>
              <w:spacing w:line="360" w:lineRule="auto"/>
              <w:ind w:right="-1" w:hanging="2"/>
              <w:jc w:val="center"/>
              <w:rPr>
                <w:b/>
              </w:rPr>
            </w:pPr>
            <w:r w:rsidRPr="00A023E8">
              <w:rPr>
                <w:b/>
              </w:rPr>
              <w:t>Unidade de Medida</w:t>
            </w:r>
          </w:p>
          <w:p w14:paraId="2D335C94" w14:textId="77777777" w:rsidR="00EA41BF" w:rsidRPr="00A023E8" w:rsidRDefault="00EA41BF" w:rsidP="002A55EC">
            <w:pPr>
              <w:spacing w:line="360" w:lineRule="auto"/>
              <w:ind w:right="-1" w:hanging="2"/>
              <w:rPr>
                <w:b/>
              </w:rPr>
            </w:pPr>
          </w:p>
        </w:tc>
        <w:tc>
          <w:tcPr>
            <w:tcW w:w="1004" w:type="dxa"/>
            <w:tcBorders>
              <w:top w:val="single" w:sz="4" w:space="0" w:color="auto"/>
              <w:left w:val="single" w:sz="4" w:space="0" w:color="auto"/>
              <w:bottom w:val="single" w:sz="4" w:space="0" w:color="auto"/>
              <w:right w:val="single" w:sz="4" w:space="0" w:color="auto"/>
            </w:tcBorders>
          </w:tcPr>
          <w:p w14:paraId="26737794" w14:textId="02A23F65" w:rsidR="00EA41BF" w:rsidRPr="00A023E8" w:rsidRDefault="00EA41BF" w:rsidP="002A55EC">
            <w:pPr>
              <w:spacing w:line="360" w:lineRule="auto"/>
              <w:ind w:right="-1" w:hanging="2"/>
              <w:jc w:val="center"/>
              <w:rPr>
                <w:b/>
              </w:rPr>
            </w:pPr>
            <w:r w:rsidRPr="00A023E8">
              <w:rPr>
                <w:b/>
              </w:rPr>
              <w:t>Quant</w:t>
            </w:r>
            <w:r>
              <w:rPr>
                <w:b/>
              </w:rPr>
              <w:t>.</w:t>
            </w:r>
          </w:p>
        </w:tc>
        <w:tc>
          <w:tcPr>
            <w:tcW w:w="1734" w:type="dxa"/>
            <w:tcBorders>
              <w:top w:val="single" w:sz="4" w:space="0" w:color="auto"/>
              <w:left w:val="single" w:sz="4" w:space="0" w:color="auto"/>
              <w:bottom w:val="single" w:sz="4" w:space="0" w:color="auto"/>
              <w:right w:val="single" w:sz="4" w:space="0" w:color="auto"/>
            </w:tcBorders>
          </w:tcPr>
          <w:p w14:paraId="60F2772A" w14:textId="06967CCA" w:rsidR="00EA41BF" w:rsidRPr="00A023E8" w:rsidRDefault="00EA41BF" w:rsidP="002A55EC">
            <w:pPr>
              <w:spacing w:line="360" w:lineRule="auto"/>
              <w:ind w:right="-1" w:hanging="2"/>
              <w:jc w:val="center"/>
              <w:rPr>
                <w:b/>
              </w:rPr>
            </w:pPr>
            <w:r>
              <w:rPr>
                <w:b/>
              </w:rPr>
              <w:t>Valor estimado por aluno mensal</w:t>
            </w:r>
            <w:r w:rsidR="005A3E6A">
              <w:rPr>
                <w:b/>
              </w:rPr>
              <w:t>, limitado até</w:t>
            </w:r>
          </w:p>
        </w:tc>
      </w:tr>
      <w:tr w:rsidR="00EA41BF" w:rsidRPr="00A023E8" w14:paraId="074FD432" w14:textId="3D1CA1D5" w:rsidTr="00252CB2">
        <w:trPr>
          <w:trHeight w:val="4781"/>
          <w:jc w:val="center"/>
        </w:trPr>
        <w:tc>
          <w:tcPr>
            <w:tcW w:w="743" w:type="dxa"/>
            <w:tcBorders>
              <w:top w:val="single" w:sz="4" w:space="0" w:color="auto"/>
              <w:left w:val="single" w:sz="4" w:space="0" w:color="auto"/>
              <w:bottom w:val="single" w:sz="4" w:space="0" w:color="auto"/>
              <w:right w:val="single" w:sz="4" w:space="0" w:color="auto"/>
            </w:tcBorders>
          </w:tcPr>
          <w:p w14:paraId="5F0CACC7" w14:textId="77777777" w:rsidR="00EA41BF" w:rsidRPr="00A023E8" w:rsidRDefault="00EA41BF" w:rsidP="002A55EC">
            <w:pPr>
              <w:spacing w:line="360" w:lineRule="auto"/>
              <w:ind w:right="-1" w:hanging="2"/>
              <w:jc w:val="center"/>
              <w:rPr>
                <w:b/>
                <w:bCs/>
              </w:rPr>
            </w:pPr>
            <w:r w:rsidRPr="00A023E8">
              <w:rPr>
                <w:b/>
                <w:bCs/>
              </w:rPr>
              <w:t>01</w:t>
            </w:r>
          </w:p>
        </w:tc>
        <w:tc>
          <w:tcPr>
            <w:tcW w:w="4072" w:type="dxa"/>
            <w:tcBorders>
              <w:top w:val="single" w:sz="4" w:space="0" w:color="auto"/>
              <w:left w:val="single" w:sz="4" w:space="0" w:color="auto"/>
              <w:bottom w:val="single" w:sz="4" w:space="0" w:color="auto"/>
              <w:right w:val="single" w:sz="4" w:space="0" w:color="auto"/>
            </w:tcBorders>
          </w:tcPr>
          <w:p w14:paraId="7061C779" w14:textId="77777777" w:rsidR="00252CB2" w:rsidRPr="00D86606" w:rsidRDefault="00EA41BF" w:rsidP="002A55EC">
            <w:pPr>
              <w:spacing w:before="100" w:beforeAutospacing="1" w:after="100" w:afterAutospacing="1" w:line="360" w:lineRule="auto"/>
              <w:jc w:val="both"/>
            </w:pPr>
            <w:r>
              <w:t>C</w:t>
            </w:r>
            <w:r w:rsidRPr="001B036F">
              <w:t xml:space="preserve">redenciamento de Instituições Educacionais </w:t>
            </w:r>
            <w:r w:rsidRPr="002E67AC">
              <w:t xml:space="preserve">particulares de nível superior, devidamente licenciada pelo MEC, </w:t>
            </w:r>
            <w:r w:rsidR="00252CB2" w:rsidRPr="00D86606">
              <w:t xml:space="preserve">visando a disponibilização de até 70 (setenta) bolsas de estudo ANUAL nos cursos de graduação, </w:t>
            </w:r>
            <w:r w:rsidR="00252CB2" w:rsidRPr="00D86606">
              <w:rPr>
                <w:color w:val="001D35"/>
                <w:shd w:val="clear" w:color="auto" w:fill="FFFFFF"/>
              </w:rPr>
              <w:t xml:space="preserve">bacharelado, licenciatura e tecnólogo, </w:t>
            </w:r>
            <w:r w:rsidR="00252CB2" w:rsidRPr="00D86606">
              <w:t>nas modalidades presencial, semipresencial ou a distância (</w:t>
            </w:r>
            <w:proofErr w:type="spellStart"/>
            <w:r w:rsidR="00252CB2" w:rsidRPr="00D86606">
              <w:t>EaD</w:t>
            </w:r>
            <w:proofErr w:type="spellEnd"/>
            <w:r w:rsidR="00252CB2" w:rsidRPr="00D86606">
              <w:t>), a aluno(s) residente(s) no Município de Piracanjuba-GO devidamente matriculado em Instituição de Ensino de nível superior e a servidor(es) público municipal de Piracanjuba-GO e seus dependentes, devidamente matriculado em Instituição de Ensino de nível superior, conforme disposto na Lei Municipal nº 2.211/2025.</w:t>
            </w:r>
          </w:p>
          <w:p w14:paraId="044D3061" w14:textId="2C906FD4" w:rsidR="00EA41BF" w:rsidRPr="00CC2C06" w:rsidRDefault="00252CB2" w:rsidP="002A55EC">
            <w:pPr>
              <w:spacing w:before="100" w:beforeAutospacing="1" w:after="100" w:afterAutospacing="1" w:line="360" w:lineRule="auto"/>
              <w:jc w:val="both"/>
            </w:pPr>
            <w:r w:rsidRPr="00D86606">
              <w:t xml:space="preserve">Nos termos da referida legislação, fica o Poder Executivo Municipal autorizado a </w:t>
            </w:r>
            <w:r w:rsidRPr="00D86606">
              <w:lastRenderedPageBreak/>
              <w:t>conceder até 70 (setenta) bolsas de estudo por ano, destinadas a cursos de graduação nas modalidades bacharelado, licenciatura e tecnólogo, nas formas presencial, semipresencial ou a distância (EAD), sendo cada bolsa limitada a até 30% (trinta por cento) do valor da mensalidade, com o teto de R$ 500,00 (quinhentos reais) mensais. Das 70 (setenta) bolsas de estudo, 25% serão destinadas aos servidores públicos municipais de Piracanjuba-GO e seus dependentes</w:t>
            </w:r>
            <w:r>
              <w:t xml:space="preserve">, </w:t>
            </w:r>
            <w:r w:rsidRPr="00D86606">
              <w:t>devidamente matriculado em Instituição de Ensino de nível superior. Sendo as demandas reteadas entre a(s) Instituição(</w:t>
            </w:r>
            <w:proofErr w:type="spellStart"/>
            <w:r w:rsidRPr="00D86606">
              <w:t>ões</w:t>
            </w:r>
            <w:proofErr w:type="spellEnd"/>
            <w:r w:rsidRPr="00D86606">
              <w:t>) de Ensino HABILITADA(S).</w:t>
            </w:r>
            <w:r w:rsidR="00EA41BF" w:rsidRPr="001B036F">
              <w:t xml:space="preserve"> </w:t>
            </w:r>
            <w:r w:rsidR="00EA41BF">
              <w:t xml:space="preserve">Podendo chegar até 12(doze) </w:t>
            </w:r>
            <w:r>
              <w:t>parcelas anuais</w:t>
            </w:r>
            <w:r w:rsidR="00EA41BF">
              <w:t>.</w:t>
            </w:r>
          </w:p>
        </w:tc>
        <w:tc>
          <w:tcPr>
            <w:tcW w:w="1406" w:type="dxa"/>
            <w:tcBorders>
              <w:top w:val="single" w:sz="4" w:space="0" w:color="auto"/>
              <w:left w:val="single" w:sz="4" w:space="0" w:color="auto"/>
              <w:bottom w:val="single" w:sz="4" w:space="0" w:color="auto"/>
              <w:right w:val="single" w:sz="4" w:space="0" w:color="auto"/>
            </w:tcBorders>
          </w:tcPr>
          <w:p w14:paraId="2045A3CD" w14:textId="77777777" w:rsidR="00EA41BF" w:rsidRPr="00A023E8" w:rsidRDefault="00EA41BF" w:rsidP="002A55EC">
            <w:pPr>
              <w:spacing w:line="360" w:lineRule="auto"/>
              <w:ind w:right="-1" w:hanging="2"/>
              <w:jc w:val="center"/>
            </w:pPr>
            <w:r w:rsidRPr="00A023E8">
              <w:lastRenderedPageBreak/>
              <w:t>Bolsas</w:t>
            </w:r>
          </w:p>
          <w:p w14:paraId="2AA9A98B" w14:textId="77777777" w:rsidR="00EA41BF" w:rsidRPr="00A023E8" w:rsidRDefault="00EA41BF" w:rsidP="002A55EC">
            <w:pPr>
              <w:spacing w:line="360" w:lineRule="auto"/>
              <w:ind w:right="-1" w:hanging="2"/>
              <w:jc w:val="center"/>
            </w:pPr>
            <w:r w:rsidRPr="00A023E8">
              <w:t xml:space="preserve"> de</w:t>
            </w:r>
          </w:p>
          <w:p w14:paraId="08C140CA" w14:textId="77777777" w:rsidR="00EA41BF" w:rsidRDefault="00EA41BF" w:rsidP="002A55EC">
            <w:pPr>
              <w:spacing w:line="360" w:lineRule="auto"/>
              <w:ind w:right="-1" w:hanging="2"/>
              <w:jc w:val="center"/>
            </w:pPr>
            <w:r w:rsidRPr="00A023E8">
              <w:t xml:space="preserve"> Estudo</w:t>
            </w:r>
          </w:p>
          <w:p w14:paraId="49DA0A91" w14:textId="7D19345D" w:rsidR="00252CB2" w:rsidRPr="00A023E8" w:rsidRDefault="00252CB2" w:rsidP="002A55EC">
            <w:pPr>
              <w:spacing w:line="360" w:lineRule="auto"/>
              <w:ind w:right="-1" w:hanging="2"/>
              <w:jc w:val="center"/>
            </w:pPr>
            <w:r>
              <w:t>(auxílio financeiro)</w:t>
            </w:r>
          </w:p>
        </w:tc>
        <w:tc>
          <w:tcPr>
            <w:tcW w:w="1004" w:type="dxa"/>
            <w:tcBorders>
              <w:top w:val="single" w:sz="4" w:space="0" w:color="auto"/>
              <w:left w:val="single" w:sz="4" w:space="0" w:color="auto"/>
              <w:bottom w:val="single" w:sz="4" w:space="0" w:color="auto"/>
              <w:right w:val="single" w:sz="4" w:space="0" w:color="auto"/>
            </w:tcBorders>
          </w:tcPr>
          <w:p w14:paraId="4CD44B0B" w14:textId="3602398E" w:rsidR="00EA41BF" w:rsidRPr="00A023E8" w:rsidRDefault="00EA41BF" w:rsidP="002A55EC">
            <w:pPr>
              <w:spacing w:line="360" w:lineRule="auto"/>
              <w:ind w:right="-1" w:hanging="2"/>
              <w:jc w:val="center"/>
            </w:pPr>
            <w:r>
              <w:t>7</w:t>
            </w:r>
            <w:r w:rsidRPr="00A023E8">
              <w:t>0</w:t>
            </w:r>
          </w:p>
        </w:tc>
        <w:tc>
          <w:tcPr>
            <w:tcW w:w="1734" w:type="dxa"/>
            <w:tcBorders>
              <w:top w:val="single" w:sz="4" w:space="0" w:color="auto"/>
              <w:left w:val="single" w:sz="4" w:space="0" w:color="auto"/>
              <w:bottom w:val="single" w:sz="4" w:space="0" w:color="auto"/>
              <w:right w:val="single" w:sz="4" w:space="0" w:color="auto"/>
            </w:tcBorders>
          </w:tcPr>
          <w:p w14:paraId="32082D64" w14:textId="18EF7446" w:rsidR="00EA41BF" w:rsidRDefault="00EA41BF" w:rsidP="002A55EC">
            <w:pPr>
              <w:spacing w:line="360" w:lineRule="auto"/>
              <w:ind w:right="-1" w:hanging="2"/>
              <w:jc w:val="center"/>
            </w:pPr>
            <w:r>
              <w:t>500,00</w:t>
            </w:r>
          </w:p>
        </w:tc>
      </w:tr>
    </w:tbl>
    <w:p w14:paraId="7E6A73D8" w14:textId="54EB2B11" w:rsidR="00777254" w:rsidRDefault="00777254" w:rsidP="002A55EC">
      <w:pPr>
        <w:pStyle w:val="Default"/>
        <w:spacing w:line="360" w:lineRule="auto"/>
        <w:jc w:val="center"/>
        <w:rPr>
          <w:rFonts w:ascii="Times New Roman" w:hAnsi="Times New Roman" w:cs="Times New Roman"/>
          <w:b/>
          <w:color w:val="auto"/>
        </w:rPr>
      </w:pPr>
    </w:p>
    <w:p w14:paraId="5CDFFFEB" w14:textId="1869C4EC" w:rsidR="00777254" w:rsidRDefault="00777254" w:rsidP="002A55EC">
      <w:pPr>
        <w:pStyle w:val="Default"/>
        <w:spacing w:line="360" w:lineRule="auto"/>
        <w:jc w:val="center"/>
        <w:rPr>
          <w:rFonts w:ascii="Times New Roman" w:hAnsi="Times New Roman" w:cs="Times New Roman"/>
          <w:b/>
          <w:color w:val="auto"/>
        </w:rPr>
      </w:pPr>
    </w:p>
    <w:p w14:paraId="2CB45073" w14:textId="1C7F26E5" w:rsidR="00777254" w:rsidRDefault="00777254" w:rsidP="002A55EC">
      <w:pPr>
        <w:pStyle w:val="Default"/>
        <w:spacing w:line="360" w:lineRule="auto"/>
        <w:jc w:val="center"/>
        <w:rPr>
          <w:rFonts w:ascii="Times New Roman" w:hAnsi="Times New Roman" w:cs="Times New Roman"/>
          <w:b/>
          <w:color w:val="auto"/>
        </w:rPr>
      </w:pPr>
    </w:p>
    <w:p w14:paraId="5503CDDF" w14:textId="0DFDC413" w:rsidR="00777254" w:rsidRDefault="00777254" w:rsidP="002A55EC">
      <w:pPr>
        <w:pStyle w:val="Default"/>
        <w:spacing w:line="360" w:lineRule="auto"/>
        <w:jc w:val="center"/>
        <w:rPr>
          <w:rFonts w:ascii="Times New Roman" w:hAnsi="Times New Roman" w:cs="Times New Roman"/>
          <w:b/>
          <w:color w:val="auto"/>
        </w:rPr>
      </w:pPr>
    </w:p>
    <w:p w14:paraId="5B57BB22" w14:textId="4FB2E3F6" w:rsidR="00777254" w:rsidRDefault="00777254" w:rsidP="002A55EC">
      <w:pPr>
        <w:pStyle w:val="Default"/>
        <w:spacing w:line="360" w:lineRule="auto"/>
        <w:jc w:val="center"/>
        <w:rPr>
          <w:rFonts w:ascii="Times New Roman" w:hAnsi="Times New Roman" w:cs="Times New Roman"/>
          <w:b/>
          <w:color w:val="auto"/>
        </w:rPr>
      </w:pPr>
    </w:p>
    <w:p w14:paraId="1CE041B1" w14:textId="6244D74D" w:rsidR="00777254" w:rsidRDefault="00777254" w:rsidP="002A55EC">
      <w:pPr>
        <w:pStyle w:val="Default"/>
        <w:spacing w:line="360" w:lineRule="auto"/>
        <w:jc w:val="center"/>
        <w:rPr>
          <w:rFonts w:ascii="Times New Roman" w:hAnsi="Times New Roman" w:cs="Times New Roman"/>
          <w:b/>
          <w:color w:val="auto"/>
        </w:rPr>
      </w:pPr>
    </w:p>
    <w:p w14:paraId="06048110" w14:textId="75D7FF5A" w:rsidR="00777254" w:rsidRDefault="00777254" w:rsidP="002A55EC">
      <w:pPr>
        <w:pStyle w:val="Default"/>
        <w:spacing w:line="360" w:lineRule="auto"/>
        <w:jc w:val="center"/>
        <w:rPr>
          <w:rFonts w:ascii="Times New Roman" w:hAnsi="Times New Roman" w:cs="Times New Roman"/>
          <w:b/>
          <w:color w:val="auto"/>
        </w:rPr>
      </w:pPr>
    </w:p>
    <w:p w14:paraId="7A6C16E7" w14:textId="5DF2312B" w:rsidR="00777254" w:rsidRDefault="00777254" w:rsidP="002A55EC">
      <w:pPr>
        <w:pStyle w:val="Default"/>
        <w:spacing w:line="360" w:lineRule="auto"/>
        <w:jc w:val="center"/>
        <w:rPr>
          <w:rFonts w:ascii="Times New Roman" w:hAnsi="Times New Roman" w:cs="Times New Roman"/>
          <w:b/>
          <w:color w:val="auto"/>
        </w:rPr>
      </w:pPr>
    </w:p>
    <w:p w14:paraId="2F5528CC" w14:textId="710ADC58" w:rsidR="00252CB2" w:rsidRDefault="00252CB2" w:rsidP="002A55EC">
      <w:pPr>
        <w:pStyle w:val="Default"/>
        <w:spacing w:line="360" w:lineRule="auto"/>
        <w:jc w:val="center"/>
        <w:rPr>
          <w:rFonts w:ascii="Times New Roman" w:hAnsi="Times New Roman" w:cs="Times New Roman"/>
          <w:b/>
          <w:color w:val="auto"/>
        </w:rPr>
      </w:pPr>
    </w:p>
    <w:p w14:paraId="48B40BB0" w14:textId="3E31322F" w:rsidR="00252CB2" w:rsidRDefault="00252CB2" w:rsidP="002A55EC">
      <w:pPr>
        <w:pStyle w:val="Default"/>
        <w:spacing w:line="360" w:lineRule="auto"/>
        <w:jc w:val="center"/>
        <w:rPr>
          <w:rFonts w:ascii="Times New Roman" w:hAnsi="Times New Roman" w:cs="Times New Roman"/>
          <w:b/>
          <w:color w:val="auto"/>
        </w:rPr>
      </w:pPr>
    </w:p>
    <w:p w14:paraId="005F075A" w14:textId="58A9A5BE" w:rsidR="00252CB2" w:rsidRDefault="00252CB2" w:rsidP="002A55EC">
      <w:pPr>
        <w:pStyle w:val="Default"/>
        <w:spacing w:line="360" w:lineRule="auto"/>
        <w:jc w:val="center"/>
        <w:rPr>
          <w:rFonts w:ascii="Times New Roman" w:hAnsi="Times New Roman" w:cs="Times New Roman"/>
          <w:b/>
          <w:color w:val="auto"/>
        </w:rPr>
      </w:pPr>
    </w:p>
    <w:p w14:paraId="3DC2E224" w14:textId="786A43B6" w:rsidR="00777254" w:rsidRDefault="00777254" w:rsidP="005001F8">
      <w:pPr>
        <w:pStyle w:val="Default"/>
        <w:spacing w:line="360" w:lineRule="auto"/>
        <w:rPr>
          <w:rFonts w:ascii="Times New Roman" w:hAnsi="Times New Roman" w:cs="Times New Roman"/>
          <w:b/>
          <w:color w:val="auto"/>
        </w:rPr>
      </w:pPr>
    </w:p>
    <w:p w14:paraId="40B8DA19" w14:textId="0E93BA97" w:rsidR="00777254" w:rsidRDefault="00777254" w:rsidP="002A55EC">
      <w:pPr>
        <w:pStyle w:val="Default"/>
        <w:spacing w:line="360" w:lineRule="auto"/>
        <w:jc w:val="center"/>
        <w:rPr>
          <w:rFonts w:ascii="Times New Roman" w:hAnsi="Times New Roman" w:cs="Times New Roman"/>
          <w:b/>
          <w:color w:val="auto"/>
        </w:rPr>
      </w:pPr>
    </w:p>
    <w:p w14:paraId="2DFD6F71" w14:textId="77777777" w:rsidR="005001F8" w:rsidRDefault="005001F8">
      <w:pPr>
        <w:spacing w:after="160" w:line="259" w:lineRule="auto"/>
        <w:rPr>
          <w:b/>
        </w:rPr>
      </w:pPr>
      <w:r>
        <w:rPr>
          <w:b/>
        </w:rPr>
        <w:br w:type="page"/>
      </w:r>
    </w:p>
    <w:p w14:paraId="0607E63A" w14:textId="35F5B3BF" w:rsidR="00777254" w:rsidRPr="001B036F" w:rsidRDefault="00777254" w:rsidP="002A55EC">
      <w:pPr>
        <w:pStyle w:val="Default"/>
        <w:spacing w:line="360" w:lineRule="auto"/>
        <w:jc w:val="center"/>
        <w:rPr>
          <w:rFonts w:ascii="Times New Roman" w:hAnsi="Times New Roman" w:cs="Times New Roman"/>
          <w:b/>
          <w:color w:val="auto"/>
        </w:rPr>
      </w:pPr>
      <w:r w:rsidRPr="001B036F">
        <w:rPr>
          <w:rFonts w:ascii="Times New Roman" w:hAnsi="Times New Roman" w:cs="Times New Roman"/>
          <w:b/>
          <w:color w:val="auto"/>
        </w:rPr>
        <w:lastRenderedPageBreak/>
        <w:t>ANEXO II</w:t>
      </w:r>
      <w:r>
        <w:rPr>
          <w:rFonts w:ascii="Times New Roman" w:hAnsi="Times New Roman" w:cs="Times New Roman"/>
          <w:b/>
          <w:color w:val="auto"/>
        </w:rPr>
        <w:t>I</w:t>
      </w:r>
    </w:p>
    <w:p w14:paraId="7817E9B4" w14:textId="77777777" w:rsidR="00777254" w:rsidRPr="001B036F" w:rsidRDefault="00777254" w:rsidP="002A55EC">
      <w:pPr>
        <w:pStyle w:val="Default"/>
        <w:spacing w:line="360" w:lineRule="auto"/>
        <w:jc w:val="center"/>
        <w:rPr>
          <w:rFonts w:ascii="Times New Roman" w:hAnsi="Times New Roman" w:cs="Times New Roman"/>
          <w:b/>
          <w:color w:val="auto"/>
        </w:rPr>
      </w:pPr>
    </w:p>
    <w:p w14:paraId="486D85CB" w14:textId="0AE57467" w:rsidR="00777254" w:rsidRDefault="00777254" w:rsidP="002A55EC">
      <w:pPr>
        <w:pStyle w:val="Default"/>
        <w:spacing w:line="360" w:lineRule="auto"/>
        <w:jc w:val="center"/>
        <w:rPr>
          <w:rFonts w:ascii="Times New Roman" w:hAnsi="Times New Roman" w:cs="Times New Roman"/>
          <w:b/>
          <w:color w:val="auto"/>
        </w:rPr>
      </w:pPr>
      <w:r w:rsidRPr="001B036F">
        <w:rPr>
          <w:rFonts w:ascii="Times New Roman" w:hAnsi="Times New Roman" w:cs="Times New Roman"/>
          <w:b/>
          <w:color w:val="auto"/>
        </w:rPr>
        <w:t>SOLICITAÇÃO DE CREDENCIAMENTO</w:t>
      </w:r>
    </w:p>
    <w:p w14:paraId="1FAF5522" w14:textId="03209BD9" w:rsidR="007A3628" w:rsidRDefault="007A3628" w:rsidP="002A55EC">
      <w:pPr>
        <w:pStyle w:val="Default"/>
        <w:spacing w:line="360" w:lineRule="auto"/>
        <w:rPr>
          <w:rFonts w:ascii="Times New Roman" w:hAnsi="Times New Roman" w:cs="Times New Roman"/>
          <w:b/>
          <w:color w:val="auto"/>
        </w:rPr>
      </w:pPr>
    </w:p>
    <w:p w14:paraId="15078463" w14:textId="77777777" w:rsidR="007A3628" w:rsidRDefault="007A3628" w:rsidP="002A55EC">
      <w:pPr>
        <w:pStyle w:val="Default"/>
        <w:spacing w:line="360" w:lineRule="auto"/>
        <w:rPr>
          <w:rFonts w:ascii="Times New Roman" w:hAnsi="Times New Roman" w:cs="Times New Roman"/>
          <w:b/>
          <w:color w:val="auto"/>
        </w:rPr>
      </w:pPr>
    </w:p>
    <w:p w14:paraId="015F0C9A" w14:textId="3D0256A5" w:rsidR="007A3628" w:rsidRPr="007A3628" w:rsidRDefault="007A3628" w:rsidP="002A55EC">
      <w:pPr>
        <w:pStyle w:val="Corpodetexto"/>
        <w:spacing w:line="360" w:lineRule="auto"/>
        <w:rPr>
          <w:b/>
          <w:bCs/>
        </w:rPr>
      </w:pPr>
      <w:r w:rsidRPr="007A3628">
        <w:rPr>
          <w:b/>
          <w:bCs/>
        </w:rPr>
        <w:t>AO</w:t>
      </w:r>
      <w:r w:rsidRPr="007A3628">
        <w:rPr>
          <w:b/>
          <w:bCs/>
          <w:spacing w:val="-2"/>
        </w:rPr>
        <w:t xml:space="preserve"> </w:t>
      </w:r>
      <w:r w:rsidRPr="007A3628">
        <w:rPr>
          <w:b/>
          <w:bCs/>
        </w:rPr>
        <w:t>MUNICÍPIO DE PIRACANJUBA/GO</w:t>
      </w:r>
      <w:r>
        <w:rPr>
          <w:b/>
          <w:bCs/>
        </w:rPr>
        <w:t>-FM</w:t>
      </w:r>
      <w:r w:rsidR="00156349">
        <w:rPr>
          <w:b/>
          <w:bCs/>
        </w:rPr>
        <w:t>E</w:t>
      </w:r>
    </w:p>
    <w:p w14:paraId="610BCCCB" w14:textId="5C40EC59" w:rsidR="007A3628" w:rsidRPr="001B036F" w:rsidRDefault="007A3628" w:rsidP="002A55EC">
      <w:pPr>
        <w:pStyle w:val="Default"/>
        <w:spacing w:line="360" w:lineRule="auto"/>
        <w:jc w:val="both"/>
        <w:rPr>
          <w:rFonts w:ascii="Times New Roman" w:hAnsi="Times New Roman" w:cs="Times New Roman"/>
          <w:b/>
          <w:bCs/>
          <w:color w:val="auto"/>
        </w:rPr>
      </w:pPr>
      <w:r w:rsidRPr="001B036F">
        <w:rPr>
          <w:rFonts w:ascii="Times New Roman" w:hAnsi="Times New Roman" w:cs="Times New Roman"/>
          <w:b/>
          <w:bCs/>
          <w:color w:val="auto"/>
        </w:rPr>
        <w:t>EDITAL DE CHAMAMENTO PÚBLICO nº ............../2025</w:t>
      </w:r>
    </w:p>
    <w:p w14:paraId="53E7DEE6" w14:textId="77777777" w:rsidR="007A3628" w:rsidRPr="001B036F" w:rsidRDefault="007A3628" w:rsidP="002A55EC">
      <w:pPr>
        <w:pStyle w:val="Default"/>
        <w:spacing w:line="360" w:lineRule="auto"/>
        <w:rPr>
          <w:rFonts w:ascii="Times New Roman" w:hAnsi="Times New Roman" w:cs="Times New Roman"/>
          <w:b/>
          <w:color w:val="auto"/>
        </w:rPr>
      </w:pPr>
    </w:p>
    <w:p w14:paraId="2CB289B3" w14:textId="77777777" w:rsidR="00777254" w:rsidRPr="001B036F" w:rsidRDefault="00777254" w:rsidP="002A55EC">
      <w:pPr>
        <w:pStyle w:val="Default"/>
        <w:spacing w:line="360" w:lineRule="auto"/>
        <w:jc w:val="both"/>
        <w:rPr>
          <w:rFonts w:ascii="Times New Roman" w:hAnsi="Times New Roman" w:cs="Times New Roman"/>
          <w:b/>
          <w:color w:val="auto"/>
        </w:rPr>
      </w:pPr>
    </w:p>
    <w:p w14:paraId="58596068" w14:textId="77777777" w:rsidR="00777254" w:rsidRPr="001B036F" w:rsidRDefault="00777254" w:rsidP="002A55EC">
      <w:pPr>
        <w:autoSpaceDE w:val="0"/>
        <w:autoSpaceDN w:val="0"/>
        <w:adjustRightInd w:val="0"/>
        <w:spacing w:line="360" w:lineRule="auto"/>
        <w:jc w:val="both"/>
      </w:pPr>
      <w:r w:rsidRPr="001B036F">
        <w:t>A ..................................................................................., pessoa jurídica de direito privado, com sede na Rua/Av. ......................................................................................., nº ..........., Bairro ................................,Cidade ..........................................., Estado ..............................., CEP nº .............., inscrita no CNPJ/MF sob nº ............................................................., vem solicitar o seu CREDENCIAMENTO para prestação de serviços educacionais de cursos de graduação e pós-graduação, nos termos do Chamamento Público de Credenciamento nº ............../2025, informando desde já os dados para contato.</w:t>
      </w:r>
    </w:p>
    <w:p w14:paraId="77D46173" w14:textId="77777777" w:rsidR="00777254" w:rsidRPr="001B036F" w:rsidRDefault="00777254" w:rsidP="002A55EC">
      <w:pPr>
        <w:autoSpaceDE w:val="0"/>
        <w:autoSpaceDN w:val="0"/>
        <w:adjustRightInd w:val="0"/>
        <w:spacing w:line="360" w:lineRule="auto"/>
        <w:jc w:val="both"/>
      </w:pPr>
    </w:p>
    <w:p w14:paraId="29AB79A8" w14:textId="77777777" w:rsidR="00777254" w:rsidRPr="001B036F" w:rsidRDefault="00777254" w:rsidP="002A55EC">
      <w:pPr>
        <w:autoSpaceDE w:val="0"/>
        <w:autoSpaceDN w:val="0"/>
        <w:adjustRightInd w:val="0"/>
        <w:spacing w:line="360" w:lineRule="auto"/>
      </w:pPr>
      <w:r w:rsidRPr="001B036F">
        <w:t>Telefone: .......................................</w:t>
      </w:r>
    </w:p>
    <w:p w14:paraId="3266E5B1" w14:textId="77777777" w:rsidR="00777254" w:rsidRPr="001B036F" w:rsidRDefault="00777254" w:rsidP="002A55EC">
      <w:pPr>
        <w:autoSpaceDE w:val="0"/>
        <w:autoSpaceDN w:val="0"/>
        <w:adjustRightInd w:val="0"/>
        <w:spacing w:line="360" w:lineRule="auto"/>
      </w:pPr>
      <w:r w:rsidRPr="001B036F">
        <w:t>E-mail: ...........................................</w:t>
      </w:r>
    </w:p>
    <w:p w14:paraId="308691F7" w14:textId="77777777" w:rsidR="00777254" w:rsidRPr="001B036F" w:rsidRDefault="00777254" w:rsidP="002A55EC">
      <w:pPr>
        <w:autoSpaceDE w:val="0"/>
        <w:autoSpaceDN w:val="0"/>
        <w:adjustRightInd w:val="0"/>
        <w:spacing w:line="360" w:lineRule="auto"/>
      </w:pPr>
    </w:p>
    <w:p w14:paraId="359A8254" w14:textId="77777777" w:rsidR="00777254" w:rsidRPr="001B036F" w:rsidRDefault="00777254" w:rsidP="002A55EC">
      <w:pPr>
        <w:autoSpaceDE w:val="0"/>
        <w:autoSpaceDN w:val="0"/>
        <w:adjustRightInd w:val="0"/>
        <w:spacing w:line="360" w:lineRule="auto"/>
      </w:pPr>
    </w:p>
    <w:p w14:paraId="0386A2F1" w14:textId="71EFA229" w:rsidR="00777254" w:rsidRDefault="00777254" w:rsidP="002A55EC">
      <w:pPr>
        <w:pStyle w:val="Default"/>
        <w:spacing w:line="360" w:lineRule="auto"/>
        <w:jc w:val="center"/>
        <w:rPr>
          <w:rFonts w:ascii="Times New Roman" w:hAnsi="Times New Roman" w:cs="Times New Roman"/>
        </w:rPr>
      </w:pPr>
      <w:r w:rsidRPr="001B036F">
        <w:rPr>
          <w:rFonts w:ascii="Times New Roman" w:hAnsi="Times New Roman" w:cs="Times New Roman"/>
        </w:rPr>
        <w:t xml:space="preserve">PIRACANJUBA-GO, ____ de ______________ </w:t>
      </w:r>
      <w:proofErr w:type="spellStart"/>
      <w:r w:rsidRPr="001B036F">
        <w:rPr>
          <w:rFonts w:ascii="Times New Roman" w:hAnsi="Times New Roman" w:cs="Times New Roman"/>
        </w:rPr>
        <w:t>de</w:t>
      </w:r>
      <w:proofErr w:type="spellEnd"/>
      <w:r w:rsidRPr="001B036F">
        <w:rPr>
          <w:rFonts w:ascii="Times New Roman" w:hAnsi="Times New Roman" w:cs="Times New Roman"/>
        </w:rPr>
        <w:t xml:space="preserve"> 202</w:t>
      </w:r>
      <w:r>
        <w:rPr>
          <w:rFonts w:ascii="Times New Roman" w:hAnsi="Times New Roman" w:cs="Times New Roman"/>
        </w:rPr>
        <w:t>5</w:t>
      </w:r>
      <w:r w:rsidRPr="001B036F">
        <w:rPr>
          <w:rFonts w:ascii="Times New Roman" w:hAnsi="Times New Roman" w:cs="Times New Roman"/>
        </w:rPr>
        <w:t>.</w:t>
      </w:r>
    </w:p>
    <w:p w14:paraId="112D0505" w14:textId="072649B1" w:rsidR="00777254" w:rsidRDefault="00777254" w:rsidP="002A55EC">
      <w:pPr>
        <w:pStyle w:val="Default"/>
        <w:spacing w:line="360" w:lineRule="auto"/>
        <w:jc w:val="center"/>
        <w:rPr>
          <w:rFonts w:ascii="Times New Roman" w:hAnsi="Times New Roman" w:cs="Times New Roman"/>
        </w:rPr>
      </w:pPr>
    </w:p>
    <w:p w14:paraId="62E5B99B" w14:textId="220E52E4" w:rsidR="00777254" w:rsidRDefault="00777254" w:rsidP="002A55EC">
      <w:pPr>
        <w:pStyle w:val="Default"/>
        <w:spacing w:line="360" w:lineRule="auto"/>
        <w:jc w:val="center"/>
        <w:rPr>
          <w:rFonts w:ascii="Times New Roman" w:hAnsi="Times New Roman" w:cs="Times New Roman"/>
        </w:rPr>
      </w:pPr>
    </w:p>
    <w:p w14:paraId="1A8EB7AB" w14:textId="7028CF7E" w:rsidR="00777254" w:rsidRDefault="00777254" w:rsidP="002A55EC">
      <w:pPr>
        <w:pStyle w:val="Default"/>
        <w:spacing w:line="360" w:lineRule="auto"/>
        <w:jc w:val="center"/>
        <w:rPr>
          <w:rFonts w:ascii="Times New Roman" w:hAnsi="Times New Roman" w:cs="Times New Roman"/>
        </w:rPr>
      </w:pPr>
    </w:p>
    <w:p w14:paraId="52D9AED7" w14:textId="77777777" w:rsidR="00777254" w:rsidRPr="001B036F" w:rsidRDefault="00777254" w:rsidP="002A55EC">
      <w:pPr>
        <w:autoSpaceDE w:val="0"/>
        <w:autoSpaceDN w:val="0"/>
        <w:adjustRightInd w:val="0"/>
        <w:spacing w:line="360" w:lineRule="auto"/>
        <w:rPr>
          <w:color w:val="000000"/>
        </w:rPr>
      </w:pPr>
    </w:p>
    <w:p w14:paraId="04154EC4" w14:textId="77777777" w:rsidR="00777254" w:rsidRPr="001B036F" w:rsidRDefault="00777254" w:rsidP="002A55EC">
      <w:pPr>
        <w:autoSpaceDE w:val="0"/>
        <w:autoSpaceDN w:val="0"/>
        <w:adjustRightInd w:val="0"/>
        <w:spacing w:line="360" w:lineRule="auto"/>
        <w:rPr>
          <w:color w:val="000000"/>
        </w:rPr>
      </w:pPr>
    </w:p>
    <w:p w14:paraId="407B74D1" w14:textId="71B802DC" w:rsidR="00777254" w:rsidRPr="001B036F" w:rsidRDefault="00777254" w:rsidP="002A55EC">
      <w:pPr>
        <w:autoSpaceDE w:val="0"/>
        <w:autoSpaceDN w:val="0"/>
        <w:adjustRightInd w:val="0"/>
        <w:spacing w:line="360" w:lineRule="auto"/>
        <w:jc w:val="center"/>
        <w:rPr>
          <w:color w:val="000000"/>
        </w:rPr>
      </w:pPr>
      <w:r w:rsidRPr="001B036F">
        <w:rPr>
          <w:color w:val="000000"/>
        </w:rPr>
        <w:t>Assinatura do Representante da Em</w:t>
      </w:r>
      <w:r>
        <w:rPr>
          <w:color w:val="000000"/>
        </w:rPr>
        <w:t>presa/Instituição</w:t>
      </w:r>
    </w:p>
    <w:p w14:paraId="5B3D57EE" w14:textId="77777777" w:rsidR="00777254" w:rsidRPr="001B036F" w:rsidRDefault="00777254" w:rsidP="002A55EC">
      <w:pPr>
        <w:pStyle w:val="Default"/>
        <w:spacing w:line="360" w:lineRule="auto"/>
        <w:jc w:val="center"/>
        <w:rPr>
          <w:rFonts w:ascii="Times New Roman" w:hAnsi="Times New Roman" w:cs="Times New Roman"/>
          <w:b/>
          <w:color w:val="auto"/>
        </w:rPr>
      </w:pPr>
      <w:r w:rsidRPr="001B036F">
        <w:rPr>
          <w:rFonts w:ascii="Times New Roman" w:hAnsi="Times New Roman" w:cs="Times New Roman"/>
        </w:rPr>
        <w:t>Carimbo CNPJ da empresa</w:t>
      </w:r>
    </w:p>
    <w:p w14:paraId="68AD13B3" w14:textId="77777777" w:rsidR="00777254" w:rsidRPr="001B036F" w:rsidRDefault="00777254" w:rsidP="002A55EC">
      <w:pPr>
        <w:pStyle w:val="Default"/>
        <w:spacing w:line="360" w:lineRule="auto"/>
        <w:jc w:val="center"/>
        <w:rPr>
          <w:rFonts w:ascii="Times New Roman" w:hAnsi="Times New Roman" w:cs="Times New Roman"/>
        </w:rPr>
      </w:pPr>
    </w:p>
    <w:p w14:paraId="125902F8" w14:textId="7BD39BE9" w:rsidR="00777254" w:rsidRDefault="00777254" w:rsidP="005001F8">
      <w:pPr>
        <w:pStyle w:val="Default"/>
        <w:spacing w:line="360" w:lineRule="auto"/>
        <w:rPr>
          <w:rFonts w:ascii="Times New Roman" w:hAnsi="Times New Roman" w:cs="Times New Roman"/>
          <w:b/>
          <w:color w:val="auto"/>
        </w:rPr>
      </w:pPr>
    </w:p>
    <w:p w14:paraId="693264E7" w14:textId="77777777" w:rsidR="005001F8" w:rsidRDefault="005001F8">
      <w:pPr>
        <w:spacing w:after="160" w:line="259" w:lineRule="auto"/>
        <w:rPr>
          <w:b/>
        </w:rPr>
      </w:pPr>
      <w:r>
        <w:rPr>
          <w:b/>
        </w:rPr>
        <w:br w:type="page"/>
      </w:r>
    </w:p>
    <w:p w14:paraId="0FA8EEDE" w14:textId="6EA91FB5" w:rsidR="00AB743F" w:rsidRPr="001B036F" w:rsidRDefault="00777254" w:rsidP="002A55EC">
      <w:pPr>
        <w:pStyle w:val="Default"/>
        <w:spacing w:line="360" w:lineRule="auto"/>
        <w:jc w:val="center"/>
        <w:rPr>
          <w:rFonts w:ascii="Times New Roman" w:hAnsi="Times New Roman" w:cs="Times New Roman"/>
          <w:b/>
          <w:color w:val="auto"/>
        </w:rPr>
      </w:pPr>
      <w:r>
        <w:rPr>
          <w:rFonts w:ascii="Times New Roman" w:hAnsi="Times New Roman" w:cs="Times New Roman"/>
          <w:b/>
          <w:color w:val="auto"/>
        </w:rPr>
        <w:lastRenderedPageBreak/>
        <w:t>ANEXO IV</w:t>
      </w:r>
    </w:p>
    <w:p w14:paraId="60B6B503" w14:textId="77777777" w:rsidR="00E80C05" w:rsidRPr="001B036F" w:rsidRDefault="00E80C05" w:rsidP="002A55EC">
      <w:pPr>
        <w:pStyle w:val="Default"/>
        <w:spacing w:line="360" w:lineRule="auto"/>
        <w:jc w:val="center"/>
        <w:rPr>
          <w:rFonts w:ascii="Times New Roman" w:hAnsi="Times New Roman" w:cs="Times New Roman"/>
          <w:b/>
          <w:color w:val="auto"/>
        </w:rPr>
      </w:pPr>
    </w:p>
    <w:p w14:paraId="5C4B2F6C" w14:textId="5B3D491C" w:rsidR="00E80C05" w:rsidRDefault="00E80C05" w:rsidP="002A55EC">
      <w:pPr>
        <w:autoSpaceDE w:val="0"/>
        <w:autoSpaceDN w:val="0"/>
        <w:adjustRightInd w:val="0"/>
        <w:spacing w:line="360" w:lineRule="auto"/>
        <w:jc w:val="center"/>
        <w:rPr>
          <w:b/>
          <w:bCs/>
          <w:color w:val="000000"/>
        </w:rPr>
      </w:pPr>
      <w:r w:rsidRPr="001B036F">
        <w:rPr>
          <w:b/>
          <w:bCs/>
          <w:color w:val="000000"/>
        </w:rPr>
        <w:t>DECLARAÇÃO DE CIÊNCIA E CONCORDÂNCIA</w:t>
      </w:r>
    </w:p>
    <w:p w14:paraId="592A908F" w14:textId="50F8B289" w:rsidR="007A3628" w:rsidRDefault="007A3628" w:rsidP="002A55EC">
      <w:pPr>
        <w:autoSpaceDE w:val="0"/>
        <w:autoSpaceDN w:val="0"/>
        <w:adjustRightInd w:val="0"/>
        <w:spacing w:line="360" w:lineRule="auto"/>
        <w:jc w:val="center"/>
        <w:rPr>
          <w:b/>
          <w:bCs/>
          <w:color w:val="000000"/>
        </w:rPr>
      </w:pPr>
    </w:p>
    <w:p w14:paraId="2B6FD444" w14:textId="77777777" w:rsidR="007A3628" w:rsidRDefault="007A3628" w:rsidP="002A55EC">
      <w:pPr>
        <w:pStyle w:val="Corpodetexto"/>
        <w:spacing w:line="360" w:lineRule="auto"/>
        <w:rPr>
          <w:b/>
          <w:bCs/>
        </w:rPr>
      </w:pPr>
    </w:p>
    <w:p w14:paraId="6AFB8771" w14:textId="6A585B5A" w:rsidR="007A3628" w:rsidRPr="007A3628" w:rsidRDefault="007A3628" w:rsidP="002A55EC">
      <w:pPr>
        <w:pStyle w:val="Corpodetexto"/>
        <w:spacing w:line="360" w:lineRule="auto"/>
        <w:rPr>
          <w:b/>
          <w:bCs/>
        </w:rPr>
      </w:pPr>
      <w:r w:rsidRPr="007A3628">
        <w:rPr>
          <w:b/>
          <w:bCs/>
        </w:rPr>
        <w:t>AO</w:t>
      </w:r>
      <w:r w:rsidRPr="007A3628">
        <w:rPr>
          <w:b/>
          <w:bCs/>
          <w:spacing w:val="-2"/>
        </w:rPr>
        <w:t xml:space="preserve"> </w:t>
      </w:r>
      <w:r w:rsidRPr="007A3628">
        <w:rPr>
          <w:b/>
          <w:bCs/>
        </w:rPr>
        <w:t>MUNICÍPIO DE PIRACANJUBA/GO</w:t>
      </w:r>
      <w:r>
        <w:rPr>
          <w:b/>
          <w:bCs/>
        </w:rPr>
        <w:t>-FM</w:t>
      </w:r>
      <w:r w:rsidR="00156349">
        <w:rPr>
          <w:b/>
          <w:bCs/>
        </w:rPr>
        <w:t>E</w:t>
      </w:r>
    </w:p>
    <w:p w14:paraId="4E87DB15" w14:textId="77777777" w:rsidR="007A3628" w:rsidRPr="001B036F" w:rsidRDefault="007A3628" w:rsidP="002A55EC">
      <w:pPr>
        <w:pStyle w:val="Default"/>
        <w:spacing w:line="360" w:lineRule="auto"/>
        <w:jc w:val="both"/>
        <w:rPr>
          <w:rFonts w:ascii="Times New Roman" w:hAnsi="Times New Roman" w:cs="Times New Roman"/>
          <w:b/>
          <w:bCs/>
          <w:color w:val="auto"/>
        </w:rPr>
      </w:pPr>
      <w:r w:rsidRPr="001B036F">
        <w:rPr>
          <w:rFonts w:ascii="Times New Roman" w:hAnsi="Times New Roman" w:cs="Times New Roman"/>
          <w:b/>
          <w:bCs/>
          <w:color w:val="auto"/>
        </w:rPr>
        <w:t>EDITAL DE CHAMAMENTO PÚBLICO nº ............../2025</w:t>
      </w:r>
    </w:p>
    <w:p w14:paraId="6FE623E2" w14:textId="77777777" w:rsidR="007A3628" w:rsidRPr="001B036F" w:rsidRDefault="007A3628" w:rsidP="002A55EC">
      <w:pPr>
        <w:autoSpaceDE w:val="0"/>
        <w:autoSpaceDN w:val="0"/>
        <w:adjustRightInd w:val="0"/>
        <w:spacing w:line="360" w:lineRule="auto"/>
        <w:jc w:val="center"/>
        <w:rPr>
          <w:b/>
          <w:bCs/>
          <w:color w:val="000000"/>
        </w:rPr>
      </w:pPr>
    </w:p>
    <w:p w14:paraId="4D9017DE" w14:textId="77777777" w:rsidR="00E80C05" w:rsidRPr="001B036F" w:rsidRDefault="00E80C05" w:rsidP="002A55EC">
      <w:pPr>
        <w:autoSpaceDE w:val="0"/>
        <w:autoSpaceDN w:val="0"/>
        <w:adjustRightInd w:val="0"/>
        <w:spacing w:line="360" w:lineRule="auto"/>
        <w:rPr>
          <w:color w:val="000000"/>
        </w:rPr>
      </w:pPr>
    </w:p>
    <w:p w14:paraId="2BF07BE3" w14:textId="77777777" w:rsidR="00E80C05" w:rsidRPr="001B036F" w:rsidRDefault="00E80C05" w:rsidP="002A55EC">
      <w:pPr>
        <w:autoSpaceDE w:val="0"/>
        <w:autoSpaceDN w:val="0"/>
        <w:adjustRightInd w:val="0"/>
        <w:spacing w:line="360" w:lineRule="auto"/>
        <w:jc w:val="center"/>
        <w:rPr>
          <w:color w:val="000000"/>
        </w:rPr>
      </w:pPr>
    </w:p>
    <w:p w14:paraId="43CD7DF2" w14:textId="2A9E6826" w:rsidR="00E80C05" w:rsidRPr="001B036F" w:rsidRDefault="00E80C05" w:rsidP="002A55EC">
      <w:pPr>
        <w:autoSpaceDE w:val="0"/>
        <w:autoSpaceDN w:val="0"/>
        <w:adjustRightInd w:val="0"/>
        <w:spacing w:line="360" w:lineRule="auto"/>
        <w:jc w:val="both"/>
        <w:rPr>
          <w:color w:val="000000"/>
        </w:rPr>
      </w:pPr>
      <w:r w:rsidRPr="001B036F">
        <w:rPr>
          <w:color w:val="000000"/>
        </w:rPr>
        <w:t>Declaro que (</w:t>
      </w:r>
      <w:r w:rsidR="00777254">
        <w:rPr>
          <w:color w:val="000000"/>
        </w:rPr>
        <w:t>...................</w:t>
      </w:r>
      <w:r w:rsidRPr="001B036F">
        <w:rPr>
          <w:color w:val="000000"/>
        </w:rPr>
        <w:t>nome da Instituição</w:t>
      </w:r>
      <w:r w:rsidR="00777254">
        <w:rPr>
          <w:color w:val="000000"/>
        </w:rPr>
        <w:t>......................</w:t>
      </w:r>
      <w:r w:rsidRPr="001B036F">
        <w:rPr>
          <w:color w:val="000000"/>
        </w:rPr>
        <w:t>)</w:t>
      </w:r>
      <w:r w:rsidR="00777254">
        <w:rPr>
          <w:color w:val="000000"/>
        </w:rPr>
        <w:t>, CNPJ.................................</w:t>
      </w:r>
      <w:r w:rsidRPr="001B036F">
        <w:rPr>
          <w:color w:val="000000"/>
        </w:rPr>
        <w:t xml:space="preserve"> está ciente e concorda com as disposições previstas no Edital de Chamamento Público de Credenciamento nº </w:t>
      </w:r>
      <w:r w:rsidR="00EC3360" w:rsidRPr="001B036F">
        <w:rPr>
          <w:color w:val="000000"/>
        </w:rPr>
        <w:t>............../2025</w:t>
      </w:r>
      <w:r w:rsidRPr="001B036F">
        <w:rPr>
          <w:color w:val="000000"/>
        </w:rPr>
        <w:t xml:space="preserve"> e em seus anexos, bem como que se responsabiliza, sob as penas da Lei, pela veracidade e legitimidade das informações e documentos apresentados durante o processo de seleção. </w:t>
      </w:r>
    </w:p>
    <w:p w14:paraId="3D657585" w14:textId="77777777" w:rsidR="00E80C05" w:rsidRPr="001B036F" w:rsidRDefault="00E80C05" w:rsidP="002A55EC">
      <w:pPr>
        <w:autoSpaceDE w:val="0"/>
        <w:autoSpaceDN w:val="0"/>
        <w:adjustRightInd w:val="0"/>
        <w:spacing w:line="360" w:lineRule="auto"/>
        <w:rPr>
          <w:color w:val="000000"/>
        </w:rPr>
      </w:pPr>
    </w:p>
    <w:p w14:paraId="785A4987" w14:textId="77777777" w:rsidR="00E80C05" w:rsidRPr="001B036F" w:rsidRDefault="00E80C05" w:rsidP="002A55EC">
      <w:pPr>
        <w:autoSpaceDE w:val="0"/>
        <w:autoSpaceDN w:val="0"/>
        <w:adjustRightInd w:val="0"/>
        <w:spacing w:line="360" w:lineRule="auto"/>
        <w:rPr>
          <w:color w:val="000000"/>
        </w:rPr>
      </w:pPr>
    </w:p>
    <w:p w14:paraId="3AC3B48F" w14:textId="77777777" w:rsidR="00E80C05" w:rsidRPr="001B036F" w:rsidRDefault="00E80C05" w:rsidP="002A55EC">
      <w:pPr>
        <w:autoSpaceDE w:val="0"/>
        <w:autoSpaceDN w:val="0"/>
        <w:adjustRightInd w:val="0"/>
        <w:spacing w:line="360" w:lineRule="auto"/>
        <w:rPr>
          <w:color w:val="000000"/>
        </w:rPr>
      </w:pPr>
    </w:p>
    <w:p w14:paraId="00F296D0" w14:textId="77777777" w:rsidR="00E80C05" w:rsidRPr="001B036F" w:rsidRDefault="00E80C05" w:rsidP="002A55EC">
      <w:pPr>
        <w:autoSpaceDE w:val="0"/>
        <w:autoSpaceDN w:val="0"/>
        <w:adjustRightInd w:val="0"/>
        <w:spacing w:line="360" w:lineRule="auto"/>
        <w:rPr>
          <w:color w:val="000000"/>
        </w:rPr>
      </w:pPr>
    </w:p>
    <w:p w14:paraId="75905A43" w14:textId="234CDFBC" w:rsidR="00E80C05" w:rsidRPr="001B036F" w:rsidRDefault="0038591D" w:rsidP="002A55EC">
      <w:pPr>
        <w:autoSpaceDE w:val="0"/>
        <w:autoSpaceDN w:val="0"/>
        <w:adjustRightInd w:val="0"/>
        <w:spacing w:line="360" w:lineRule="auto"/>
        <w:jc w:val="right"/>
        <w:rPr>
          <w:color w:val="000000"/>
        </w:rPr>
      </w:pPr>
      <w:r w:rsidRPr="001B036F">
        <w:rPr>
          <w:color w:val="000000"/>
        </w:rPr>
        <w:t>PIRACANJUBA-GO</w:t>
      </w:r>
      <w:r w:rsidR="00E80C05" w:rsidRPr="001B036F">
        <w:rPr>
          <w:color w:val="000000"/>
        </w:rPr>
        <w:t xml:space="preserve">, ____ de ______________ </w:t>
      </w:r>
      <w:proofErr w:type="spellStart"/>
      <w:r w:rsidR="00E80C05" w:rsidRPr="001B036F">
        <w:rPr>
          <w:color w:val="000000"/>
        </w:rPr>
        <w:t>de</w:t>
      </w:r>
      <w:proofErr w:type="spellEnd"/>
      <w:r w:rsidR="00E80C05" w:rsidRPr="001B036F">
        <w:rPr>
          <w:color w:val="000000"/>
        </w:rPr>
        <w:t xml:space="preserve"> 202</w:t>
      </w:r>
      <w:r w:rsidR="009D4CE0" w:rsidRPr="001B036F">
        <w:rPr>
          <w:color w:val="000000"/>
        </w:rPr>
        <w:t>5</w:t>
      </w:r>
      <w:r w:rsidR="00E80C05" w:rsidRPr="001B036F">
        <w:rPr>
          <w:color w:val="000000"/>
        </w:rPr>
        <w:t xml:space="preserve">. </w:t>
      </w:r>
    </w:p>
    <w:p w14:paraId="3DE3BF17" w14:textId="77777777" w:rsidR="00E80C05" w:rsidRPr="001B036F" w:rsidRDefault="00E80C05" w:rsidP="002A55EC">
      <w:pPr>
        <w:autoSpaceDE w:val="0"/>
        <w:autoSpaceDN w:val="0"/>
        <w:adjustRightInd w:val="0"/>
        <w:spacing w:line="360" w:lineRule="auto"/>
        <w:rPr>
          <w:color w:val="000000"/>
        </w:rPr>
      </w:pPr>
    </w:p>
    <w:p w14:paraId="6526B962" w14:textId="77777777" w:rsidR="00E80C05" w:rsidRPr="001B036F" w:rsidRDefault="00E80C05" w:rsidP="002A55EC">
      <w:pPr>
        <w:autoSpaceDE w:val="0"/>
        <w:autoSpaceDN w:val="0"/>
        <w:adjustRightInd w:val="0"/>
        <w:spacing w:line="360" w:lineRule="auto"/>
        <w:rPr>
          <w:color w:val="000000"/>
        </w:rPr>
      </w:pPr>
    </w:p>
    <w:p w14:paraId="19A2D140" w14:textId="77777777" w:rsidR="00E80C05" w:rsidRPr="001B036F" w:rsidRDefault="00E80C05" w:rsidP="002A55EC">
      <w:pPr>
        <w:autoSpaceDE w:val="0"/>
        <w:autoSpaceDN w:val="0"/>
        <w:adjustRightInd w:val="0"/>
        <w:spacing w:line="360" w:lineRule="auto"/>
        <w:rPr>
          <w:color w:val="000000"/>
        </w:rPr>
      </w:pPr>
    </w:p>
    <w:p w14:paraId="16424644" w14:textId="77777777" w:rsidR="00E80C05" w:rsidRPr="001B036F" w:rsidRDefault="00E80C05" w:rsidP="002A55EC">
      <w:pPr>
        <w:autoSpaceDE w:val="0"/>
        <w:autoSpaceDN w:val="0"/>
        <w:adjustRightInd w:val="0"/>
        <w:spacing w:line="360" w:lineRule="auto"/>
        <w:rPr>
          <w:color w:val="000000"/>
        </w:rPr>
      </w:pPr>
    </w:p>
    <w:p w14:paraId="078E5328" w14:textId="44641345" w:rsidR="00E80C05" w:rsidRPr="001B036F" w:rsidRDefault="00E80C05" w:rsidP="002A55EC">
      <w:pPr>
        <w:autoSpaceDE w:val="0"/>
        <w:autoSpaceDN w:val="0"/>
        <w:adjustRightInd w:val="0"/>
        <w:spacing w:line="360" w:lineRule="auto"/>
        <w:jc w:val="center"/>
        <w:rPr>
          <w:color w:val="000000"/>
        </w:rPr>
      </w:pPr>
      <w:r w:rsidRPr="001B036F">
        <w:rPr>
          <w:color w:val="000000"/>
        </w:rPr>
        <w:t>Assinatura do Representante da Empresa</w:t>
      </w:r>
      <w:r w:rsidR="00777254">
        <w:rPr>
          <w:color w:val="000000"/>
        </w:rPr>
        <w:t>/Instituição</w:t>
      </w:r>
    </w:p>
    <w:p w14:paraId="7A18DEB3" w14:textId="77777777" w:rsidR="00E80C05" w:rsidRPr="001B036F" w:rsidRDefault="00E80C05" w:rsidP="002A55EC">
      <w:pPr>
        <w:pStyle w:val="Default"/>
        <w:spacing w:line="360" w:lineRule="auto"/>
        <w:jc w:val="center"/>
        <w:rPr>
          <w:rFonts w:ascii="Times New Roman" w:hAnsi="Times New Roman" w:cs="Times New Roman"/>
          <w:b/>
          <w:color w:val="auto"/>
        </w:rPr>
      </w:pPr>
      <w:r w:rsidRPr="001B036F">
        <w:rPr>
          <w:rFonts w:ascii="Times New Roman" w:hAnsi="Times New Roman" w:cs="Times New Roman"/>
        </w:rPr>
        <w:t>Carimbo CNPJ da empresa</w:t>
      </w:r>
    </w:p>
    <w:p w14:paraId="27246992" w14:textId="77777777" w:rsidR="00E80C05" w:rsidRPr="001B036F" w:rsidRDefault="00E80C05" w:rsidP="002A55EC">
      <w:pPr>
        <w:pStyle w:val="Default"/>
        <w:spacing w:line="360" w:lineRule="auto"/>
        <w:jc w:val="center"/>
        <w:rPr>
          <w:rFonts w:ascii="Times New Roman" w:hAnsi="Times New Roman" w:cs="Times New Roman"/>
          <w:b/>
          <w:color w:val="auto"/>
        </w:rPr>
      </w:pPr>
    </w:p>
    <w:p w14:paraId="3AF2D949" w14:textId="77777777" w:rsidR="00E80C05" w:rsidRPr="001B036F" w:rsidRDefault="00E80C05" w:rsidP="002A55EC">
      <w:pPr>
        <w:pStyle w:val="Default"/>
        <w:spacing w:line="360" w:lineRule="auto"/>
        <w:jc w:val="center"/>
        <w:rPr>
          <w:rFonts w:ascii="Times New Roman" w:hAnsi="Times New Roman" w:cs="Times New Roman"/>
          <w:b/>
          <w:color w:val="auto"/>
        </w:rPr>
      </w:pPr>
    </w:p>
    <w:p w14:paraId="118697CB" w14:textId="77777777" w:rsidR="00E80C05" w:rsidRPr="001B036F" w:rsidRDefault="00E80C05" w:rsidP="002A55EC">
      <w:pPr>
        <w:pStyle w:val="Default"/>
        <w:spacing w:line="360" w:lineRule="auto"/>
        <w:jc w:val="center"/>
        <w:rPr>
          <w:rFonts w:ascii="Times New Roman" w:hAnsi="Times New Roman" w:cs="Times New Roman"/>
          <w:b/>
          <w:color w:val="auto"/>
        </w:rPr>
      </w:pPr>
    </w:p>
    <w:p w14:paraId="61B592E1" w14:textId="77777777" w:rsidR="00E80C05" w:rsidRPr="001B036F" w:rsidRDefault="00E80C05" w:rsidP="005001F8">
      <w:pPr>
        <w:autoSpaceDE w:val="0"/>
        <w:autoSpaceDN w:val="0"/>
        <w:adjustRightInd w:val="0"/>
        <w:spacing w:line="360" w:lineRule="auto"/>
        <w:rPr>
          <w:b/>
          <w:bCs/>
        </w:rPr>
      </w:pPr>
    </w:p>
    <w:p w14:paraId="7267C143" w14:textId="77777777" w:rsidR="005001F8" w:rsidRDefault="005001F8">
      <w:pPr>
        <w:spacing w:after="160" w:line="259" w:lineRule="auto"/>
        <w:rPr>
          <w:b/>
          <w:bCs/>
        </w:rPr>
      </w:pPr>
      <w:r>
        <w:rPr>
          <w:b/>
          <w:bCs/>
        </w:rPr>
        <w:br w:type="page"/>
      </w:r>
    </w:p>
    <w:p w14:paraId="0DD0A8EB" w14:textId="4D55DF63" w:rsidR="00E80C05" w:rsidRPr="001B036F" w:rsidRDefault="00E80C05" w:rsidP="002A55EC">
      <w:pPr>
        <w:autoSpaceDE w:val="0"/>
        <w:autoSpaceDN w:val="0"/>
        <w:adjustRightInd w:val="0"/>
        <w:spacing w:after="120" w:line="360" w:lineRule="auto"/>
        <w:jc w:val="center"/>
        <w:rPr>
          <w:b/>
          <w:bCs/>
        </w:rPr>
      </w:pPr>
      <w:r w:rsidRPr="001B036F">
        <w:rPr>
          <w:b/>
          <w:bCs/>
        </w:rPr>
        <w:lastRenderedPageBreak/>
        <w:t xml:space="preserve">ANEXO </w:t>
      </w:r>
      <w:r w:rsidR="00777254">
        <w:rPr>
          <w:b/>
          <w:bCs/>
        </w:rPr>
        <w:t>V</w:t>
      </w:r>
    </w:p>
    <w:p w14:paraId="55DC989D" w14:textId="7C2EFC68" w:rsidR="00E80C05" w:rsidRDefault="00E80C05" w:rsidP="002A55EC">
      <w:pPr>
        <w:autoSpaceDE w:val="0"/>
        <w:autoSpaceDN w:val="0"/>
        <w:adjustRightInd w:val="0"/>
        <w:spacing w:after="120" w:line="360" w:lineRule="auto"/>
        <w:jc w:val="center"/>
        <w:rPr>
          <w:b/>
          <w:bCs/>
        </w:rPr>
      </w:pPr>
      <w:r w:rsidRPr="001B036F">
        <w:rPr>
          <w:b/>
          <w:bCs/>
        </w:rPr>
        <w:t xml:space="preserve">DECLARAÇÃO DE INEXISTÊNCIA DE FATO </w:t>
      </w:r>
      <w:r w:rsidR="00133953" w:rsidRPr="001B036F">
        <w:rPr>
          <w:b/>
          <w:bCs/>
        </w:rPr>
        <w:t>SUPERVENIENTE</w:t>
      </w:r>
    </w:p>
    <w:p w14:paraId="31961B77" w14:textId="66A87D78" w:rsidR="007A3628" w:rsidRDefault="007A3628" w:rsidP="002A55EC">
      <w:pPr>
        <w:autoSpaceDE w:val="0"/>
        <w:autoSpaceDN w:val="0"/>
        <w:adjustRightInd w:val="0"/>
        <w:spacing w:after="120" w:line="360" w:lineRule="auto"/>
        <w:jc w:val="center"/>
        <w:rPr>
          <w:b/>
          <w:bCs/>
        </w:rPr>
      </w:pPr>
    </w:p>
    <w:p w14:paraId="68E24B3E" w14:textId="4C6D83E2" w:rsidR="007A3628" w:rsidRDefault="007A3628" w:rsidP="002A55EC">
      <w:pPr>
        <w:autoSpaceDE w:val="0"/>
        <w:autoSpaceDN w:val="0"/>
        <w:adjustRightInd w:val="0"/>
        <w:spacing w:after="120" w:line="360" w:lineRule="auto"/>
        <w:jc w:val="center"/>
        <w:rPr>
          <w:b/>
          <w:bCs/>
        </w:rPr>
      </w:pPr>
    </w:p>
    <w:p w14:paraId="00D5BE72" w14:textId="47C461E2" w:rsidR="007A3628" w:rsidRPr="007A3628" w:rsidRDefault="007A3628" w:rsidP="002A55EC">
      <w:pPr>
        <w:pStyle w:val="Corpodetexto"/>
        <w:spacing w:line="360" w:lineRule="auto"/>
        <w:rPr>
          <w:b/>
          <w:bCs/>
        </w:rPr>
      </w:pPr>
      <w:r w:rsidRPr="007A3628">
        <w:rPr>
          <w:b/>
          <w:bCs/>
        </w:rPr>
        <w:t>AO</w:t>
      </w:r>
      <w:r w:rsidRPr="007A3628">
        <w:rPr>
          <w:b/>
          <w:bCs/>
          <w:spacing w:val="-2"/>
        </w:rPr>
        <w:t xml:space="preserve"> </w:t>
      </w:r>
      <w:r w:rsidRPr="007A3628">
        <w:rPr>
          <w:b/>
          <w:bCs/>
        </w:rPr>
        <w:t>MUNICÍPIO DE PIRACANJUBA/GO</w:t>
      </w:r>
      <w:r>
        <w:rPr>
          <w:b/>
          <w:bCs/>
        </w:rPr>
        <w:t>-FM</w:t>
      </w:r>
      <w:r w:rsidR="00156349">
        <w:rPr>
          <w:b/>
          <w:bCs/>
        </w:rPr>
        <w:t>E</w:t>
      </w:r>
    </w:p>
    <w:p w14:paraId="22F7CC6B" w14:textId="77777777" w:rsidR="007A3628" w:rsidRPr="001B036F" w:rsidRDefault="007A3628" w:rsidP="002A55EC">
      <w:pPr>
        <w:pStyle w:val="Default"/>
        <w:spacing w:line="360" w:lineRule="auto"/>
        <w:jc w:val="both"/>
        <w:rPr>
          <w:rFonts w:ascii="Times New Roman" w:hAnsi="Times New Roman" w:cs="Times New Roman"/>
          <w:b/>
          <w:bCs/>
          <w:color w:val="auto"/>
        </w:rPr>
      </w:pPr>
      <w:r w:rsidRPr="001B036F">
        <w:rPr>
          <w:rFonts w:ascii="Times New Roman" w:hAnsi="Times New Roman" w:cs="Times New Roman"/>
          <w:b/>
          <w:bCs/>
          <w:color w:val="auto"/>
        </w:rPr>
        <w:t>EDITAL DE CHAMAMENTO PÚBLICO nº ............../2025</w:t>
      </w:r>
    </w:p>
    <w:p w14:paraId="20694055" w14:textId="77777777" w:rsidR="007A3628" w:rsidRPr="001B036F" w:rsidRDefault="007A3628" w:rsidP="002A55EC">
      <w:pPr>
        <w:autoSpaceDE w:val="0"/>
        <w:autoSpaceDN w:val="0"/>
        <w:adjustRightInd w:val="0"/>
        <w:spacing w:after="120" w:line="360" w:lineRule="auto"/>
        <w:jc w:val="center"/>
        <w:rPr>
          <w:b/>
          <w:bCs/>
        </w:rPr>
      </w:pPr>
    </w:p>
    <w:p w14:paraId="0AD7A996" w14:textId="77777777" w:rsidR="00E80C05" w:rsidRPr="001B036F" w:rsidRDefault="00E80C05" w:rsidP="002A55EC">
      <w:pPr>
        <w:autoSpaceDE w:val="0"/>
        <w:autoSpaceDN w:val="0"/>
        <w:adjustRightInd w:val="0"/>
        <w:spacing w:after="120" w:line="360" w:lineRule="auto"/>
        <w:jc w:val="center"/>
        <w:rPr>
          <w:b/>
          <w:bCs/>
        </w:rPr>
      </w:pPr>
    </w:p>
    <w:p w14:paraId="0E919E36" w14:textId="112F456B" w:rsidR="00E80C05" w:rsidRPr="001B036F" w:rsidRDefault="00E80C05" w:rsidP="002A55EC">
      <w:pPr>
        <w:autoSpaceDE w:val="0"/>
        <w:autoSpaceDN w:val="0"/>
        <w:adjustRightInd w:val="0"/>
        <w:spacing w:after="120" w:line="360" w:lineRule="auto"/>
        <w:jc w:val="both"/>
      </w:pPr>
      <w:r w:rsidRPr="001B036F">
        <w:t xml:space="preserve">Para fins de participação no Chamamento Público de Credenciamento nº </w:t>
      </w:r>
      <w:r w:rsidR="00EC3360" w:rsidRPr="001B036F">
        <w:t>............../2025</w:t>
      </w:r>
      <w:r w:rsidRPr="001B036F">
        <w:t xml:space="preserve">, a (nome da Instituição), CNPJ nº ________, sediada (endereço completo), declara, sob </w:t>
      </w:r>
      <w:r w:rsidR="00AB743F" w:rsidRPr="001B036F">
        <w:t>as penas</w:t>
      </w:r>
      <w:r w:rsidRPr="001B036F">
        <w:t xml:space="preserve"> da lei que, até apresente data inexiste(m) fato(s) impeditivos para a sua habilitação, estando ciente da obrigatoriedade de declarar ocorrências posteriores.</w:t>
      </w:r>
    </w:p>
    <w:p w14:paraId="036F325F" w14:textId="77777777" w:rsidR="00E80C05" w:rsidRPr="001B036F" w:rsidRDefault="00E80C05" w:rsidP="002A55EC">
      <w:pPr>
        <w:autoSpaceDE w:val="0"/>
        <w:autoSpaceDN w:val="0"/>
        <w:adjustRightInd w:val="0"/>
        <w:spacing w:after="120" w:line="360" w:lineRule="auto"/>
        <w:jc w:val="both"/>
      </w:pPr>
    </w:p>
    <w:p w14:paraId="5BEC1531" w14:textId="69754B82" w:rsidR="00E80C05" w:rsidRPr="001B036F" w:rsidRDefault="0038591D" w:rsidP="002A55EC">
      <w:pPr>
        <w:autoSpaceDE w:val="0"/>
        <w:autoSpaceDN w:val="0"/>
        <w:adjustRightInd w:val="0"/>
        <w:spacing w:after="120" w:line="360" w:lineRule="auto"/>
        <w:jc w:val="right"/>
        <w:rPr>
          <w:color w:val="000000"/>
        </w:rPr>
      </w:pPr>
      <w:r w:rsidRPr="001B036F">
        <w:rPr>
          <w:color w:val="000000"/>
        </w:rPr>
        <w:t>PIRACANJUBA-GO</w:t>
      </w:r>
      <w:r w:rsidR="00E80C05" w:rsidRPr="001B036F">
        <w:rPr>
          <w:color w:val="000000"/>
        </w:rPr>
        <w:t xml:space="preserve">, ____ de ______________ </w:t>
      </w:r>
      <w:proofErr w:type="spellStart"/>
      <w:r w:rsidR="00E80C05" w:rsidRPr="001B036F">
        <w:rPr>
          <w:color w:val="000000"/>
        </w:rPr>
        <w:t>de</w:t>
      </w:r>
      <w:proofErr w:type="spellEnd"/>
      <w:r w:rsidR="00E80C05" w:rsidRPr="001B036F">
        <w:rPr>
          <w:color w:val="000000"/>
        </w:rPr>
        <w:t xml:space="preserve"> 202</w:t>
      </w:r>
      <w:r w:rsidR="00777254">
        <w:rPr>
          <w:color w:val="000000"/>
        </w:rPr>
        <w:t>5</w:t>
      </w:r>
      <w:r w:rsidR="00E80C05" w:rsidRPr="001B036F">
        <w:rPr>
          <w:color w:val="000000"/>
        </w:rPr>
        <w:t xml:space="preserve">. </w:t>
      </w:r>
    </w:p>
    <w:p w14:paraId="0AF5D8DD" w14:textId="77777777" w:rsidR="00E80C05" w:rsidRPr="001B036F" w:rsidRDefault="00E80C05" w:rsidP="002A55EC">
      <w:pPr>
        <w:autoSpaceDE w:val="0"/>
        <w:autoSpaceDN w:val="0"/>
        <w:adjustRightInd w:val="0"/>
        <w:spacing w:after="120" w:line="360" w:lineRule="auto"/>
        <w:rPr>
          <w:color w:val="000000"/>
        </w:rPr>
      </w:pPr>
    </w:p>
    <w:p w14:paraId="148D4485" w14:textId="77777777" w:rsidR="00E80C05" w:rsidRPr="001B036F" w:rsidRDefault="00E80C05" w:rsidP="002A55EC">
      <w:pPr>
        <w:autoSpaceDE w:val="0"/>
        <w:autoSpaceDN w:val="0"/>
        <w:adjustRightInd w:val="0"/>
        <w:spacing w:after="120" w:line="360" w:lineRule="auto"/>
        <w:rPr>
          <w:color w:val="000000"/>
        </w:rPr>
      </w:pPr>
    </w:p>
    <w:p w14:paraId="0A8A5891" w14:textId="77777777" w:rsidR="00E80C05" w:rsidRPr="001B036F" w:rsidRDefault="00E80C05" w:rsidP="002A55EC">
      <w:pPr>
        <w:autoSpaceDE w:val="0"/>
        <w:autoSpaceDN w:val="0"/>
        <w:adjustRightInd w:val="0"/>
        <w:spacing w:after="120" w:line="360" w:lineRule="auto"/>
        <w:rPr>
          <w:color w:val="000000"/>
        </w:rPr>
      </w:pPr>
    </w:p>
    <w:p w14:paraId="787479A1" w14:textId="4E2C47B4" w:rsidR="00E80C05" w:rsidRPr="001B036F" w:rsidRDefault="00E80C05" w:rsidP="002A55EC">
      <w:pPr>
        <w:autoSpaceDE w:val="0"/>
        <w:autoSpaceDN w:val="0"/>
        <w:adjustRightInd w:val="0"/>
        <w:spacing w:after="120" w:line="360" w:lineRule="auto"/>
        <w:jc w:val="center"/>
        <w:rPr>
          <w:color w:val="000000"/>
        </w:rPr>
      </w:pPr>
      <w:r w:rsidRPr="001B036F">
        <w:rPr>
          <w:color w:val="000000"/>
        </w:rPr>
        <w:t>Assinatura do Representante da Empresa</w:t>
      </w:r>
      <w:r w:rsidR="00777254">
        <w:rPr>
          <w:color w:val="000000"/>
        </w:rPr>
        <w:t>/Instituição</w:t>
      </w:r>
    </w:p>
    <w:p w14:paraId="276B1638" w14:textId="77777777" w:rsidR="00E80C05" w:rsidRPr="001B036F" w:rsidRDefault="00E80C05" w:rsidP="002A55EC">
      <w:pPr>
        <w:pStyle w:val="Default"/>
        <w:spacing w:after="120" w:line="360" w:lineRule="auto"/>
        <w:jc w:val="center"/>
        <w:rPr>
          <w:rFonts w:ascii="Times New Roman" w:hAnsi="Times New Roman" w:cs="Times New Roman"/>
          <w:b/>
          <w:color w:val="auto"/>
        </w:rPr>
      </w:pPr>
      <w:r w:rsidRPr="001B036F">
        <w:rPr>
          <w:rFonts w:ascii="Times New Roman" w:hAnsi="Times New Roman" w:cs="Times New Roman"/>
        </w:rPr>
        <w:t>Carimbo CNPJ da empresa</w:t>
      </w:r>
    </w:p>
    <w:p w14:paraId="52401837" w14:textId="77777777" w:rsidR="00E80C05" w:rsidRPr="001B036F" w:rsidRDefault="00E80C05" w:rsidP="002A55EC">
      <w:pPr>
        <w:pStyle w:val="Default"/>
        <w:spacing w:after="120" w:line="360" w:lineRule="auto"/>
        <w:jc w:val="center"/>
        <w:rPr>
          <w:rFonts w:ascii="Times New Roman" w:hAnsi="Times New Roman" w:cs="Times New Roman"/>
          <w:b/>
          <w:color w:val="auto"/>
        </w:rPr>
      </w:pPr>
    </w:p>
    <w:p w14:paraId="7FEDE6D2" w14:textId="77777777" w:rsidR="00E80C05" w:rsidRPr="001B036F" w:rsidRDefault="00E80C05" w:rsidP="002A55EC">
      <w:pPr>
        <w:pStyle w:val="Default"/>
        <w:spacing w:line="360" w:lineRule="auto"/>
        <w:jc w:val="center"/>
        <w:rPr>
          <w:rFonts w:ascii="Times New Roman" w:hAnsi="Times New Roman" w:cs="Times New Roman"/>
          <w:b/>
          <w:color w:val="auto"/>
        </w:rPr>
      </w:pPr>
    </w:p>
    <w:p w14:paraId="64BCF542" w14:textId="77777777" w:rsidR="00E80C05" w:rsidRPr="001B036F" w:rsidRDefault="00E80C05" w:rsidP="002A55EC">
      <w:pPr>
        <w:pStyle w:val="Default"/>
        <w:spacing w:line="360" w:lineRule="auto"/>
        <w:jc w:val="center"/>
        <w:rPr>
          <w:rFonts w:ascii="Times New Roman" w:hAnsi="Times New Roman" w:cs="Times New Roman"/>
          <w:b/>
          <w:color w:val="auto"/>
        </w:rPr>
      </w:pPr>
    </w:p>
    <w:p w14:paraId="41DEEC61" w14:textId="569B056E" w:rsidR="007A3628" w:rsidRPr="007A3628" w:rsidRDefault="007A3628" w:rsidP="005001F8">
      <w:pPr>
        <w:spacing w:line="360" w:lineRule="auto"/>
        <w:rPr>
          <w:rFonts w:eastAsia="Arial"/>
          <w:b/>
        </w:rPr>
      </w:pPr>
    </w:p>
    <w:p w14:paraId="4909DB97" w14:textId="77777777" w:rsidR="005001F8" w:rsidRDefault="005001F8">
      <w:pPr>
        <w:spacing w:after="160" w:line="259" w:lineRule="auto"/>
        <w:rPr>
          <w:b/>
          <w:lang w:eastAsia="zh-CN"/>
        </w:rPr>
      </w:pPr>
      <w:r>
        <w:br w:type="page"/>
      </w:r>
    </w:p>
    <w:p w14:paraId="6B681F17" w14:textId="116E218D" w:rsidR="007A3628" w:rsidRPr="007A3628" w:rsidRDefault="007A3628" w:rsidP="002A55EC">
      <w:pPr>
        <w:pStyle w:val="Ttulo1"/>
        <w:spacing w:line="360" w:lineRule="auto"/>
        <w:jc w:val="center"/>
        <w:rPr>
          <w:rFonts w:ascii="Times New Roman" w:hAnsi="Times New Roman"/>
          <w:szCs w:val="24"/>
        </w:rPr>
      </w:pPr>
      <w:r w:rsidRPr="007A3628">
        <w:rPr>
          <w:rFonts w:ascii="Times New Roman" w:hAnsi="Times New Roman"/>
          <w:szCs w:val="24"/>
        </w:rPr>
        <w:lastRenderedPageBreak/>
        <w:t>ANEXO V</w:t>
      </w:r>
      <w:r w:rsidR="00F37770">
        <w:rPr>
          <w:rFonts w:ascii="Times New Roman" w:hAnsi="Times New Roman"/>
          <w:szCs w:val="24"/>
        </w:rPr>
        <w:t>I</w:t>
      </w:r>
    </w:p>
    <w:p w14:paraId="147DA12E" w14:textId="77777777" w:rsidR="007A3628" w:rsidRPr="007A3628" w:rsidRDefault="007A3628" w:rsidP="002A55EC">
      <w:pPr>
        <w:pStyle w:val="Ttulo1"/>
        <w:spacing w:line="360" w:lineRule="auto"/>
        <w:jc w:val="center"/>
        <w:rPr>
          <w:rFonts w:ascii="Times New Roman" w:hAnsi="Times New Roman"/>
          <w:spacing w:val="-4"/>
          <w:szCs w:val="24"/>
        </w:rPr>
      </w:pPr>
      <w:r w:rsidRPr="007A3628">
        <w:rPr>
          <w:rFonts w:ascii="Times New Roman" w:hAnsi="Times New Roman"/>
          <w:szCs w:val="24"/>
        </w:rPr>
        <w:t>DECLARAÇÃO</w:t>
      </w:r>
      <w:r w:rsidRPr="007A3628">
        <w:rPr>
          <w:rFonts w:ascii="Times New Roman" w:hAnsi="Times New Roman"/>
          <w:spacing w:val="-3"/>
          <w:szCs w:val="24"/>
        </w:rPr>
        <w:t xml:space="preserve"> </w:t>
      </w:r>
      <w:r w:rsidRPr="007A3628">
        <w:rPr>
          <w:rFonts w:ascii="Times New Roman" w:hAnsi="Times New Roman"/>
          <w:szCs w:val="24"/>
        </w:rPr>
        <w:t>DE</w:t>
      </w:r>
      <w:r w:rsidRPr="007A3628">
        <w:rPr>
          <w:rFonts w:ascii="Times New Roman" w:hAnsi="Times New Roman"/>
          <w:spacing w:val="-2"/>
          <w:szCs w:val="24"/>
        </w:rPr>
        <w:t xml:space="preserve"> </w:t>
      </w:r>
      <w:r w:rsidRPr="007A3628">
        <w:rPr>
          <w:rFonts w:ascii="Times New Roman" w:hAnsi="Times New Roman"/>
          <w:szCs w:val="24"/>
        </w:rPr>
        <w:t>QUE</w:t>
      </w:r>
      <w:r w:rsidRPr="007A3628">
        <w:rPr>
          <w:rFonts w:ascii="Times New Roman" w:hAnsi="Times New Roman"/>
          <w:spacing w:val="-5"/>
          <w:szCs w:val="24"/>
        </w:rPr>
        <w:t xml:space="preserve"> </w:t>
      </w:r>
      <w:r w:rsidRPr="007A3628">
        <w:rPr>
          <w:rFonts w:ascii="Times New Roman" w:hAnsi="Times New Roman"/>
          <w:szCs w:val="24"/>
        </w:rPr>
        <w:t>NÃO</w:t>
      </w:r>
      <w:r w:rsidRPr="007A3628">
        <w:rPr>
          <w:rFonts w:ascii="Times New Roman" w:hAnsi="Times New Roman"/>
          <w:spacing w:val="-2"/>
          <w:szCs w:val="24"/>
        </w:rPr>
        <w:t xml:space="preserve"> </w:t>
      </w:r>
      <w:r w:rsidRPr="007A3628">
        <w:rPr>
          <w:rFonts w:ascii="Times New Roman" w:hAnsi="Times New Roman"/>
          <w:szCs w:val="24"/>
        </w:rPr>
        <w:t>EMPREGA</w:t>
      </w:r>
      <w:r w:rsidRPr="007A3628">
        <w:rPr>
          <w:rFonts w:ascii="Times New Roman" w:hAnsi="Times New Roman"/>
          <w:spacing w:val="-11"/>
          <w:szCs w:val="24"/>
        </w:rPr>
        <w:t xml:space="preserve"> </w:t>
      </w:r>
      <w:r w:rsidRPr="007A3628">
        <w:rPr>
          <w:rFonts w:ascii="Times New Roman" w:hAnsi="Times New Roman"/>
          <w:spacing w:val="-4"/>
          <w:szCs w:val="24"/>
        </w:rPr>
        <w:t>MENOR</w:t>
      </w:r>
    </w:p>
    <w:p w14:paraId="329D23E0" w14:textId="77777777" w:rsidR="007A3628" w:rsidRPr="007A3628" w:rsidRDefault="007A3628" w:rsidP="002A55EC">
      <w:pPr>
        <w:pStyle w:val="Ttulo1"/>
        <w:spacing w:line="360" w:lineRule="auto"/>
        <w:rPr>
          <w:rFonts w:ascii="Times New Roman" w:hAnsi="Times New Roman"/>
          <w:szCs w:val="24"/>
        </w:rPr>
      </w:pPr>
    </w:p>
    <w:p w14:paraId="250E7DE3" w14:textId="77777777" w:rsidR="007A3628" w:rsidRDefault="007A3628" w:rsidP="002A55EC">
      <w:pPr>
        <w:pStyle w:val="Corpodetexto"/>
        <w:spacing w:line="360" w:lineRule="auto"/>
        <w:rPr>
          <w:b/>
          <w:bCs/>
        </w:rPr>
      </w:pPr>
    </w:p>
    <w:p w14:paraId="53DEADEA" w14:textId="33B23EA9" w:rsidR="007A3628" w:rsidRPr="007A3628" w:rsidRDefault="007A3628" w:rsidP="002A55EC">
      <w:pPr>
        <w:pStyle w:val="Corpodetexto"/>
        <w:spacing w:line="360" w:lineRule="auto"/>
        <w:rPr>
          <w:b/>
          <w:bCs/>
        </w:rPr>
      </w:pPr>
      <w:r w:rsidRPr="007A3628">
        <w:rPr>
          <w:b/>
          <w:bCs/>
        </w:rPr>
        <w:t>AO</w:t>
      </w:r>
      <w:r w:rsidRPr="007A3628">
        <w:rPr>
          <w:b/>
          <w:bCs/>
          <w:spacing w:val="-2"/>
        </w:rPr>
        <w:t xml:space="preserve"> </w:t>
      </w:r>
      <w:r w:rsidRPr="007A3628">
        <w:rPr>
          <w:b/>
          <w:bCs/>
        </w:rPr>
        <w:t>MUNICÍPIO DE PIRACANJUBA/GO</w:t>
      </w:r>
      <w:r>
        <w:rPr>
          <w:b/>
          <w:bCs/>
        </w:rPr>
        <w:t>-FM</w:t>
      </w:r>
      <w:r w:rsidR="00156349">
        <w:rPr>
          <w:b/>
          <w:bCs/>
        </w:rPr>
        <w:t>E</w:t>
      </w:r>
    </w:p>
    <w:p w14:paraId="20C2D53C" w14:textId="77777777" w:rsidR="007A3628" w:rsidRPr="001B036F" w:rsidRDefault="007A3628" w:rsidP="002A55EC">
      <w:pPr>
        <w:pStyle w:val="Default"/>
        <w:spacing w:line="360" w:lineRule="auto"/>
        <w:jc w:val="both"/>
        <w:rPr>
          <w:rFonts w:ascii="Times New Roman" w:hAnsi="Times New Roman" w:cs="Times New Roman"/>
          <w:b/>
          <w:bCs/>
          <w:color w:val="auto"/>
        </w:rPr>
      </w:pPr>
      <w:r w:rsidRPr="001B036F">
        <w:rPr>
          <w:rFonts w:ascii="Times New Roman" w:hAnsi="Times New Roman" w:cs="Times New Roman"/>
          <w:b/>
          <w:bCs/>
          <w:color w:val="auto"/>
        </w:rPr>
        <w:t>EDITAL DE CHAMAMENTO PÚBLICO nº ............../2025</w:t>
      </w:r>
    </w:p>
    <w:p w14:paraId="3887B222" w14:textId="77777777" w:rsidR="007A3628" w:rsidRPr="007A3628" w:rsidRDefault="007A3628" w:rsidP="002A55EC">
      <w:pPr>
        <w:pStyle w:val="Corpodetexto"/>
        <w:spacing w:line="360" w:lineRule="auto"/>
      </w:pPr>
    </w:p>
    <w:p w14:paraId="48C98D48" w14:textId="77777777" w:rsidR="007A3628" w:rsidRPr="007A3628" w:rsidRDefault="007A3628" w:rsidP="002A55EC">
      <w:pPr>
        <w:pStyle w:val="Corpodetexto"/>
        <w:tabs>
          <w:tab w:val="left" w:leader="dot" w:pos="5852"/>
        </w:tabs>
        <w:spacing w:line="360" w:lineRule="auto"/>
        <w:jc w:val="both"/>
      </w:pPr>
      <w:r w:rsidRPr="007A3628">
        <w:t>A</w:t>
      </w:r>
      <w:r w:rsidRPr="007A3628">
        <w:rPr>
          <w:spacing w:val="-9"/>
        </w:rPr>
        <w:t xml:space="preserve"> </w:t>
      </w:r>
      <w:r w:rsidRPr="007A3628">
        <w:t>empresa ____________, CNPJ ____________, com sede ___________, telefone ___________, e-mail __________, representada por _____________,</w:t>
      </w:r>
      <w:r w:rsidRPr="007A3628">
        <w:rPr>
          <w:spacing w:val="-5"/>
        </w:rPr>
        <w:t xml:space="preserve"> </w:t>
      </w:r>
      <w:r w:rsidRPr="007A3628">
        <w:rPr>
          <w:b/>
          <w:bCs/>
        </w:rPr>
        <w:t>DECLARA</w:t>
      </w:r>
      <w:r w:rsidRPr="007A3628">
        <w:t>,</w:t>
      </w:r>
      <w:r w:rsidRPr="007A3628">
        <w:rPr>
          <w:spacing w:val="-2"/>
        </w:rPr>
        <w:t xml:space="preserve"> </w:t>
      </w:r>
      <w:r w:rsidRPr="007A3628">
        <w:t>sob</w:t>
      </w:r>
      <w:r w:rsidRPr="007A3628">
        <w:rPr>
          <w:spacing w:val="-3"/>
        </w:rPr>
        <w:t xml:space="preserve"> </w:t>
      </w:r>
      <w:r w:rsidRPr="007A3628">
        <w:t>as</w:t>
      </w:r>
      <w:r w:rsidRPr="007A3628">
        <w:rPr>
          <w:spacing w:val="-3"/>
        </w:rPr>
        <w:t xml:space="preserve"> </w:t>
      </w:r>
      <w:r w:rsidRPr="007A3628">
        <w:t>penas</w:t>
      </w:r>
      <w:r w:rsidRPr="007A3628">
        <w:rPr>
          <w:spacing w:val="-2"/>
        </w:rPr>
        <w:t xml:space="preserve"> </w:t>
      </w:r>
      <w:r w:rsidRPr="007A3628">
        <w:t>da</w:t>
      </w:r>
      <w:r w:rsidRPr="007A3628">
        <w:rPr>
          <w:spacing w:val="-2"/>
        </w:rPr>
        <w:t xml:space="preserve"> </w:t>
      </w:r>
      <w:r w:rsidRPr="007A3628">
        <w:t>Lei,</w:t>
      </w:r>
      <w:r w:rsidRPr="007A3628">
        <w:rPr>
          <w:spacing w:val="-2"/>
        </w:rPr>
        <w:t xml:space="preserve"> </w:t>
      </w:r>
      <w:r w:rsidRPr="007A3628">
        <w:rPr>
          <w:spacing w:val="-5"/>
        </w:rPr>
        <w:t xml:space="preserve">em </w:t>
      </w:r>
      <w:r w:rsidRPr="007A3628">
        <w:t>cumprimento</w:t>
      </w:r>
      <w:r w:rsidRPr="007A3628">
        <w:rPr>
          <w:spacing w:val="-3"/>
        </w:rPr>
        <w:t xml:space="preserve"> </w:t>
      </w:r>
      <w:r w:rsidRPr="007A3628">
        <w:t>ao</w:t>
      </w:r>
      <w:r w:rsidRPr="007A3628">
        <w:rPr>
          <w:spacing w:val="-3"/>
        </w:rPr>
        <w:t xml:space="preserve"> </w:t>
      </w:r>
      <w:r w:rsidRPr="007A3628">
        <w:t>disposto</w:t>
      </w:r>
      <w:r w:rsidRPr="007A3628">
        <w:rPr>
          <w:spacing w:val="-3"/>
        </w:rPr>
        <w:t xml:space="preserve"> </w:t>
      </w:r>
      <w:r w:rsidRPr="007A3628">
        <w:t>no</w:t>
      </w:r>
      <w:r w:rsidRPr="007A3628">
        <w:rPr>
          <w:spacing w:val="-3"/>
        </w:rPr>
        <w:t xml:space="preserve"> </w:t>
      </w:r>
      <w:r w:rsidRPr="007A3628">
        <w:t>inciso</w:t>
      </w:r>
      <w:r w:rsidRPr="007A3628">
        <w:rPr>
          <w:spacing w:val="-4"/>
        </w:rPr>
        <w:t xml:space="preserve"> </w:t>
      </w:r>
      <w:r w:rsidRPr="007A3628">
        <w:t>XXXIII,</w:t>
      </w:r>
      <w:r w:rsidRPr="007A3628">
        <w:rPr>
          <w:spacing w:val="-3"/>
        </w:rPr>
        <w:t xml:space="preserve"> </w:t>
      </w:r>
      <w:r w:rsidRPr="007A3628">
        <w:t>do</w:t>
      </w:r>
      <w:r w:rsidRPr="007A3628">
        <w:rPr>
          <w:spacing w:val="-4"/>
        </w:rPr>
        <w:t xml:space="preserve"> </w:t>
      </w:r>
      <w:r w:rsidRPr="007A3628">
        <w:t>art.</w:t>
      </w:r>
      <w:r w:rsidRPr="007A3628">
        <w:rPr>
          <w:spacing w:val="-3"/>
        </w:rPr>
        <w:t xml:space="preserve"> </w:t>
      </w:r>
      <w:r w:rsidRPr="007A3628">
        <w:t>7º</w:t>
      </w:r>
      <w:r w:rsidRPr="007A3628">
        <w:rPr>
          <w:spacing w:val="-4"/>
        </w:rPr>
        <w:t xml:space="preserve"> </w:t>
      </w:r>
      <w:r w:rsidRPr="007A3628">
        <w:t>da</w:t>
      </w:r>
      <w:r w:rsidRPr="007A3628">
        <w:rPr>
          <w:spacing w:val="-3"/>
        </w:rPr>
        <w:t xml:space="preserve"> </w:t>
      </w:r>
      <w:r w:rsidRPr="007A3628">
        <w:t>Constituição</w:t>
      </w:r>
      <w:r w:rsidRPr="007A3628">
        <w:rPr>
          <w:spacing w:val="-3"/>
        </w:rPr>
        <w:t xml:space="preserve"> </w:t>
      </w:r>
      <w:r w:rsidRPr="007A3628">
        <w:t>Federal,</w:t>
      </w:r>
      <w:r w:rsidRPr="007A3628">
        <w:rPr>
          <w:spacing w:val="-3"/>
        </w:rPr>
        <w:t xml:space="preserve"> </w:t>
      </w:r>
      <w:r w:rsidRPr="007A3628">
        <w:t>que</w:t>
      </w:r>
      <w:r w:rsidRPr="007A3628">
        <w:rPr>
          <w:spacing w:val="-4"/>
        </w:rPr>
        <w:t xml:space="preserve"> </w:t>
      </w:r>
      <w:r w:rsidRPr="007A3628">
        <w:rPr>
          <w:b/>
          <w:bCs/>
        </w:rPr>
        <w:t>NÃO</w:t>
      </w:r>
      <w:r w:rsidRPr="007A3628">
        <w:rPr>
          <w:spacing w:val="-3"/>
        </w:rPr>
        <w:t xml:space="preserve"> </w:t>
      </w:r>
      <w:r w:rsidRPr="007A3628">
        <w:t>emprega</w:t>
      </w:r>
      <w:r w:rsidRPr="007A3628">
        <w:rPr>
          <w:spacing w:val="-3"/>
        </w:rPr>
        <w:t xml:space="preserve"> </w:t>
      </w:r>
      <w:r w:rsidRPr="007A3628">
        <w:t>menor</w:t>
      </w:r>
      <w:r w:rsidRPr="007A3628">
        <w:rPr>
          <w:spacing w:val="-4"/>
        </w:rPr>
        <w:t xml:space="preserve"> </w:t>
      </w:r>
      <w:r w:rsidRPr="007A3628">
        <w:t>de dezoito anos em trabalho noturno, perigoso ou insalubre; não emprega menor de dezesseis anos, exceto na condição de aprendiz – SIM (_________) NÃO (_________), e não emprega menor de quatorze anos em qualquer condição.</w:t>
      </w:r>
    </w:p>
    <w:p w14:paraId="773DCF35" w14:textId="77777777" w:rsidR="007A3628" w:rsidRPr="007A3628" w:rsidRDefault="007A3628" w:rsidP="002A55EC">
      <w:pPr>
        <w:pStyle w:val="Corpodetexto"/>
        <w:tabs>
          <w:tab w:val="left" w:leader="dot" w:pos="5852"/>
        </w:tabs>
        <w:spacing w:line="360" w:lineRule="auto"/>
        <w:jc w:val="both"/>
      </w:pPr>
    </w:p>
    <w:p w14:paraId="19430C1B" w14:textId="77777777" w:rsidR="007A3628" w:rsidRPr="007A3628" w:rsidRDefault="007A3628" w:rsidP="002A55EC">
      <w:pPr>
        <w:pStyle w:val="Corpodetexto"/>
        <w:tabs>
          <w:tab w:val="left" w:pos="1644"/>
          <w:tab w:val="left" w:pos="3032"/>
        </w:tabs>
        <w:spacing w:line="360" w:lineRule="auto"/>
        <w:jc w:val="both"/>
      </w:pPr>
      <w:r w:rsidRPr="007A3628">
        <w:t>Declara,</w:t>
      </w:r>
      <w:r w:rsidRPr="007A3628">
        <w:rPr>
          <w:spacing w:val="-6"/>
        </w:rPr>
        <w:t xml:space="preserve"> </w:t>
      </w:r>
      <w:r w:rsidRPr="007A3628">
        <w:t>ainda,</w:t>
      </w:r>
      <w:r w:rsidRPr="007A3628">
        <w:rPr>
          <w:spacing w:val="-6"/>
        </w:rPr>
        <w:t xml:space="preserve"> </w:t>
      </w:r>
      <w:r w:rsidRPr="007A3628">
        <w:t>empregar</w:t>
      </w:r>
      <w:r w:rsidRPr="007A3628">
        <w:rPr>
          <w:spacing w:val="-5"/>
        </w:rPr>
        <w:t xml:space="preserve"> </w:t>
      </w:r>
      <w:r w:rsidRPr="007A3628">
        <w:t>menores,</w:t>
      </w:r>
      <w:r w:rsidRPr="007A3628">
        <w:rPr>
          <w:spacing w:val="-4"/>
        </w:rPr>
        <w:t xml:space="preserve"> </w:t>
      </w:r>
      <w:r w:rsidRPr="007A3628">
        <w:t>com</w:t>
      </w:r>
      <w:r w:rsidRPr="007A3628">
        <w:rPr>
          <w:spacing w:val="-5"/>
        </w:rPr>
        <w:t xml:space="preserve"> </w:t>
      </w:r>
      <w:r w:rsidRPr="007A3628">
        <w:t>idade</w:t>
      </w:r>
      <w:r w:rsidRPr="007A3628">
        <w:rPr>
          <w:spacing w:val="-4"/>
        </w:rPr>
        <w:t xml:space="preserve"> </w:t>
      </w:r>
      <w:r w:rsidRPr="007A3628">
        <w:t>entre</w:t>
      </w:r>
      <w:r w:rsidRPr="007A3628">
        <w:rPr>
          <w:spacing w:val="-4"/>
        </w:rPr>
        <w:t xml:space="preserve"> </w:t>
      </w:r>
      <w:r w:rsidRPr="007A3628">
        <w:t>quatorze</w:t>
      </w:r>
      <w:r w:rsidRPr="007A3628">
        <w:rPr>
          <w:spacing w:val="-4"/>
        </w:rPr>
        <w:t xml:space="preserve"> </w:t>
      </w:r>
      <w:r w:rsidRPr="007A3628">
        <w:t>a</w:t>
      </w:r>
      <w:r w:rsidRPr="007A3628">
        <w:rPr>
          <w:spacing w:val="-5"/>
        </w:rPr>
        <w:t xml:space="preserve"> </w:t>
      </w:r>
      <w:r w:rsidRPr="007A3628">
        <w:t>dezesseis</w:t>
      </w:r>
      <w:r w:rsidRPr="007A3628">
        <w:rPr>
          <w:spacing w:val="-4"/>
        </w:rPr>
        <w:t xml:space="preserve"> </w:t>
      </w:r>
      <w:r w:rsidRPr="007A3628">
        <w:t>anos</w:t>
      </w:r>
      <w:r w:rsidRPr="007A3628">
        <w:rPr>
          <w:spacing w:val="-4"/>
        </w:rPr>
        <w:t xml:space="preserve"> </w:t>
      </w:r>
      <w:r w:rsidRPr="007A3628">
        <w:t>na</w:t>
      </w:r>
      <w:r w:rsidRPr="007A3628">
        <w:rPr>
          <w:spacing w:val="-5"/>
        </w:rPr>
        <w:t xml:space="preserve"> </w:t>
      </w:r>
      <w:r w:rsidRPr="007A3628">
        <w:t>condição</w:t>
      </w:r>
      <w:r w:rsidRPr="007A3628">
        <w:rPr>
          <w:spacing w:val="-4"/>
        </w:rPr>
        <w:t xml:space="preserve"> </w:t>
      </w:r>
      <w:r w:rsidRPr="007A3628">
        <w:t>de</w:t>
      </w:r>
      <w:r w:rsidRPr="007A3628">
        <w:rPr>
          <w:spacing w:val="-4"/>
        </w:rPr>
        <w:t xml:space="preserve"> </w:t>
      </w:r>
      <w:r w:rsidRPr="007A3628">
        <w:t>aprendiz – SIM (_________) NÃO (_________).</w:t>
      </w:r>
    </w:p>
    <w:p w14:paraId="3C34385B" w14:textId="77777777" w:rsidR="007A3628" w:rsidRPr="007A3628" w:rsidRDefault="007A3628" w:rsidP="002A55EC">
      <w:pPr>
        <w:pStyle w:val="Corpodetexto"/>
        <w:tabs>
          <w:tab w:val="left" w:pos="1644"/>
          <w:tab w:val="left" w:pos="3032"/>
        </w:tabs>
        <w:spacing w:line="360" w:lineRule="auto"/>
        <w:jc w:val="both"/>
      </w:pPr>
    </w:p>
    <w:p w14:paraId="3A62DF03" w14:textId="77777777" w:rsidR="007A3628" w:rsidRPr="007A3628" w:rsidRDefault="007A3628" w:rsidP="002A55EC">
      <w:pPr>
        <w:pStyle w:val="Corpodetexto"/>
        <w:spacing w:line="360" w:lineRule="auto"/>
        <w:jc w:val="both"/>
      </w:pPr>
      <w:r w:rsidRPr="007A3628">
        <w:t xml:space="preserve">PIRACANJUBA/GO, _______ de ________ </w:t>
      </w:r>
      <w:proofErr w:type="spellStart"/>
      <w:r w:rsidRPr="007A3628">
        <w:t>de</w:t>
      </w:r>
      <w:proofErr w:type="spellEnd"/>
      <w:r w:rsidRPr="007A3628">
        <w:t xml:space="preserve"> ___________.</w:t>
      </w:r>
    </w:p>
    <w:p w14:paraId="7E125BC4" w14:textId="77777777" w:rsidR="007A3628" w:rsidRPr="007A3628" w:rsidRDefault="007A3628" w:rsidP="002A55EC">
      <w:pPr>
        <w:pStyle w:val="Corpodetexto"/>
        <w:spacing w:line="360" w:lineRule="auto"/>
        <w:jc w:val="both"/>
      </w:pPr>
    </w:p>
    <w:p w14:paraId="48F4FA82" w14:textId="21575AB4" w:rsidR="007A3628" w:rsidRPr="007A3628" w:rsidRDefault="007A3628" w:rsidP="002A55EC">
      <w:pPr>
        <w:spacing w:line="360" w:lineRule="auto"/>
        <w:ind w:left="284"/>
        <w:jc w:val="center"/>
        <w:rPr>
          <w:rFonts w:eastAsia="Arial"/>
          <w:b/>
        </w:rPr>
      </w:pPr>
      <w:r w:rsidRPr="007A3628">
        <w:t>(Identificação</w:t>
      </w:r>
      <w:r w:rsidRPr="007A3628">
        <w:rPr>
          <w:spacing w:val="-4"/>
        </w:rPr>
        <w:t xml:space="preserve"> </w:t>
      </w:r>
      <w:r w:rsidRPr="007A3628">
        <w:t>e</w:t>
      </w:r>
      <w:r w:rsidRPr="007A3628">
        <w:rPr>
          <w:spacing w:val="-5"/>
        </w:rPr>
        <w:t xml:space="preserve"> </w:t>
      </w:r>
      <w:r w:rsidRPr="007A3628">
        <w:t>assinatura</w:t>
      </w:r>
      <w:r w:rsidRPr="007A3628">
        <w:rPr>
          <w:spacing w:val="-4"/>
        </w:rPr>
        <w:t xml:space="preserve"> </w:t>
      </w:r>
      <w:r w:rsidRPr="007A3628">
        <w:t>do representante da empresa, com o CPF, acompanhado da apresentação do CNPJ da empresa</w:t>
      </w:r>
    </w:p>
    <w:p w14:paraId="3AE94C44" w14:textId="231FA14D" w:rsidR="007A3628" w:rsidRPr="007A3628" w:rsidRDefault="007A3628" w:rsidP="002A55EC">
      <w:pPr>
        <w:spacing w:line="360" w:lineRule="auto"/>
        <w:ind w:left="284"/>
        <w:jc w:val="center"/>
        <w:rPr>
          <w:rFonts w:eastAsia="Arial"/>
          <w:b/>
        </w:rPr>
      </w:pPr>
    </w:p>
    <w:p w14:paraId="0F7BBD39" w14:textId="1916FAAB" w:rsidR="007A3628" w:rsidRPr="007A3628" w:rsidRDefault="007A3628" w:rsidP="002A55EC">
      <w:pPr>
        <w:spacing w:line="360" w:lineRule="auto"/>
        <w:ind w:left="284"/>
        <w:jc w:val="center"/>
        <w:rPr>
          <w:rFonts w:eastAsia="Arial"/>
          <w:b/>
        </w:rPr>
      </w:pPr>
    </w:p>
    <w:p w14:paraId="219B2620" w14:textId="58124F59" w:rsidR="007A3628" w:rsidRPr="007A3628" w:rsidRDefault="007A3628" w:rsidP="002A55EC">
      <w:pPr>
        <w:spacing w:line="360" w:lineRule="auto"/>
        <w:ind w:left="284"/>
        <w:jc w:val="center"/>
        <w:rPr>
          <w:rFonts w:eastAsia="Arial"/>
          <w:b/>
        </w:rPr>
      </w:pPr>
    </w:p>
    <w:p w14:paraId="517AEC3D" w14:textId="73C5B101" w:rsidR="007A3628" w:rsidRPr="007A3628" w:rsidRDefault="007A3628" w:rsidP="002A55EC">
      <w:pPr>
        <w:spacing w:line="360" w:lineRule="auto"/>
        <w:ind w:left="284"/>
        <w:jc w:val="center"/>
        <w:rPr>
          <w:rFonts w:eastAsia="Arial"/>
          <w:b/>
        </w:rPr>
      </w:pPr>
    </w:p>
    <w:p w14:paraId="02247332" w14:textId="4B63F425" w:rsidR="007A3628" w:rsidRPr="007A3628" w:rsidRDefault="007A3628" w:rsidP="002A55EC">
      <w:pPr>
        <w:spacing w:line="360" w:lineRule="auto"/>
        <w:ind w:left="284"/>
        <w:jc w:val="center"/>
        <w:rPr>
          <w:rFonts w:eastAsia="Arial"/>
          <w:b/>
        </w:rPr>
      </w:pPr>
    </w:p>
    <w:p w14:paraId="549A0503" w14:textId="33BF1F34" w:rsidR="007A3628" w:rsidRDefault="007A3628" w:rsidP="002A55EC">
      <w:pPr>
        <w:spacing w:line="360" w:lineRule="auto"/>
        <w:ind w:left="284"/>
        <w:jc w:val="center"/>
        <w:rPr>
          <w:rFonts w:eastAsia="Arial"/>
          <w:b/>
        </w:rPr>
      </w:pPr>
    </w:p>
    <w:p w14:paraId="6B3E7853" w14:textId="77777777" w:rsidR="007A3628" w:rsidRDefault="007A3628" w:rsidP="005001F8">
      <w:pPr>
        <w:spacing w:line="360" w:lineRule="auto"/>
        <w:rPr>
          <w:rFonts w:eastAsia="Arial"/>
          <w:b/>
        </w:rPr>
      </w:pPr>
    </w:p>
    <w:p w14:paraId="3E36F2FC" w14:textId="77777777" w:rsidR="005001F8" w:rsidRDefault="005001F8">
      <w:pPr>
        <w:spacing w:after="160" w:line="259" w:lineRule="auto"/>
        <w:rPr>
          <w:rFonts w:eastAsia="Arial"/>
          <w:b/>
        </w:rPr>
      </w:pPr>
      <w:r>
        <w:rPr>
          <w:rFonts w:eastAsia="Arial"/>
          <w:b/>
        </w:rPr>
        <w:br w:type="page"/>
      </w:r>
    </w:p>
    <w:p w14:paraId="65E27DC0" w14:textId="1A3A00A1" w:rsidR="00777254" w:rsidRDefault="00777254" w:rsidP="002A55EC">
      <w:pPr>
        <w:spacing w:line="360" w:lineRule="auto"/>
        <w:ind w:left="284"/>
        <w:jc w:val="center"/>
        <w:rPr>
          <w:rFonts w:eastAsia="Arial"/>
          <w:b/>
        </w:rPr>
      </w:pPr>
      <w:r w:rsidRPr="001B036F">
        <w:rPr>
          <w:rFonts w:eastAsia="Arial"/>
          <w:b/>
        </w:rPr>
        <w:lastRenderedPageBreak/>
        <w:t xml:space="preserve">ANEXO VII </w:t>
      </w:r>
    </w:p>
    <w:p w14:paraId="0FE14B7F" w14:textId="380045F5" w:rsidR="00777254" w:rsidRDefault="00777254" w:rsidP="002A55EC">
      <w:pPr>
        <w:spacing w:line="360" w:lineRule="auto"/>
        <w:ind w:left="284"/>
        <w:jc w:val="center"/>
        <w:rPr>
          <w:rFonts w:eastAsia="Arial"/>
          <w:b/>
        </w:rPr>
      </w:pPr>
      <w:r w:rsidRPr="001B036F">
        <w:rPr>
          <w:rFonts w:eastAsia="Arial"/>
          <w:b/>
        </w:rPr>
        <w:t xml:space="preserve"> RESERVA DE CARGOS PARA DEFICIENTES</w:t>
      </w:r>
    </w:p>
    <w:p w14:paraId="7D888F55" w14:textId="5EB2A2AE" w:rsidR="007A3628" w:rsidRDefault="007A3628" w:rsidP="002A55EC">
      <w:pPr>
        <w:spacing w:line="360" w:lineRule="auto"/>
        <w:ind w:left="284"/>
        <w:jc w:val="center"/>
        <w:rPr>
          <w:rFonts w:eastAsia="Arial"/>
          <w:b/>
        </w:rPr>
      </w:pPr>
    </w:p>
    <w:p w14:paraId="0617D5AA" w14:textId="5B6C962D" w:rsidR="007A3628" w:rsidRDefault="007A3628" w:rsidP="002A55EC">
      <w:pPr>
        <w:spacing w:line="360" w:lineRule="auto"/>
        <w:ind w:left="284"/>
        <w:jc w:val="center"/>
        <w:rPr>
          <w:rFonts w:eastAsia="Arial"/>
          <w:b/>
        </w:rPr>
      </w:pPr>
    </w:p>
    <w:p w14:paraId="36FE5E65" w14:textId="077450B0" w:rsidR="007A3628" w:rsidRPr="007A3628" w:rsidRDefault="007A3628" w:rsidP="002A55EC">
      <w:pPr>
        <w:pStyle w:val="Corpodetexto"/>
        <w:spacing w:line="360" w:lineRule="auto"/>
        <w:rPr>
          <w:b/>
          <w:bCs/>
        </w:rPr>
      </w:pPr>
      <w:r w:rsidRPr="007A3628">
        <w:rPr>
          <w:b/>
          <w:bCs/>
        </w:rPr>
        <w:t>AO</w:t>
      </w:r>
      <w:r w:rsidRPr="007A3628">
        <w:rPr>
          <w:b/>
          <w:bCs/>
          <w:spacing w:val="-2"/>
        </w:rPr>
        <w:t xml:space="preserve"> </w:t>
      </w:r>
      <w:r w:rsidRPr="007A3628">
        <w:rPr>
          <w:b/>
          <w:bCs/>
        </w:rPr>
        <w:t>MUNICÍPIO DE PIRACANJUBA/GO</w:t>
      </w:r>
      <w:r>
        <w:rPr>
          <w:b/>
          <w:bCs/>
        </w:rPr>
        <w:t>-FM</w:t>
      </w:r>
      <w:r w:rsidR="00156349">
        <w:rPr>
          <w:b/>
          <w:bCs/>
        </w:rPr>
        <w:t>E</w:t>
      </w:r>
    </w:p>
    <w:p w14:paraId="57781857" w14:textId="77777777" w:rsidR="007A3628" w:rsidRPr="001B036F" w:rsidRDefault="007A3628" w:rsidP="002A55EC">
      <w:pPr>
        <w:pStyle w:val="Default"/>
        <w:spacing w:line="360" w:lineRule="auto"/>
        <w:jc w:val="both"/>
        <w:rPr>
          <w:rFonts w:ascii="Times New Roman" w:hAnsi="Times New Roman" w:cs="Times New Roman"/>
          <w:b/>
          <w:bCs/>
          <w:color w:val="auto"/>
        </w:rPr>
      </w:pPr>
      <w:r w:rsidRPr="001B036F">
        <w:rPr>
          <w:rFonts w:ascii="Times New Roman" w:hAnsi="Times New Roman" w:cs="Times New Roman"/>
          <w:b/>
          <w:bCs/>
          <w:color w:val="auto"/>
        </w:rPr>
        <w:t>EDITAL DE CHAMAMENTO PÚBLICO nº ............../2025</w:t>
      </w:r>
    </w:p>
    <w:p w14:paraId="6FCA17C2" w14:textId="77777777" w:rsidR="007A3628" w:rsidRPr="001B036F" w:rsidRDefault="007A3628" w:rsidP="002A55EC">
      <w:pPr>
        <w:spacing w:line="360" w:lineRule="auto"/>
        <w:ind w:left="284"/>
        <w:jc w:val="center"/>
        <w:rPr>
          <w:rFonts w:eastAsia="Arial"/>
          <w:b/>
        </w:rPr>
      </w:pPr>
    </w:p>
    <w:p w14:paraId="5119F00C" w14:textId="77777777" w:rsidR="00777254" w:rsidRPr="001B036F" w:rsidRDefault="00777254" w:rsidP="002A55EC">
      <w:pPr>
        <w:spacing w:line="360" w:lineRule="auto"/>
        <w:ind w:left="284"/>
        <w:jc w:val="center"/>
        <w:rPr>
          <w:rFonts w:eastAsia="Arial"/>
          <w:b/>
        </w:rPr>
      </w:pPr>
    </w:p>
    <w:p w14:paraId="6B1ADCF1" w14:textId="4DBB9BF6" w:rsidR="00777254" w:rsidRPr="001B036F" w:rsidRDefault="00777254" w:rsidP="002A55EC">
      <w:pPr>
        <w:spacing w:line="360" w:lineRule="auto"/>
        <w:ind w:left="284"/>
        <w:jc w:val="both"/>
        <w:rPr>
          <w:rFonts w:eastAsia="Arial"/>
          <w:b/>
        </w:rPr>
      </w:pPr>
      <w:r w:rsidRPr="001B036F">
        <w:rPr>
          <w:rFonts w:eastAsia="Arial"/>
        </w:rPr>
        <w:t xml:space="preserve">A empresa _____________________________________, inscrita no CNPJ (M.F.) sob o nº _____________, sediada à Rua/Avenida ___________________nº ________, Setor/Bairro ____________________, na cidade de ________________ Estado de _______, neste ato representado pelo seu sócio/procurador o Senhor ___________, nacionalidade, estado civil, residente e domiciliado na _________, portador da Carteira de Identidade n°______ e CPF n° ___________, DECLARA o pleno conhecimento quanto ao cumprimento das exigências de reserva de cargos para pessoa com deficiência e para reabilitado da Previdência Social, de que trata a Lei 14133/2021. </w:t>
      </w:r>
    </w:p>
    <w:p w14:paraId="009AE890" w14:textId="77777777" w:rsidR="00777254" w:rsidRPr="001B036F" w:rsidRDefault="00777254" w:rsidP="002A55EC">
      <w:pPr>
        <w:spacing w:line="360" w:lineRule="auto"/>
        <w:ind w:left="284"/>
        <w:jc w:val="center"/>
        <w:rPr>
          <w:rFonts w:eastAsia="Arial"/>
          <w:b/>
        </w:rPr>
      </w:pPr>
    </w:p>
    <w:p w14:paraId="51D89C13" w14:textId="77777777" w:rsidR="00777254" w:rsidRPr="001B036F" w:rsidRDefault="00777254" w:rsidP="002A55EC">
      <w:pPr>
        <w:spacing w:line="360" w:lineRule="auto"/>
        <w:ind w:left="852" w:firstLine="563"/>
        <w:jc w:val="right"/>
        <w:rPr>
          <w:rFonts w:eastAsia="Arial"/>
          <w:color w:val="000000"/>
        </w:rPr>
      </w:pPr>
      <w:r w:rsidRPr="001B036F">
        <w:rPr>
          <w:rFonts w:eastAsia="Arial"/>
          <w:color w:val="000000"/>
        </w:rPr>
        <w:t>________________________, ______/ ______/ 202</w:t>
      </w:r>
      <w:r w:rsidRPr="001B036F">
        <w:rPr>
          <w:rFonts w:eastAsia="Arial"/>
        </w:rPr>
        <w:t>5</w:t>
      </w:r>
      <w:r w:rsidRPr="001B036F">
        <w:rPr>
          <w:rFonts w:eastAsia="Arial"/>
          <w:color w:val="000000"/>
        </w:rPr>
        <w:t>.</w:t>
      </w:r>
    </w:p>
    <w:p w14:paraId="7DE874D8" w14:textId="77777777" w:rsidR="00777254" w:rsidRPr="001B036F" w:rsidRDefault="00777254" w:rsidP="002A55EC">
      <w:pPr>
        <w:spacing w:line="360" w:lineRule="auto"/>
        <w:ind w:left="852" w:firstLine="563"/>
        <w:jc w:val="right"/>
        <w:rPr>
          <w:rFonts w:eastAsia="Arial"/>
          <w:color w:val="000000"/>
        </w:rPr>
      </w:pPr>
      <w:r w:rsidRPr="001B036F">
        <w:rPr>
          <w:rFonts w:eastAsia="Arial"/>
          <w:color w:val="000000"/>
        </w:rPr>
        <w:t>Local e Data</w:t>
      </w:r>
    </w:p>
    <w:p w14:paraId="59D77602" w14:textId="77777777" w:rsidR="00777254" w:rsidRPr="001B036F" w:rsidRDefault="00777254" w:rsidP="002A55EC">
      <w:pPr>
        <w:spacing w:line="360" w:lineRule="auto"/>
        <w:rPr>
          <w:rFonts w:eastAsia="Arial"/>
          <w:color w:val="000000"/>
        </w:rPr>
      </w:pPr>
    </w:p>
    <w:p w14:paraId="39D7082A" w14:textId="77777777" w:rsidR="00777254" w:rsidRPr="001B036F" w:rsidRDefault="00777254" w:rsidP="002A55EC">
      <w:pPr>
        <w:spacing w:line="360" w:lineRule="auto"/>
        <w:rPr>
          <w:rFonts w:eastAsia="Arial"/>
          <w:color w:val="000000"/>
        </w:rPr>
      </w:pPr>
    </w:p>
    <w:p w14:paraId="0960FA25" w14:textId="77777777" w:rsidR="00777254" w:rsidRPr="001B036F" w:rsidRDefault="00777254" w:rsidP="002A55EC">
      <w:pPr>
        <w:spacing w:line="360" w:lineRule="auto"/>
        <w:rPr>
          <w:rFonts w:eastAsia="Arial"/>
          <w:color w:val="000000"/>
        </w:rPr>
      </w:pPr>
    </w:p>
    <w:p w14:paraId="68690A79" w14:textId="77777777" w:rsidR="00777254" w:rsidRPr="001B036F" w:rsidRDefault="00777254" w:rsidP="002A55EC">
      <w:pPr>
        <w:spacing w:line="360" w:lineRule="auto"/>
        <w:ind w:left="2124" w:firstLine="707"/>
        <w:jc w:val="right"/>
        <w:rPr>
          <w:rFonts w:eastAsia="Arial"/>
          <w:color w:val="000000"/>
        </w:rPr>
      </w:pPr>
      <w:r w:rsidRPr="001B036F">
        <w:rPr>
          <w:rFonts w:eastAsia="Arial"/>
          <w:color w:val="000000"/>
        </w:rPr>
        <w:t xml:space="preserve">________________________________________ </w:t>
      </w:r>
    </w:p>
    <w:p w14:paraId="20C3A42B" w14:textId="77777777" w:rsidR="00777254" w:rsidRPr="001B036F" w:rsidRDefault="00777254" w:rsidP="002A55EC">
      <w:pPr>
        <w:spacing w:line="360" w:lineRule="auto"/>
        <w:ind w:left="2124" w:firstLine="707"/>
        <w:jc w:val="right"/>
        <w:rPr>
          <w:rFonts w:eastAsia="Arial"/>
          <w:color w:val="000000"/>
        </w:rPr>
      </w:pPr>
      <w:r w:rsidRPr="001B036F">
        <w:rPr>
          <w:rFonts w:eastAsia="Arial"/>
          <w:color w:val="000000"/>
        </w:rPr>
        <w:t>Nome, RG do Representante Legal, Carimbo e Assinatura</w:t>
      </w:r>
    </w:p>
    <w:p w14:paraId="0C7DC1CB" w14:textId="77777777" w:rsidR="00777254" w:rsidRPr="001B036F" w:rsidRDefault="00777254" w:rsidP="002A55EC">
      <w:pPr>
        <w:spacing w:line="360" w:lineRule="auto"/>
        <w:rPr>
          <w:rFonts w:eastAsia="Arial"/>
          <w:color w:val="000000"/>
        </w:rPr>
      </w:pPr>
    </w:p>
    <w:p w14:paraId="4F8036C0" w14:textId="77777777" w:rsidR="00777254" w:rsidRPr="001B036F" w:rsidRDefault="00777254" w:rsidP="002A55EC">
      <w:pPr>
        <w:spacing w:line="360" w:lineRule="auto"/>
        <w:rPr>
          <w:rFonts w:eastAsia="Arial"/>
          <w:color w:val="000000"/>
        </w:rPr>
      </w:pPr>
    </w:p>
    <w:p w14:paraId="04C151D3" w14:textId="77777777" w:rsidR="00777254" w:rsidRPr="00171EEC" w:rsidRDefault="00777254" w:rsidP="002A55EC">
      <w:pPr>
        <w:spacing w:line="360" w:lineRule="auto"/>
        <w:rPr>
          <w:rFonts w:ascii="Arial" w:eastAsia="Arial" w:hAnsi="Arial" w:cs="Arial"/>
          <w:color w:val="000000"/>
        </w:rPr>
      </w:pPr>
    </w:p>
    <w:p w14:paraId="6A5642E4" w14:textId="076CB89D" w:rsidR="00777254" w:rsidRDefault="00777254" w:rsidP="002A55EC">
      <w:pPr>
        <w:autoSpaceDE w:val="0"/>
        <w:autoSpaceDN w:val="0"/>
        <w:adjustRightInd w:val="0"/>
        <w:spacing w:line="360" w:lineRule="auto"/>
        <w:jc w:val="center"/>
        <w:rPr>
          <w:b/>
          <w:bCs/>
        </w:rPr>
      </w:pPr>
    </w:p>
    <w:p w14:paraId="70F311E9" w14:textId="77777777" w:rsidR="00777254" w:rsidRDefault="00777254" w:rsidP="002A55EC">
      <w:pPr>
        <w:autoSpaceDE w:val="0"/>
        <w:autoSpaceDN w:val="0"/>
        <w:adjustRightInd w:val="0"/>
        <w:spacing w:line="360" w:lineRule="auto"/>
        <w:jc w:val="center"/>
        <w:rPr>
          <w:b/>
          <w:bCs/>
        </w:rPr>
      </w:pPr>
    </w:p>
    <w:p w14:paraId="62B67BBA" w14:textId="77777777" w:rsidR="00777254" w:rsidRDefault="00777254" w:rsidP="002A55EC">
      <w:pPr>
        <w:autoSpaceDE w:val="0"/>
        <w:autoSpaceDN w:val="0"/>
        <w:adjustRightInd w:val="0"/>
        <w:spacing w:line="360" w:lineRule="auto"/>
        <w:jc w:val="center"/>
        <w:rPr>
          <w:b/>
          <w:bCs/>
        </w:rPr>
      </w:pPr>
    </w:p>
    <w:p w14:paraId="47460403" w14:textId="77777777" w:rsidR="00777254" w:rsidRDefault="00777254" w:rsidP="002E752E">
      <w:pPr>
        <w:autoSpaceDE w:val="0"/>
        <w:autoSpaceDN w:val="0"/>
        <w:adjustRightInd w:val="0"/>
        <w:spacing w:line="360" w:lineRule="auto"/>
        <w:rPr>
          <w:b/>
          <w:bCs/>
        </w:rPr>
      </w:pPr>
    </w:p>
    <w:p w14:paraId="106C3F6E" w14:textId="77777777" w:rsidR="002E752E" w:rsidRDefault="002E752E">
      <w:pPr>
        <w:spacing w:after="160" w:line="259" w:lineRule="auto"/>
        <w:rPr>
          <w:b/>
        </w:rPr>
      </w:pPr>
      <w:r>
        <w:rPr>
          <w:b/>
        </w:rPr>
        <w:br w:type="page"/>
      </w:r>
    </w:p>
    <w:p w14:paraId="1FE38D6D" w14:textId="27EED4F3" w:rsidR="00CD4696" w:rsidRPr="00D21DE5" w:rsidRDefault="00CD4696" w:rsidP="002A55EC">
      <w:pPr>
        <w:pStyle w:val="Default"/>
        <w:spacing w:line="360" w:lineRule="auto"/>
        <w:jc w:val="center"/>
        <w:rPr>
          <w:rFonts w:ascii="Times New Roman" w:hAnsi="Times New Roman" w:cs="Times New Roman"/>
          <w:b/>
          <w:color w:val="auto"/>
        </w:rPr>
      </w:pPr>
      <w:r w:rsidRPr="00D21DE5">
        <w:rPr>
          <w:rFonts w:ascii="Times New Roman" w:hAnsi="Times New Roman" w:cs="Times New Roman"/>
          <w:b/>
          <w:color w:val="auto"/>
        </w:rPr>
        <w:lastRenderedPageBreak/>
        <w:t>ANEXO VIII</w:t>
      </w:r>
    </w:p>
    <w:p w14:paraId="77B563A3" w14:textId="77777777" w:rsidR="00CD4696" w:rsidRPr="00D21DE5" w:rsidRDefault="00CD4696" w:rsidP="002A55EC">
      <w:pPr>
        <w:pStyle w:val="Default"/>
        <w:spacing w:line="360" w:lineRule="auto"/>
        <w:jc w:val="center"/>
        <w:rPr>
          <w:rFonts w:ascii="Times New Roman" w:hAnsi="Times New Roman" w:cs="Times New Roman"/>
          <w:b/>
          <w:color w:val="auto"/>
        </w:rPr>
      </w:pPr>
    </w:p>
    <w:p w14:paraId="04BC6AA4" w14:textId="3A9C0B8F" w:rsidR="00CD4696" w:rsidRPr="00D21DE5" w:rsidRDefault="00CD4696" w:rsidP="002A55EC">
      <w:pPr>
        <w:pStyle w:val="Default"/>
        <w:spacing w:line="360" w:lineRule="auto"/>
        <w:jc w:val="center"/>
        <w:rPr>
          <w:rFonts w:ascii="Times New Roman" w:hAnsi="Times New Roman" w:cs="Times New Roman"/>
          <w:b/>
          <w:color w:val="auto"/>
        </w:rPr>
      </w:pPr>
      <w:r w:rsidRPr="00D21DE5">
        <w:rPr>
          <w:rFonts w:ascii="Times New Roman" w:hAnsi="Times New Roman" w:cs="Times New Roman"/>
          <w:b/>
          <w:color w:val="auto"/>
        </w:rPr>
        <w:t>MINUTA DO TERMO DE CREDENCIAMENTO</w:t>
      </w:r>
    </w:p>
    <w:p w14:paraId="4B53C3F5" w14:textId="77777777" w:rsidR="00CD4696" w:rsidRPr="00D21DE5" w:rsidRDefault="00CD4696" w:rsidP="002A55EC">
      <w:pPr>
        <w:pStyle w:val="Default"/>
        <w:spacing w:line="360" w:lineRule="auto"/>
        <w:jc w:val="both"/>
        <w:rPr>
          <w:rFonts w:ascii="Times New Roman" w:hAnsi="Times New Roman" w:cs="Times New Roman"/>
          <w:color w:val="auto"/>
        </w:rPr>
      </w:pPr>
    </w:p>
    <w:p w14:paraId="6791788D" w14:textId="77777777" w:rsidR="00CD4696" w:rsidRPr="00D21DE5" w:rsidRDefault="00CD4696" w:rsidP="002A55EC">
      <w:pPr>
        <w:pStyle w:val="Default"/>
        <w:spacing w:line="360" w:lineRule="auto"/>
        <w:jc w:val="both"/>
        <w:rPr>
          <w:rFonts w:ascii="Times New Roman" w:hAnsi="Times New Roman" w:cs="Times New Roman"/>
          <w:color w:val="auto"/>
        </w:rPr>
      </w:pPr>
    </w:p>
    <w:p w14:paraId="52CA9E4D" w14:textId="77777777" w:rsidR="00CD4696" w:rsidRPr="00D21DE5" w:rsidRDefault="00CD4696" w:rsidP="002A55EC">
      <w:pPr>
        <w:autoSpaceDE w:val="0"/>
        <w:autoSpaceDN w:val="0"/>
        <w:adjustRightInd w:val="0"/>
        <w:spacing w:line="360" w:lineRule="auto"/>
        <w:jc w:val="center"/>
        <w:rPr>
          <w:color w:val="000000"/>
        </w:rPr>
      </w:pPr>
      <w:r w:rsidRPr="00D21DE5">
        <w:rPr>
          <w:b/>
          <w:bCs/>
          <w:color w:val="000000"/>
        </w:rPr>
        <w:t>TERMO DE CREDENCIAMENTO Nº_____/2025</w:t>
      </w:r>
    </w:p>
    <w:p w14:paraId="4227CB16" w14:textId="77777777" w:rsidR="00CD4696" w:rsidRPr="00D21DE5" w:rsidRDefault="00CD4696" w:rsidP="002A55EC">
      <w:pPr>
        <w:autoSpaceDE w:val="0"/>
        <w:autoSpaceDN w:val="0"/>
        <w:adjustRightInd w:val="0"/>
        <w:spacing w:line="360" w:lineRule="auto"/>
        <w:jc w:val="center"/>
        <w:rPr>
          <w:color w:val="000000"/>
        </w:rPr>
      </w:pPr>
      <w:r w:rsidRPr="00D21DE5">
        <w:rPr>
          <w:b/>
          <w:bCs/>
          <w:color w:val="000000"/>
        </w:rPr>
        <w:t>PROCESSO Nº ___________</w:t>
      </w:r>
    </w:p>
    <w:p w14:paraId="0BA6E00A" w14:textId="77777777" w:rsidR="00CD4696" w:rsidRPr="00D21DE5" w:rsidRDefault="00CD4696" w:rsidP="002A55EC">
      <w:pPr>
        <w:autoSpaceDE w:val="0"/>
        <w:autoSpaceDN w:val="0"/>
        <w:adjustRightInd w:val="0"/>
        <w:spacing w:line="360" w:lineRule="auto"/>
        <w:rPr>
          <w:b/>
          <w:bCs/>
          <w:color w:val="000000"/>
        </w:rPr>
      </w:pPr>
    </w:p>
    <w:p w14:paraId="1BED9955" w14:textId="7CEBECD4" w:rsidR="00CD4696" w:rsidRPr="00D21DE5" w:rsidRDefault="00CD4696" w:rsidP="002A55EC">
      <w:pPr>
        <w:autoSpaceDE w:val="0"/>
        <w:autoSpaceDN w:val="0"/>
        <w:adjustRightInd w:val="0"/>
        <w:spacing w:line="360" w:lineRule="auto"/>
        <w:ind w:left="4536"/>
        <w:jc w:val="both"/>
        <w:rPr>
          <w:color w:val="000000"/>
        </w:rPr>
      </w:pPr>
      <w:r w:rsidRPr="00D21DE5">
        <w:rPr>
          <w:b/>
          <w:bCs/>
          <w:color w:val="000000"/>
        </w:rPr>
        <w:t xml:space="preserve">TERMO DE CREDENCIAMENTO QUE ENTRE SI CELEBRAM O </w:t>
      </w:r>
      <w:r w:rsidR="00535AA4">
        <w:rPr>
          <w:b/>
          <w:bCs/>
          <w:color w:val="000000"/>
        </w:rPr>
        <w:t xml:space="preserve">FME DE </w:t>
      </w:r>
      <w:r w:rsidRPr="00D21DE5">
        <w:rPr>
          <w:b/>
          <w:bCs/>
          <w:color w:val="000000"/>
        </w:rPr>
        <w:t>MUNICÍPIO DE PIRACANJUBA-GO E A INSTITUIÇÃO _____________________</w:t>
      </w:r>
      <w:r w:rsidRPr="00D21DE5">
        <w:rPr>
          <w:b/>
          <w:color w:val="000000"/>
        </w:rPr>
        <w:t>, COM VISTAS A CONCESSÃO DE BOLSAS DE ESTUDOS.</w:t>
      </w:r>
    </w:p>
    <w:p w14:paraId="0520001D" w14:textId="77777777" w:rsidR="00CD4696" w:rsidRPr="00D21DE5" w:rsidRDefault="00CD4696" w:rsidP="002A55EC">
      <w:pPr>
        <w:autoSpaceDE w:val="0"/>
        <w:autoSpaceDN w:val="0"/>
        <w:adjustRightInd w:val="0"/>
        <w:spacing w:line="360" w:lineRule="auto"/>
        <w:rPr>
          <w:color w:val="000000"/>
        </w:rPr>
      </w:pPr>
    </w:p>
    <w:p w14:paraId="37B10EC9" w14:textId="77777777" w:rsidR="00CD4696" w:rsidRPr="00D21DE5" w:rsidRDefault="00CD4696" w:rsidP="002A55EC">
      <w:pPr>
        <w:autoSpaceDE w:val="0"/>
        <w:autoSpaceDN w:val="0"/>
        <w:adjustRightInd w:val="0"/>
        <w:spacing w:line="360" w:lineRule="auto"/>
        <w:rPr>
          <w:color w:val="000000"/>
        </w:rPr>
      </w:pPr>
    </w:p>
    <w:p w14:paraId="1E90FBFB" w14:textId="6900B706" w:rsidR="00CD4696" w:rsidRPr="00D21DE5" w:rsidRDefault="00CD4696" w:rsidP="002A55EC">
      <w:pPr>
        <w:pStyle w:val="Default"/>
        <w:spacing w:line="360" w:lineRule="auto"/>
        <w:jc w:val="both"/>
        <w:rPr>
          <w:rFonts w:ascii="Times New Roman" w:hAnsi="Times New Roman" w:cs="Times New Roman"/>
        </w:rPr>
      </w:pPr>
      <w:r w:rsidRPr="00D21DE5">
        <w:rPr>
          <w:rFonts w:ascii="Times New Roman" w:hAnsi="Times New Roman" w:cs="Times New Roman"/>
        </w:rPr>
        <w:t xml:space="preserve">Por este instrumento que entre si fazem, de um lado, o </w:t>
      </w:r>
      <w:r w:rsidR="00535AA4">
        <w:rPr>
          <w:rFonts w:ascii="Times New Roman" w:hAnsi="Times New Roman" w:cs="Times New Roman"/>
          <w:b/>
          <w:bCs/>
        </w:rPr>
        <w:t>FME DE M</w:t>
      </w:r>
      <w:r w:rsidRPr="00D21DE5">
        <w:rPr>
          <w:rFonts w:ascii="Times New Roman" w:hAnsi="Times New Roman" w:cs="Times New Roman"/>
          <w:b/>
          <w:bCs/>
        </w:rPr>
        <w:t xml:space="preserve">UNICÍPIO DE </w:t>
      </w:r>
      <w:r w:rsidR="00535AA4">
        <w:rPr>
          <w:rFonts w:ascii="Times New Roman" w:hAnsi="Times New Roman" w:cs="Times New Roman"/>
          <w:b/>
          <w:bCs/>
        </w:rPr>
        <w:t>PIRACANJUBA</w:t>
      </w:r>
      <w:r w:rsidRPr="00D21DE5">
        <w:rPr>
          <w:rFonts w:ascii="Times New Roman" w:hAnsi="Times New Roman" w:cs="Times New Roman"/>
          <w:b/>
          <w:bCs/>
        </w:rPr>
        <w:t>/GO</w:t>
      </w:r>
      <w:r w:rsidRPr="00D21DE5">
        <w:rPr>
          <w:rFonts w:ascii="Times New Roman" w:hAnsi="Times New Roman" w:cs="Times New Roman"/>
        </w:rPr>
        <w:t xml:space="preserve">, pessoa jurídica de direito público interno, CNPJ ____________, com sede __________, neste ato representado por _________, aqui denominada </w:t>
      </w:r>
      <w:r w:rsidRPr="00D21DE5">
        <w:rPr>
          <w:rFonts w:ascii="Times New Roman" w:hAnsi="Times New Roman" w:cs="Times New Roman"/>
          <w:b/>
          <w:bCs/>
        </w:rPr>
        <w:t xml:space="preserve">CREDENCIANTE, </w:t>
      </w:r>
      <w:r w:rsidRPr="00D21DE5">
        <w:rPr>
          <w:rFonts w:ascii="Times New Roman" w:hAnsi="Times New Roman" w:cs="Times New Roman"/>
        </w:rPr>
        <w:t xml:space="preserve">e do outro lado, a </w:t>
      </w:r>
      <w:r w:rsidRPr="00D21DE5">
        <w:rPr>
          <w:rFonts w:ascii="Times New Roman" w:hAnsi="Times New Roman" w:cs="Times New Roman"/>
          <w:b/>
          <w:bCs/>
        </w:rPr>
        <w:t>INSTITUIÇÃO</w:t>
      </w:r>
      <w:r w:rsidRPr="00D21DE5">
        <w:rPr>
          <w:rFonts w:ascii="Times New Roman" w:hAnsi="Times New Roman" w:cs="Times New Roman"/>
        </w:rPr>
        <w:t xml:space="preserve">, inscrita no CNPJ, sob o nº __________________, com sede nesta cidade na Rua ___________________________, neste ato representada pelo seu representante legal, </w:t>
      </w:r>
      <w:proofErr w:type="spellStart"/>
      <w:r w:rsidRPr="00D21DE5">
        <w:rPr>
          <w:rFonts w:ascii="Times New Roman" w:hAnsi="Times New Roman" w:cs="Times New Roman"/>
          <w:b/>
          <w:bCs/>
        </w:rPr>
        <w:t>Sr</w:t>
      </w:r>
      <w:proofErr w:type="spellEnd"/>
      <w:r w:rsidRPr="00D21DE5">
        <w:rPr>
          <w:rFonts w:ascii="Times New Roman" w:hAnsi="Times New Roman" w:cs="Times New Roman"/>
          <w:b/>
          <w:bCs/>
        </w:rPr>
        <w:t>(a). _______________</w:t>
      </w:r>
      <w:r w:rsidRPr="00D21DE5">
        <w:rPr>
          <w:rFonts w:ascii="Times New Roman" w:hAnsi="Times New Roman" w:cs="Times New Roman"/>
        </w:rPr>
        <w:t xml:space="preserve">, portador do R.G. nº ___________ e do C.P.F. nº ____________, doravante denominada simplesmente de </w:t>
      </w:r>
      <w:r w:rsidRPr="00D21DE5">
        <w:rPr>
          <w:rFonts w:ascii="Times New Roman" w:hAnsi="Times New Roman" w:cs="Times New Roman"/>
          <w:b/>
          <w:bCs/>
        </w:rPr>
        <w:t>CREDENCIADA,</w:t>
      </w:r>
      <w:r w:rsidRPr="00D21DE5">
        <w:rPr>
          <w:rFonts w:ascii="Times New Roman" w:hAnsi="Times New Roman" w:cs="Times New Roman"/>
        </w:rPr>
        <w:t xml:space="preserve"> celebram o presente TERMO DE CREDENCIAMENTO mediante as cláusulas e condições seguintes:</w:t>
      </w:r>
    </w:p>
    <w:p w14:paraId="3B1F802F" w14:textId="77777777" w:rsidR="00CD4696" w:rsidRPr="00D21DE5" w:rsidRDefault="00CD4696" w:rsidP="002A55EC">
      <w:pPr>
        <w:pStyle w:val="Default"/>
        <w:spacing w:line="360" w:lineRule="auto"/>
        <w:jc w:val="both"/>
        <w:rPr>
          <w:rFonts w:ascii="Times New Roman" w:hAnsi="Times New Roman" w:cs="Times New Roman"/>
        </w:rPr>
      </w:pPr>
    </w:p>
    <w:p w14:paraId="42856729" w14:textId="403896D2" w:rsidR="00CD4696" w:rsidRPr="00D21DE5" w:rsidRDefault="00CD4696" w:rsidP="002A55EC">
      <w:pPr>
        <w:pStyle w:val="Default"/>
        <w:spacing w:line="360" w:lineRule="auto"/>
        <w:ind w:firstLine="708"/>
        <w:jc w:val="both"/>
        <w:rPr>
          <w:rFonts w:ascii="Times New Roman" w:hAnsi="Times New Roman" w:cs="Times New Roman"/>
          <w:color w:val="auto"/>
        </w:rPr>
      </w:pPr>
      <w:r w:rsidRPr="00D21DE5">
        <w:rPr>
          <w:rFonts w:ascii="Times New Roman" w:hAnsi="Times New Roman" w:cs="Times New Roman"/>
          <w:color w:val="auto"/>
        </w:rPr>
        <w:t xml:space="preserve">DA FUNDAMENTAÇÃO </w:t>
      </w:r>
      <w:r w:rsidR="00535AA4">
        <w:rPr>
          <w:rFonts w:ascii="Times New Roman" w:hAnsi="Times New Roman" w:cs="Times New Roman"/>
          <w:color w:val="auto"/>
        </w:rPr>
        <w:t>–</w:t>
      </w:r>
      <w:r w:rsidRPr="00D21DE5">
        <w:rPr>
          <w:rFonts w:ascii="Times New Roman" w:hAnsi="Times New Roman" w:cs="Times New Roman"/>
          <w:color w:val="auto"/>
        </w:rPr>
        <w:t xml:space="preserve"> </w:t>
      </w:r>
      <w:r w:rsidR="00535AA4">
        <w:rPr>
          <w:rFonts w:ascii="Times New Roman" w:hAnsi="Times New Roman" w:cs="Times New Roman"/>
          <w:color w:val="auto"/>
        </w:rPr>
        <w:t xml:space="preserve">Fundamenta-se o presente </w:t>
      </w:r>
      <w:r w:rsidRPr="00D21DE5">
        <w:rPr>
          <w:rFonts w:ascii="Times New Roman" w:hAnsi="Times New Roman" w:cs="Times New Roman"/>
          <w:color w:val="auto"/>
        </w:rPr>
        <w:t>Chamamento Público de Credenciamento de Instituições de Ensino nº.</w:t>
      </w:r>
      <w:r w:rsidR="00535AA4">
        <w:rPr>
          <w:rFonts w:ascii="Times New Roman" w:hAnsi="Times New Roman" w:cs="Times New Roman"/>
          <w:color w:val="auto"/>
        </w:rPr>
        <w:t>004</w:t>
      </w:r>
      <w:r w:rsidRPr="00D21DE5">
        <w:rPr>
          <w:rFonts w:ascii="Times New Roman" w:hAnsi="Times New Roman" w:cs="Times New Roman"/>
          <w:color w:val="auto"/>
        </w:rPr>
        <w:t xml:space="preserve">/2025, </w:t>
      </w:r>
      <w:r w:rsidRPr="00D21DE5">
        <w:rPr>
          <w:rFonts w:ascii="Times New Roman" w:hAnsi="Times New Roman" w:cs="Times New Roman"/>
        </w:rPr>
        <w:t>aos</w:t>
      </w:r>
      <w:r w:rsidRPr="00D21DE5">
        <w:rPr>
          <w:rFonts w:ascii="Times New Roman" w:hAnsi="Times New Roman" w:cs="Times New Roman"/>
          <w:spacing w:val="1"/>
        </w:rPr>
        <w:t xml:space="preserve"> </w:t>
      </w:r>
      <w:r w:rsidRPr="00D21DE5">
        <w:rPr>
          <w:rFonts w:ascii="Times New Roman" w:hAnsi="Times New Roman" w:cs="Times New Roman"/>
        </w:rPr>
        <w:t>preceitos</w:t>
      </w:r>
      <w:r w:rsidRPr="00D21DE5">
        <w:rPr>
          <w:rFonts w:ascii="Times New Roman" w:hAnsi="Times New Roman" w:cs="Times New Roman"/>
          <w:spacing w:val="1"/>
        </w:rPr>
        <w:t xml:space="preserve"> </w:t>
      </w:r>
      <w:r w:rsidRPr="00D21DE5">
        <w:rPr>
          <w:rFonts w:ascii="Times New Roman" w:hAnsi="Times New Roman" w:cs="Times New Roman"/>
        </w:rPr>
        <w:t>contidos nos artigos 72, 74, 78, 79 e demais que couber, todos da Lei Federal nº 14.133/2021, de 01/04/2021 e</w:t>
      </w:r>
      <w:r w:rsidRPr="00D21DE5">
        <w:rPr>
          <w:rFonts w:ascii="Times New Roman" w:hAnsi="Times New Roman" w:cs="Times New Roman"/>
          <w:spacing w:val="67"/>
        </w:rPr>
        <w:t xml:space="preserve"> </w:t>
      </w:r>
      <w:r w:rsidRPr="00D21DE5">
        <w:rPr>
          <w:rFonts w:ascii="Times New Roman" w:hAnsi="Times New Roman" w:cs="Times New Roman"/>
        </w:rPr>
        <w:t>suas</w:t>
      </w:r>
      <w:r w:rsidRPr="00D21DE5">
        <w:rPr>
          <w:rFonts w:ascii="Times New Roman" w:hAnsi="Times New Roman" w:cs="Times New Roman"/>
          <w:spacing w:val="67"/>
        </w:rPr>
        <w:t xml:space="preserve"> </w:t>
      </w:r>
      <w:r w:rsidRPr="00D21DE5">
        <w:rPr>
          <w:rFonts w:ascii="Times New Roman" w:hAnsi="Times New Roman" w:cs="Times New Roman"/>
        </w:rPr>
        <w:t>alterações, Instrução Normativa 009/2015 do Tribunal de Contas dos Municípios-TCM e no que couber dispositivos da Lei Federal nº 9.394/96 – Diretrizes e Bases da Educação Nacional</w:t>
      </w:r>
      <w:r w:rsidR="00BE2706">
        <w:rPr>
          <w:rFonts w:ascii="Times New Roman" w:hAnsi="Times New Roman" w:cs="Times New Roman"/>
        </w:rPr>
        <w:t xml:space="preserve"> </w:t>
      </w:r>
      <w:r w:rsidR="00BE2706" w:rsidRPr="008B792D">
        <w:rPr>
          <w:rFonts w:ascii="Times New Roman" w:hAnsi="Times New Roman" w:cs="Times New Roman"/>
        </w:rPr>
        <w:t>em especial a Lei Municipal Nº 2.211/2025</w:t>
      </w:r>
      <w:r w:rsidR="00BE2706">
        <w:rPr>
          <w:rFonts w:ascii="Times New Roman" w:hAnsi="Times New Roman" w:cs="Times New Roman"/>
        </w:rPr>
        <w:t>.</w:t>
      </w:r>
    </w:p>
    <w:p w14:paraId="12D372CE" w14:textId="77777777" w:rsidR="00CD4696" w:rsidRPr="00D21DE5" w:rsidRDefault="00CD4696" w:rsidP="002A55EC">
      <w:pPr>
        <w:pStyle w:val="Default"/>
        <w:spacing w:line="360" w:lineRule="auto"/>
        <w:jc w:val="both"/>
        <w:rPr>
          <w:rFonts w:ascii="Times New Roman" w:hAnsi="Times New Roman" w:cs="Times New Roman"/>
          <w:color w:val="auto"/>
        </w:rPr>
      </w:pPr>
    </w:p>
    <w:p w14:paraId="54E7F352" w14:textId="77777777" w:rsidR="00CD4696" w:rsidRPr="00D21DE5" w:rsidRDefault="00CD4696" w:rsidP="002A55EC">
      <w:pPr>
        <w:pStyle w:val="Default"/>
        <w:spacing w:line="360" w:lineRule="auto"/>
        <w:jc w:val="both"/>
        <w:rPr>
          <w:rFonts w:ascii="Times New Roman" w:hAnsi="Times New Roman" w:cs="Times New Roman"/>
          <w:color w:val="auto"/>
        </w:rPr>
      </w:pPr>
      <w:r w:rsidRPr="00D21DE5">
        <w:rPr>
          <w:rFonts w:ascii="Times New Roman" w:hAnsi="Times New Roman" w:cs="Times New Roman"/>
          <w:color w:val="auto"/>
        </w:rPr>
        <w:t>O CREDENCIANTE e a CREDENCIADA, na melhor forma de direito, por seus representantes, subscrevem o presente termo de credenciamento o qual têm entre si justo e compromissado o seguinte:</w:t>
      </w:r>
    </w:p>
    <w:p w14:paraId="616E6A40" w14:textId="77777777" w:rsidR="00CD4696" w:rsidRPr="00D21DE5" w:rsidRDefault="00CD4696" w:rsidP="002A55EC">
      <w:pPr>
        <w:pStyle w:val="Default"/>
        <w:spacing w:line="360" w:lineRule="auto"/>
        <w:jc w:val="both"/>
        <w:rPr>
          <w:rFonts w:ascii="Times New Roman" w:hAnsi="Times New Roman" w:cs="Times New Roman"/>
          <w:color w:val="auto"/>
        </w:rPr>
      </w:pPr>
    </w:p>
    <w:p w14:paraId="63EF14CE" w14:textId="77777777" w:rsidR="00CD4696" w:rsidRPr="00D21DE5" w:rsidRDefault="00CD4696" w:rsidP="002A55EC">
      <w:pPr>
        <w:autoSpaceDE w:val="0"/>
        <w:autoSpaceDN w:val="0"/>
        <w:adjustRightInd w:val="0"/>
        <w:spacing w:line="360" w:lineRule="auto"/>
        <w:rPr>
          <w:b/>
          <w:bCs/>
          <w:color w:val="000000"/>
        </w:rPr>
      </w:pPr>
      <w:r w:rsidRPr="00D21DE5">
        <w:rPr>
          <w:b/>
          <w:bCs/>
          <w:color w:val="000000"/>
        </w:rPr>
        <w:t xml:space="preserve">CLÁUSULA PRIMEIRA - DO OBJETO </w:t>
      </w:r>
    </w:p>
    <w:p w14:paraId="65FE10D4" w14:textId="77777777" w:rsidR="00CD4696" w:rsidRPr="00D21DE5" w:rsidRDefault="00CD4696" w:rsidP="002A55EC">
      <w:pPr>
        <w:autoSpaceDE w:val="0"/>
        <w:autoSpaceDN w:val="0"/>
        <w:adjustRightInd w:val="0"/>
        <w:spacing w:line="360" w:lineRule="auto"/>
        <w:rPr>
          <w:b/>
          <w:bCs/>
          <w:color w:val="000000"/>
        </w:rPr>
      </w:pPr>
    </w:p>
    <w:p w14:paraId="5AB0BD8C" w14:textId="34531005" w:rsidR="00D21DE5" w:rsidRPr="00D21DE5" w:rsidRDefault="00CD4696" w:rsidP="002A55EC">
      <w:pPr>
        <w:pStyle w:val="Default"/>
        <w:numPr>
          <w:ilvl w:val="1"/>
          <w:numId w:val="7"/>
        </w:numPr>
        <w:spacing w:line="360" w:lineRule="auto"/>
        <w:ind w:left="0" w:firstLine="0"/>
        <w:jc w:val="both"/>
        <w:rPr>
          <w:rFonts w:ascii="Times New Roman" w:hAnsi="Times New Roman" w:cs="Times New Roman"/>
          <w:color w:val="auto"/>
        </w:rPr>
      </w:pPr>
      <w:r w:rsidRPr="00D21DE5">
        <w:rPr>
          <w:rFonts w:ascii="Times New Roman" w:hAnsi="Times New Roman" w:cs="Times New Roman"/>
        </w:rPr>
        <w:t xml:space="preserve">O presente TERMO DE CREDENCIAMENTO tem por objeto </w:t>
      </w:r>
      <w:r w:rsidR="00D21DE5" w:rsidRPr="00D21DE5">
        <w:rPr>
          <w:rFonts w:ascii="Times New Roman" w:hAnsi="Times New Roman" w:cs="Times New Roman"/>
          <w:color w:val="auto"/>
        </w:rPr>
        <w:t xml:space="preserve">credenciar Instituições Educacionais particulares de nível superior, devidamente licenciada pelo MEC, visando a disponibilização de ................ (................) bolsas de estudo ANUAL nos cursos de graduação, </w:t>
      </w:r>
      <w:r w:rsidR="00D21DE5" w:rsidRPr="00D21DE5">
        <w:rPr>
          <w:rFonts w:ascii="Times New Roman" w:hAnsi="Times New Roman" w:cs="Times New Roman"/>
          <w:color w:val="001D35"/>
          <w:shd w:val="clear" w:color="auto" w:fill="FFFFFF"/>
        </w:rPr>
        <w:t xml:space="preserve">bacharelado, licenciatura e tecnólogo, </w:t>
      </w:r>
      <w:r w:rsidR="00D21DE5" w:rsidRPr="00D21DE5">
        <w:rPr>
          <w:rFonts w:ascii="Times New Roman" w:hAnsi="Times New Roman" w:cs="Times New Roman"/>
          <w:color w:val="auto"/>
        </w:rPr>
        <w:t xml:space="preserve">nas modalidades </w:t>
      </w:r>
      <w:r w:rsidR="00D21DE5" w:rsidRPr="00D21DE5">
        <w:rPr>
          <w:rFonts w:ascii="Times New Roman" w:hAnsi="Times New Roman" w:cs="Times New Roman"/>
        </w:rPr>
        <w:t>presencial, semipresencial ou a distância (</w:t>
      </w:r>
      <w:proofErr w:type="spellStart"/>
      <w:r w:rsidR="00D21DE5" w:rsidRPr="00D21DE5">
        <w:rPr>
          <w:rFonts w:ascii="Times New Roman" w:hAnsi="Times New Roman" w:cs="Times New Roman"/>
        </w:rPr>
        <w:t>EaD</w:t>
      </w:r>
      <w:proofErr w:type="spellEnd"/>
      <w:r w:rsidR="00D21DE5" w:rsidRPr="00D21DE5">
        <w:rPr>
          <w:rFonts w:ascii="Times New Roman" w:hAnsi="Times New Roman" w:cs="Times New Roman"/>
        </w:rPr>
        <w:t>).</w:t>
      </w:r>
    </w:p>
    <w:p w14:paraId="7748C64C" w14:textId="3DEC4633" w:rsidR="00266C58" w:rsidRPr="00D21DE5" w:rsidRDefault="00266C58" w:rsidP="002A55EC">
      <w:pPr>
        <w:pStyle w:val="Default"/>
        <w:spacing w:line="360" w:lineRule="auto"/>
        <w:jc w:val="both"/>
        <w:rPr>
          <w:rFonts w:ascii="Times New Roman" w:hAnsi="Times New Roman" w:cs="Times New Roman"/>
          <w:color w:val="auto"/>
        </w:rPr>
      </w:pPr>
    </w:p>
    <w:p w14:paraId="2C4DDE48" w14:textId="77777777" w:rsidR="00266C58" w:rsidRPr="00D21DE5" w:rsidRDefault="00266C58" w:rsidP="002A55EC">
      <w:pPr>
        <w:pStyle w:val="Default"/>
        <w:spacing w:line="360" w:lineRule="auto"/>
        <w:jc w:val="both"/>
        <w:rPr>
          <w:rFonts w:ascii="Times New Roman" w:hAnsi="Times New Roman" w:cs="Times New Roman"/>
          <w:color w:val="auto"/>
        </w:rPr>
      </w:pPr>
    </w:p>
    <w:p w14:paraId="5529FA00" w14:textId="77777777" w:rsidR="00CD4696" w:rsidRPr="00D21DE5" w:rsidRDefault="00CD4696" w:rsidP="002A55EC">
      <w:pPr>
        <w:autoSpaceDE w:val="0"/>
        <w:autoSpaceDN w:val="0"/>
        <w:adjustRightInd w:val="0"/>
        <w:spacing w:line="360" w:lineRule="auto"/>
        <w:rPr>
          <w:b/>
          <w:bCs/>
          <w:color w:val="000000"/>
        </w:rPr>
      </w:pPr>
      <w:r w:rsidRPr="00D21DE5">
        <w:rPr>
          <w:b/>
          <w:bCs/>
          <w:color w:val="000000"/>
        </w:rPr>
        <w:t>CLÁUSULA SEGUNDA – DA BOLSA DE ESTUDO</w:t>
      </w:r>
    </w:p>
    <w:p w14:paraId="4668C1CB" w14:textId="77777777" w:rsidR="00CD4696" w:rsidRPr="00D21DE5" w:rsidRDefault="00CD4696" w:rsidP="002A55EC">
      <w:pPr>
        <w:autoSpaceDE w:val="0"/>
        <w:autoSpaceDN w:val="0"/>
        <w:adjustRightInd w:val="0"/>
        <w:spacing w:line="360" w:lineRule="auto"/>
        <w:jc w:val="both"/>
        <w:rPr>
          <w:b/>
        </w:rPr>
      </w:pPr>
    </w:p>
    <w:p w14:paraId="612EA68F" w14:textId="0E94AB56" w:rsidR="00252CB2" w:rsidRPr="00D86606" w:rsidRDefault="00252CB2" w:rsidP="002A55EC">
      <w:pPr>
        <w:spacing w:before="100" w:beforeAutospacing="1" w:after="100" w:afterAutospacing="1" w:line="360" w:lineRule="auto"/>
        <w:jc w:val="both"/>
      </w:pPr>
      <w:r>
        <w:t>D</w:t>
      </w:r>
      <w:r w:rsidRPr="00D86606">
        <w:t xml:space="preserve">isponibilização de até 70 (setenta) bolsas de estudo ANUAL nos cursos de graduação, </w:t>
      </w:r>
      <w:r w:rsidRPr="00D86606">
        <w:rPr>
          <w:color w:val="001D35"/>
          <w:shd w:val="clear" w:color="auto" w:fill="FFFFFF"/>
        </w:rPr>
        <w:t xml:space="preserve">bacharelado, licenciatura e tecnólogo, </w:t>
      </w:r>
      <w:r w:rsidRPr="00D86606">
        <w:t>nas modalidades presencial, semipresencial ou a distância (</w:t>
      </w:r>
      <w:proofErr w:type="spellStart"/>
      <w:r w:rsidRPr="00D86606">
        <w:t>EaD</w:t>
      </w:r>
      <w:proofErr w:type="spellEnd"/>
      <w:r w:rsidRPr="00D86606">
        <w:t>), a aluno(s) residente(s) no Município de Piracanjuba-GO devidamente matriculado em Instituição de Ensino de nível superior e a servidor(es) público municipal de Piracanjuba-GO e seus dependentes, devidamente matriculado em Instituição de Ensino de nível superior, conforme disposto na Lei Municipal nº 2.211/2025.</w:t>
      </w:r>
    </w:p>
    <w:p w14:paraId="072573C8" w14:textId="31AD5E64" w:rsidR="00D21DE5" w:rsidRPr="00D21DE5" w:rsidRDefault="00252CB2" w:rsidP="002A55EC">
      <w:pPr>
        <w:spacing w:before="100" w:beforeAutospacing="1" w:after="100" w:afterAutospacing="1" w:line="360" w:lineRule="auto"/>
        <w:jc w:val="both"/>
      </w:pPr>
      <w:r w:rsidRPr="00D86606">
        <w:t>Nos termos da referida legislação, fica o Poder Executivo Municipal autorizado a conceder até 70 (setenta) bolsas de estudo por ano, destinadas a cursos de graduação nas modalidades bacharelado, licenciatura e tecnólogo, nas formas presencial, semipresencial ou a distância (EAD), sendo cada bolsa limitada a até 30% (trinta por cento) do valor da mensalidade, com o teto de R$ 500,00 (quinhentos reais) mensais. Das 70 (setenta) bolsas de estudo, 25% serão destinadas aos servidores públicos municipais de Piracanjuba-GO e seus dependentes</w:t>
      </w:r>
      <w:r>
        <w:t xml:space="preserve">, </w:t>
      </w:r>
      <w:r w:rsidRPr="00D86606">
        <w:t>devidamente matriculado em Instituição de Ensino de nível superior. Sendo as demandas reteadas entre a(s) Instituição(</w:t>
      </w:r>
      <w:proofErr w:type="spellStart"/>
      <w:r w:rsidRPr="00D86606">
        <w:t>ões</w:t>
      </w:r>
      <w:proofErr w:type="spellEnd"/>
      <w:r w:rsidRPr="00D86606">
        <w:t>) de Ensino HABILITADA(S).</w:t>
      </w:r>
      <w:r w:rsidR="00D21DE5" w:rsidRPr="00D21DE5">
        <w:t xml:space="preserve"> Podendo chegar até 12(doze) </w:t>
      </w:r>
      <w:r w:rsidRPr="00D21DE5">
        <w:t>parcela</w:t>
      </w:r>
      <w:r>
        <w:t>s</w:t>
      </w:r>
      <w:r w:rsidRPr="00D21DE5">
        <w:t xml:space="preserve"> anuais</w:t>
      </w:r>
      <w:r w:rsidR="00D21DE5" w:rsidRPr="00D21DE5">
        <w:t>.</w:t>
      </w:r>
    </w:p>
    <w:p w14:paraId="590F0C4B" w14:textId="77777777" w:rsidR="00D21DE5" w:rsidRPr="00D21DE5" w:rsidRDefault="00D21DE5" w:rsidP="002A55EC">
      <w:pPr>
        <w:autoSpaceDE w:val="0"/>
        <w:autoSpaceDN w:val="0"/>
        <w:adjustRightInd w:val="0"/>
        <w:spacing w:line="360" w:lineRule="auto"/>
        <w:jc w:val="both"/>
      </w:pPr>
    </w:p>
    <w:p w14:paraId="30FE8983" w14:textId="77777777" w:rsidR="00CD4696" w:rsidRPr="00D21DE5" w:rsidRDefault="00CD4696" w:rsidP="002A55EC">
      <w:pPr>
        <w:autoSpaceDE w:val="0"/>
        <w:autoSpaceDN w:val="0"/>
        <w:adjustRightInd w:val="0"/>
        <w:spacing w:line="360" w:lineRule="auto"/>
        <w:jc w:val="both"/>
        <w:rPr>
          <w:b/>
          <w:bCs/>
          <w:color w:val="000000"/>
        </w:rPr>
      </w:pPr>
      <w:r w:rsidRPr="00D21DE5">
        <w:rPr>
          <w:b/>
          <w:bCs/>
          <w:color w:val="000000"/>
        </w:rPr>
        <w:t xml:space="preserve">CLÁUSULA QUARTA - DO PAGAMENTO </w:t>
      </w:r>
    </w:p>
    <w:p w14:paraId="2FEE4167" w14:textId="77777777" w:rsidR="00CD4696" w:rsidRPr="00D21DE5" w:rsidRDefault="00CD4696" w:rsidP="002A55EC">
      <w:pPr>
        <w:autoSpaceDE w:val="0"/>
        <w:autoSpaceDN w:val="0"/>
        <w:adjustRightInd w:val="0"/>
        <w:spacing w:line="360" w:lineRule="auto"/>
        <w:rPr>
          <w:b/>
          <w:bCs/>
          <w:color w:val="000000"/>
        </w:rPr>
      </w:pPr>
    </w:p>
    <w:p w14:paraId="624FEBF3" w14:textId="48AA3558" w:rsidR="00CD4696" w:rsidRPr="00D21DE5" w:rsidRDefault="00CD4696" w:rsidP="002A55EC">
      <w:pPr>
        <w:autoSpaceDE w:val="0"/>
        <w:autoSpaceDN w:val="0"/>
        <w:adjustRightInd w:val="0"/>
        <w:spacing w:line="360" w:lineRule="auto"/>
        <w:jc w:val="both"/>
      </w:pPr>
      <w:r w:rsidRPr="00D21DE5">
        <w:t xml:space="preserve">O pagamento será efetuado mensalmente mediante apresentação e aprovação de relatório elaborado pela Comissão de Bolsa de Estudo </w:t>
      </w:r>
      <w:r w:rsidR="004779ED">
        <w:t>–</w:t>
      </w:r>
      <w:r w:rsidRPr="00D21DE5">
        <w:t xml:space="preserve"> </w:t>
      </w:r>
      <w:r w:rsidR="00156349">
        <w:t>da Secretaria Municipal de Educação</w:t>
      </w:r>
      <w:r w:rsidRPr="00D21DE5">
        <w:t xml:space="preserve">, no início de cada mês </w:t>
      </w:r>
      <w:r w:rsidR="00156349">
        <w:t xml:space="preserve">e encaminhada </w:t>
      </w:r>
      <w:r w:rsidRPr="00D21DE5">
        <w:t>a Secretaria Municipal de Finanças, discriminando obrigatoriamente o nome do bolsista, o curso frequentado e o respectivo valor</w:t>
      </w:r>
      <w:r w:rsidR="007F7B25" w:rsidRPr="00D21DE5">
        <w:t>, através de NF/fatura ou recibo devidamente atestado/liquidado pelo fiscal do termo de credenciamento. Estimando se o valor mensal de R$ .......................(...................), totalizando até 31/12/2025 a importância de R$...............................(...................................).</w:t>
      </w:r>
    </w:p>
    <w:p w14:paraId="3CF0AC4E" w14:textId="4962453A" w:rsidR="00217032" w:rsidRPr="00D21DE5" w:rsidRDefault="00217032" w:rsidP="002A55EC">
      <w:pPr>
        <w:shd w:val="clear" w:color="auto" w:fill="FFFFFF" w:themeFill="background1"/>
        <w:spacing w:before="240" w:after="240" w:line="360" w:lineRule="auto"/>
        <w:ind w:right="-2"/>
        <w:jc w:val="both"/>
      </w:pPr>
      <w:r w:rsidRPr="00D21DE5">
        <w:rPr>
          <w:b/>
        </w:rPr>
        <w:t>PARÁGRAFO ÚNICO – REAJUSTE CONTRATUAL</w:t>
      </w:r>
    </w:p>
    <w:p w14:paraId="79F4BC81" w14:textId="67B756A2" w:rsidR="00217032" w:rsidRPr="00D21DE5" w:rsidRDefault="00217032" w:rsidP="002A55EC">
      <w:pPr>
        <w:autoSpaceDE w:val="0"/>
        <w:autoSpaceDN w:val="0"/>
        <w:adjustRightInd w:val="0"/>
        <w:spacing w:line="360" w:lineRule="auto"/>
        <w:jc w:val="both"/>
      </w:pPr>
      <w:r w:rsidRPr="00D21DE5">
        <w:t xml:space="preserve">Este contrato poderá ser aditado por iguais e sucessivos períodos, na forma e prazos previstos na Lei nº 14.133/2021, por se tratar de serviços a serem executados de forma contínua, sendo que decorridos doze meses poderá ser reajustado pelo IPCA - </w:t>
      </w:r>
      <w:r w:rsidRPr="00D21DE5">
        <w:rPr>
          <w:shd w:val="clear" w:color="auto" w:fill="FFFFFF"/>
        </w:rPr>
        <w:t>Índice de Preços para o Consumidor Amplo</w:t>
      </w:r>
      <w:r w:rsidRPr="00D21DE5">
        <w:t>, mantidas as condições iniciais, podendo ser por simples apostilamento, conforme IN 009/2023, ou, reequilíbrio econômico financeiro nos termos da legislação vigente.</w:t>
      </w:r>
    </w:p>
    <w:p w14:paraId="2F1BB9D2" w14:textId="77777777" w:rsidR="00CD4696" w:rsidRPr="00D21DE5" w:rsidRDefault="00CD4696" w:rsidP="002A55EC">
      <w:pPr>
        <w:autoSpaceDE w:val="0"/>
        <w:autoSpaceDN w:val="0"/>
        <w:adjustRightInd w:val="0"/>
        <w:spacing w:line="360" w:lineRule="auto"/>
        <w:jc w:val="both"/>
      </w:pPr>
    </w:p>
    <w:p w14:paraId="55B48062" w14:textId="77777777" w:rsidR="00CD4696" w:rsidRPr="00D21DE5" w:rsidRDefault="00CD4696" w:rsidP="002A55EC">
      <w:pPr>
        <w:autoSpaceDE w:val="0"/>
        <w:autoSpaceDN w:val="0"/>
        <w:adjustRightInd w:val="0"/>
        <w:spacing w:line="360" w:lineRule="auto"/>
        <w:jc w:val="both"/>
        <w:rPr>
          <w:b/>
        </w:rPr>
      </w:pPr>
      <w:r w:rsidRPr="00D21DE5">
        <w:rPr>
          <w:b/>
        </w:rPr>
        <w:t xml:space="preserve">CLÁUSULA QUINTA - DAS OBRIGAÇÕES </w:t>
      </w:r>
    </w:p>
    <w:p w14:paraId="08AE1A4E" w14:textId="77777777" w:rsidR="00CD4696" w:rsidRPr="00D21DE5" w:rsidRDefault="00CD4696" w:rsidP="002A55EC">
      <w:pPr>
        <w:autoSpaceDE w:val="0"/>
        <w:autoSpaceDN w:val="0"/>
        <w:adjustRightInd w:val="0"/>
        <w:spacing w:line="360" w:lineRule="auto"/>
        <w:jc w:val="both"/>
        <w:rPr>
          <w:b/>
        </w:rPr>
      </w:pPr>
    </w:p>
    <w:p w14:paraId="1A33C8A0" w14:textId="77777777" w:rsidR="00CD4696" w:rsidRPr="00D21DE5" w:rsidRDefault="00CD4696" w:rsidP="002A55EC">
      <w:pPr>
        <w:autoSpaceDE w:val="0"/>
        <w:autoSpaceDN w:val="0"/>
        <w:adjustRightInd w:val="0"/>
        <w:spacing w:line="360" w:lineRule="auto"/>
        <w:jc w:val="both"/>
        <w:rPr>
          <w:color w:val="000000"/>
        </w:rPr>
      </w:pPr>
      <w:r w:rsidRPr="00D21DE5">
        <w:rPr>
          <w:b/>
        </w:rPr>
        <w:t>I.</w:t>
      </w:r>
      <w:r w:rsidRPr="00D21DE5">
        <w:rPr>
          <w:b/>
          <w:bCs/>
          <w:color w:val="000000"/>
        </w:rPr>
        <w:t xml:space="preserve"> DA INSTITUIÇÃO </w:t>
      </w:r>
    </w:p>
    <w:p w14:paraId="4FA474FF" w14:textId="77777777" w:rsidR="00CD4696" w:rsidRPr="00D21DE5" w:rsidRDefault="00CD4696" w:rsidP="002A55EC">
      <w:pPr>
        <w:pStyle w:val="Default"/>
        <w:spacing w:line="360" w:lineRule="auto"/>
        <w:jc w:val="both"/>
        <w:rPr>
          <w:rFonts w:ascii="Times New Roman" w:hAnsi="Times New Roman" w:cs="Times New Roman"/>
          <w:color w:val="auto"/>
        </w:rPr>
      </w:pPr>
      <w:r w:rsidRPr="00D21DE5">
        <w:rPr>
          <w:rFonts w:ascii="Times New Roman" w:hAnsi="Times New Roman" w:cs="Times New Roman"/>
          <w:color w:val="auto"/>
        </w:rPr>
        <w:t>A instituição, independentemente do número de beneficiários, deverá:</w:t>
      </w:r>
    </w:p>
    <w:p w14:paraId="7329306D" w14:textId="6451A572" w:rsidR="00CD4696" w:rsidRPr="00D21DE5" w:rsidRDefault="00CD4696" w:rsidP="002A55EC">
      <w:pPr>
        <w:pStyle w:val="Default"/>
        <w:numPr>
          <w:ilvl w:val="0"/>
          <w:numId w:val="8"/>
        </w:numPr>
        <w:spacing w:line="360" w:lineRule="auto"/>
        <w:jc w:val="both"/>
        <w:rPr>
          <w:rFonts w:ascii="Times New Roman" w:hAnsi="Times New Roman" w:cs="Times New Roman"/>
          <w:color w:val="auto"/>
        </w:rPr>
      </w:pPr>
      <w:r w:rsidRPr="00D21DE5">
        <w:rPr>
          <w:rFonts w:ascii="Times New Roman" w:hAnsi="Times New Roman" w:cs="Times New Roman"/>
          <w:color w:val="auto"/>
        </w:rPr>
        <w:t xml:space="preserve"> enviar à Comissão de Bolsa de Estudo </w:t>
      </w:r>
      <w:r w:rsidR="000B2DAB">
        <w:rPr>
          <w:rFonts w:ascii="Times New Roman" w:hAnsi="Times New Roman" w:cs="Times New Roman"/>
          <w:color w:val="auto"/>
        </w:rPr>
        <w:t>–</w:t>
      </w:r>
      <w:r w:rsidRPr="00D21DE5">
        <w:rPr>
          <w:rFonts w:ascii="Times New Roman" w:hAnsi="Times New Roman" w:cs="Times New Roman"/>
          <w:color w:val="auto"/>
        </w:rPr>
        <w:t xml:space="preserve"> </w:t>
      </w:r>
      <w:r w:rsidR="00156349">
        <w:rPr>
          <w:rFonts w:ascii="Times New Roman" w:hAnsi="Times New Roman" w:cs="Times New Roman"/>
          <w:color w:val="auto"/>
        </w:rPr>
        <w:t>Secretaria Municipal de Educação</w:t>
      </w:r>
      <w:r w:rsidRPr="00D21DE5">
        <w:rPr>
          <w:rFonts w:ascii="Times New Roman" w:hAnsi="Times New Roman" w:cs="Times New Roman"/>
          <w:color w:val="auto"/>
        </w:rPr>
        <w:t>, no final de cada mês, relatório indicando o curso frequentado, a carga horária, o período, a relação dos beneficiários deste TERMO DE CREDENCIAMENTO;</w:t>
      </w:r>
    </w:p>
    <w:p w14:paraId="0E33C4FB" w14:textId="77777777" w:rsidR="00CD4696" w:rsidRPr="00D21DE5" w:rsidRDefault="00CD4696" w:rsidP="002A55EC">
      <w:pPr>
        <w:pStyle w:val="Default"/>
        <w:numPr>
          <w:ilvl w:val="0"/>
          <w:numId w:val="8"/>
        </w:numPr>
        <w:spacing w:line="360" w:lineRule="auto"/>
        <w:jc w:val="both"/>
        <w:rPr>
          <w:rFonts w:ascii="Times New Roman" w:hAnsi="Times New Roman" w:cs="Times New Roman"/>
          <w:color w:val="auto"/>
        </w:rPr>
      </w:pPr>
      <w:r w:rsidRPr="00D21DE5">
        <w:rPr>
          <w:rFonts w:ascii="Times New Roman" w:hAnsi="Times New Roman" w:cs="Times New Roman"/>
        </w:rPr>
        <w:t>enviar ao Município de PIRACANJUBA-GO, sempre ao final de cada semestre, relatório com informações quanto ao rendimento escolar de todos os alunos beneficiários deste TERMO DE CREDENCIAMENTO;</w:t>
      </w:r>
    </w:p>
    <w:p w14:paraId="73187C90" w14:textId="77777777" w:rsidR="00CD4696" w:rsidRPr="00D21DE5" w:rsidRDefault="00CD4696" w:rsidP="002A55EC">
      <w:pPr>
        <w:pStyle w:val="Default"/>
        <w:numPr>
          <w:ilvl w:val="0"/>
          <w:numId w:val="8"/>
        </w:numPr>
        <w:spacing w:line="360" w:lineRule="auto"/>
        <w:jc w:val="both"/>
        <w:rPr>
          <w:rFonts w:ascii="Times New Roman" w:hAnsi="Times New Roman" w:cs="Times New Roman"/>
          <w:color w:val="auto"/>
        </w:rPr>
      </w:pPr>
      <w:r w:rsidRPr="00D21DE5">
        <w:rPr>
          <w:rFonts w:ascii="Times New Roman" w:hAnsi="Times New Roman" w:cs="Times New Roman"/>
        </w:rPr>
        <w:t>comunicar ao Município de PIRACANJUBA-GO, com a maior brevidade possível, as ocorrências com trancamento de matrícula, reprovação ou abandono de curso por parte de qualquer aluno beneficiário do TERMO DE CREDENCIAMENTO;</w:t>
      </w:r>
    </w:p>
    <w:p w14:paraId="0D6FA709" w14:textId="77777777" w:rsidR="00CD4696" w:rsidRPr="00D21DE5" w:rsidRDefault="00CD4696" w:rsidP="002A55EC">
      <w:pPr>
        <w:pStyle w:val="Default"/>
        <w:numPr>
          <w:ilvl w:val="0"/>
          <w:numId w:val="8"/>
        </w:numPr>
        <w:spacing w:line="360" w:lineRule="auto"/>
        <w:jc w:val="both"/>
        <w:rPr>
          <w:rFonts w:ascii="Times New Roman" w:hAnsi="Times New Roman" w:cs="Times New Roman"/>
          <w:color w:val="auto"/>
        </w:rPr>
      </w:pPr>
      <w:r w:rsidRPr="00D21DE5">
        <w:rPr>
          <w:rFonts w:ascii="Times New Roman" w:hAnsi="Times New Roman" w:cs="Times New Roman"/>
        </w:rPr>
        <w:lastRenderedPageBreak/>
        <w:t>fornecer ao Município de PIRACANJUBA-GO, sempre que solicitado, as informações acadêmicas e/ou financeiras inerentes ao TERMO DE CREDENCIAMENTO ora firmado;</w:t>
      </w:r>
    </w:p>
    <w:p w14:paraId="0F67CE87" w14:textId="77777777" w:rsidR="00CD4696" w:rsidRPr="00D21DE5" w:rsidRDefault="00CD4696" w:rsidP="002A55EC">
      <w:pPr>
        <w:pStyle w:val="Default"/>
        <w:numPr>
          <w:ilvl w:val="0"/>
          <w:numId w:val="8"/>
        </w:numPr>
        <w:spacing w:line="360" w:lineRule="auto"/>
        <w:jc w:val="both"/>
        <w:rPr>
          <w:rFonts w:ascii="Times New Roman" w:hAnsi="Times New Roman" w:cs="Times New Roman"/>
          <w:color w:val="auto"/>
        </w:rPr>
      </w:pPr>
      <w:r w:rsidRPr="00D21DE5">
        <w:rPr>
          <w:rFonts w:ascii="Times New Roman" w:hAnsi="Times New Roman" w:cs="Times New Roman"/>
        </w:rPr>
        <w:t>responsabilizar-se pela cobrança dos valores não cobertos pela bolsa concedida, emitindo boleto bancário em nome do aluno, no qual constará a quantia devida, o local de pagamento e a data de vencimento.</w:t>
      </w:r>
    </w:p>
    <w:p w14:paraId="1C6AC4BF" w14:textId="77777777" w:rsidR="00CD4696" w:rsidRPr="00D21DE5" w:rsidRDefault="00CD4696" w:rsidP="002A55EC">
      <w:pPr>
        <w:pStyle w:val="Default"/>
        <w:numPr>
          <w:ilvl w:val="0"/>
          <w:numId w:val="8"/>
        </w:numPr>
        <w:spacing w:line="360" w:lineRule="auto"/>
        <w:jc w:val="both"/>
        <w:rPr>
          <w:rFonts w:ascii="Times New Roman" w:hAnsi="Times New Roman" w:cs="Times New Roman"/>
          <w:color w:val="auto"/>
        </w:rPr>
      </w:pPr>
      <w:r w:rsidRPr="00D21DE5">
        <w:rPr>
          <w:rFonts w:ascii="Times New Roman" w:hAnsi="Times New Roman" w:cs="Times New Roman"/>
        </w:rPr>
        <w:t>assegurar padrão de qualidade dos seus cursos, de maneira a proporcionar sólida base de conhecimento aos beneficiários deste TERMO DE CREDENCIAMENTO.</w:t>
      </w:r>
    </w:p>
    <w:p w14:paraId="470A939A" w14:textId="77777777" w:rsidR="00CD4696" w:rsidRPr="00D21DE5" w:rsidRDefault="00CD4696" w:rsidP="002A55EC">
      <w:pPr>
        <w:pStyle w:val="Default"/>
        <w:spacing w:line="360" w:lineRule="auto"/>
        <w:jc w:val="both"/>
        <w:rPr>
          <w:rFonts w:ascii="Times New Roman" w:hAnsi="Times New Roman" w:cs="Times New Roman"/>
          <w:color w:val="auto"/>
        </w:rPr>
      </w:pPr>
    </w:p>
    <w:p w14:paraId="7BCD47F8" w14:textId="77777777" w:rsidR="00CD4696" w:rsidRPr="00D21DE5" w:rsidRDefault="00CD4696" w:rsidP="002A55EC">
      <w:pPr>
        <w:autoSpaceDE w:val="0"/>
        <w:autoSpaceDN w:val="0"/>
        <w:adjustRightInd w:val="0"/>
        <w:spacing w:line="360" w:lineRule="auto"/>
        <w:jc w:val="both"/>
        <w:rPr>
          <w:b/>
          <w:bCs/>
        </w:rPr>
      </w:pPr>
      <w:r w:rsidRPr="00D21DE5">
        <w:rPr>
          <w:b/>
          <w:bCs/>
        </w:rPr>
        <w:t>II. DO MUNICÍPIO</w:t>
      </w:r>
    </w:p>
    <w:p w14:paraId="0D4EEACF" w14:textId="2E42681F" w:rsidR="00CD4696" w:rsidRPr="00D21DE5" w:rsidRDefault="00CD4696" w:rsidP="002A55EC">
      <w:pPr>
        <w:pStyle w:val="PargrafodaLista"/>
        <w:numPr>
          <w:ilvl w:val="0"/>
          <w:numId w:val="10"/>
        </w:numPr>
        <w:autoSpaceDE w:val="0"/>
        <w:autoSpaceDN w:val="0"/>
        <w:adjustRightInd w:val="0"/>
        <w:spacing w:after="0" w:line="360" w:lineRule="auto"/>
        <w:ind w:left="426" w:firstLine="0"/>
        <w:jc w:val="both"/>
        <w:rPr>
          <w:rFonts w:ascii="Times New Roman" w:hAnsi="Times New Roman" w:cs="Times New Roman"/>
          <w:sz w:val="24"/>
          <w:szCs w:val="24"/>
        </w:rPr>
      </w:pPr>
      <w:r w:rsidRPr="00D21DE5">
        <w:rPr>
          <w:rFonts w:ascii="Times New Roman" w:hAnsi="Times New Roman" w:cs="Times New Roman"/>
          <w:sz w:val="24"/>
          <w:szCs w:val="24"/>
        </w:rPr>
        <w:t>analisar e aprovar a prestação de contas da INSTITUIÇÃO</w:t>
      </w:r>
      <w:r w:rsidR="00D21DE5">
        <w:rPr>
          <w:rFonts w:ascii="Times New Roman" w:hAnsi="Times New Roman" w:cs="Times New Roman"/>
          <w:sz w:val="24"/>
          <w:szCs w:val="24"/>
        </w:rPr>
        <w:t xml:space="preserve"> (se for o caso);</w:t>
      </w:r>
      <w:r w:rsidRPr="00D21DE5">
        <w:rPr>
          <w:rFonts w:ascii="Times New Roman" w:hAnsi="Times New Roman" w:cs="Times New Roman"/>
          <w:sz w:val="24"/>
          <w:szCs w:val="24"/>
        </w:rPr>
        <w:t xml:space="preserve"> </w:t>
      </w:r>
    </w:p>
    <w:p w14:paraId="2792C877" w14:textId="77777777" w:rsidR="00CD4696" w:rsidRPr="00D21DE5" w:rsidRDefault="00CD4696" w:rsidP="002A55EC">
      <w:pPr>
        <w:pStyle w:val="PargrafodaLista"/>
        <w:numPr>
          <w:ilvl w:val="0"/>
          <w:numId w:val="10"/>
        </w:numPr>
        <w:autoSpaceDE w:val="0"/>
        <w:autoSpaceDN w:val="0"/>
        <w:adjustRightInd w:val="0"/>
        <w:spacing w:after="0" w:line="360" w:lineRule="auto"/>
        <w:ind w:left="426" w:firstLine="0"/>
        <w:jc w:val="both"/>
        <w:rPr>
          <w:rFonts w:ascii="Times New Roman" w:hAnsi="Times New Roman" w:cs="Times New Roman"/>
          <w:sz w:val="24"/>
          <w:szCs w:val="24"/>
        </w:rPr>
      </w:pPr>
      <w:r w:rsidRPr="00D21DE5">
        <w:rPr>
          <w:rFonts w:ascii="Times New Roman" w:hAnsi="Times New Roman" w:cs="Times New Roman"/>
          <w:sz w:val="24"/>
          <w:szCs w:val="24"/>
        </w:rPr>
        <w:t xml:space="preserve">repassar </w:t>
      </w:r>
      <w:r w:rsidRPr="00D21DE5">
        <w:rPr>
          <w:rFonts w:ascii="Times New Roman" w:hAnsi="Times New Roman" w:cs="Times New Roman"/>
          <w:b/>
          <w:sz w:val="24"/>
          <w:szCs w:val="24"/>
        </w:rPr>
        <w:t>mensalmente</w:t>
      </w:r>
      <w:r w:rsidRPr="00D21DE5">
        <w:rPr>
          <w:rFonts w:ascii="Times New Roman" w:hAnsi="Times New Roman" w:cs="Times New Roman"/>
          <w:sz w:val="24"/>
          <w:szCs w:val="24"/>
        </w:rPr>
        <w:t xml:space="preserve"> à INSTITUIÇÃO até o 5º (quinto) dia útil, desde que realizada aprovação da prestação de contas anterior;</w:t>
      </w:r>
    </w:p>
    <w:p w14:paraId="452138B9" w14:textId="77777777" w:rsidR="00CD4696" w:rsidRPr="00D21DE5" w:rsidRDefault="00CD4696" w:rsidP="002A55EC">
      <w:pPr>
        <w:pStyle w:val="PargrafodaLista"/>
        <w:numPr>
          <w:ilvl w:val="0"/>
          <w:numId w:val="10"/>
        </w:numPr>
        <w:autoSpaceDE w:val="0"/>
        <w:autoSpaceDN w:val="0"/>
        <w:adjustRightInd w:val="0"/>
        <w:spacing w:after="0" w:line="360" w:lineRule="auto"/>
        <w:ind w:left="426" w:firstLine="0"/>
        <w:jc w:val="both"/>
        <w:rPr>
          <w:rFonts w:ascii="Times New Roman" w:hAnsi="Times New Roman" w:cs="Times New Roman"/>
          <w:sz w:val="24"/>
          <w:szCs w:val="24"/>
        </w:rPr>
      </w:pPr>
      <w:r w:rsidRPr="00D21DE5">
        <w:rPr>
          <w:rFonts w:ascii="Times New Roman" w:hAnsi="Times New Roman" w:cs="Times New Roman"/>
          <w:bCs/>
          <w:sz w:val="24"/>
          <w:szCs w:val="24"/>
        </w:rPr>
        <w:t xml:space="preserve">indicar por escrito, em documento enviado a </w:t>
      </w:r>
      <w:r w:rsidRPr="00D21DE5">
        <w:rPr>
          <w:rFonts w:ascii="Times New Roman" w:hAnsi="Times New Roman" w:cs="Times New Roman"/>
          <w:sz w:val="24"/>
          <w:szCs w:val="24"/>
        </w:rPr>
        <w:t>INSTITUIÇÃO</w:t>
      </w:r>
      <w:r w:rsidRPr="00D21DE5">
        <w:rPr>
          <w:rFonts w:ascii="Times New Roman" w:hAnsi="Times New Roman" w:cs="Times New Roman"/>
          <w:bCs/>
          <w:sz w:val="24"/>
          <w:szCs w:val="24"/>
        </w:rPr>
        <w:t>, a relação dos alunos a serem beneficiados pelas bolsas de estudo de que trata o presente TERMO DE CREDENCIAMENTO;</w:t>
      </w:r>
    </w:p>
    <w:p w14:paraId="2689F397" w14:textId="2BBD2919" w:rsidR="00CD4696" w:rsidRPr="00D21DE5" w:rsidRDefault="00CD4696" w:rsidP="002A55EC">
      <w:pPr>
        <w:pStyle w:val="PargrafodaLista"/>
        <w:numPr>
          <w:ilvl w:val="0"/>
          <w:numId w:val="10"/>
        </w:numPr>
        <w:autoSpaceDE w:val="0"/>
        <w:autoSpaceDN w:val="0"/>
        <w:adjustRightInd w:val="0"/>
        <w:spacing w:after="0" w:line="360" w:lineRule="auto"/>
        <w:ind w:left="426" w:firstLine="0"/>
        <w:jc w:val="both"/>
        <w:rPr>
          <w:rFonts w:ascii="Times New Roman" w:hAnsi="Times New Roman" w:cs="Times New Roman"/>
          <w:sz w:val="24"/>
          <w:szCs w:val="24"/>
        </w:rPr>
      </w:pPr>
      <w:r w:rsidRPr="00D21DE5">
        <w:rPr>
          <w:rFonts w:ascii="Times New Roman" w:hAnsi="Times New Roman" w:cs="Times New Roman"/>
          <w:sz w:val="24"/>
          <w:szCs w:val="24"/>
        </w:rPr>
        <w:t xml:space="preserve">suspender o benefício de que trata o presente TERMO DE CREDENCIAMENTO quando o aluno indicado não preencher ou deixar de preencher os requisitos estabelecidos </w:t>
      </w:r>
      <w:r w:rsidR="00156349">
        <w:rPr>
          <w:rFonts w:ascii="Times New Roman" w:hAnsi="Times New Roman" w:cs="Times New Roman"/>
          <w:sz w:val="24"/>
          <w:szCs w:val="24"/>
        </w:rPr>
        <w:t xml:space="preserve">pela </w:t>
      </w:r>
      <w:r w:rsidRPr="00D21DE5">
        <w:rPr>
          <w:rFonts w:ascii="Times New Roman" w:hAnsi="Times New Roman" w:cs="Times New Roman"/>
          <w:sz w:val="24"/>
          <w:szCs w:val="24"/>
        </w:rPr>
        <w:t>INSTITUIÇÃO</w:t>
      </w:r>
      <w:r w:rsidR="00156349">
        <w:rPr>
          <w:rFonts w:ascii="Times New Roman" w:hAnsi="Times New Roman" w:cs="Times New Roman"/>
          <w:sz w:val="24"/>
          <w:szCs w:val="24"/>
        </w:rPr>
        <w:t>, neste caso, a Instituição de Ensino</w:t>
      </w:r>
      <w:r w:rsidRPr="00D21DE5">
        <w:rPr>
          <w:rFonts w:ascii="Times New Roman" w:hAnsi="Times New Roman" w:cs="Times New Roman"/>
          <w:sz w:val="24"/>
          <w:szCs w:val="24"/>
        </w:rPr>
        <w:t xml:space="preserve"> passará a cobrar a mensalidade integral do aluno;</w:t>
      </w:r>
    </w:p>
    <w:p w14:paraId="1552AE4A" w14:textId="77777777" w:rsidR="00CD4696" w:rsidRPr="00D21DE5" w:rsidRDefault="00CD4696" w:rsidP="002A55EC">
      <w:pPr>
        <w:pStyle w:val="PargrafodaLista"/>
        <w:numPr>
          <w:ilvl w:val="0"/>
          <w:numId w:val="10"/>
        </w:numPr>
        <w:autoSpaceDE w:val="0"/>
        <w:autoSpaceDN w:val="0"/>
        <w:adjustRightInd w:val="0"/>
        <w:spacing w:after="0" w:line="360" w:lineRule="auto"/>
        <w:ind w:left="426" w:firstLine="0"/>
        <w:jc w:val="both"/>
        <w:rPr>
          <w:rFonts w:ascii="Times New Roman" w:hAnsi="Times New Roman" w:cs="Times New Roman"/>
          <w:sz w:val="24"/>
          <w:szCs w:val="24"/>
        </w:rPr>
      </w:pPr>
      <w:r w:rsidRPr="00D21DE5">
        <w:rPr>
          <w:rFonts w:ascii="Times New Roman" w:hAnsi="Times New Roman" w:cs="Times New Roman"/>
          <w:sz w:val="24"/>
          <w:szCs w:val="24"/>
        </w:rPr>
        <w:t>comunicar a INSTITUIÇÃO, com a maior brevidade possível, a suspensão do benefício ou o desligamento dos alunos participantes deste TERMO DE CREDENCIAMENTO;</w:t>
      </w:r>
    </w:p>
    <w:p w14:paraId="1FF51CD5" w14:textId="77777777" w:rsidR="00CD4696" w:rsidRPr="00D21DE5" w:rsidRDefault="00CD4696" w:rsidP="002A55EC">
      <w:pPr>
        <w:pStyle w:val="PargrafodaLista"/>
        <w:numPr>
          <w:ilvl w:val="0"/>
          <w:numId w:val="10"/>
        </w:numPr>
        <w:autoSpaceDE w:val="0"/>
        <w:autoSpaceDN w:val="0"/>
        <w:adjustRightInd w:val="0"/>
        <w:spacing w:after="0" w:line="360" w:lineRule="auto"/>
        <w:ind w:left="426" w:firstLine="0"/>
        <w:jc w:val="both"/>
        <w:rPr>
          <w:rFonts w:ascii="Times New Roman" w:hAnsi="Times New Roman" w:cs="Times New Roman"/>
          <w:sz w:val="24"/>
          <w:szCs w:val="24"/>
        </w:rPr>
      </w:pPr>
      <w:r w:rsidRPr="00D21DE5">
        <w:rPr>
          <w:rFonts w:ascii="Times New Roman" w:hAnsi="Times New Roman" w:cs="Times New Roman"/>
          <w:sz w:val="24"/>
          <w:szCs w:val="24"/>
        </w:rPr>
        <w:t>manter em dia o pagamento das bolsas de estudo concedidas em conformidade com o estipulado na CLAUSULA QUARTA.</w:t>
      </w:r>
    </w:p>
    <w:p w14:paraId="195FE9F4" w14:textId="77777777" w:rsidR="00CD4696" w:rsidRPr="00D21DE5" w:rsidRDefault="00CD4696" w:rsidP="002A55EC">
      <w:pPr>
        <w:autoSpaceDE w:val="0"/>
        <w:autoSpaceDN w:val="0"/>
        <w:adjustRightInd w:val="0"/>
        <w:spacing w:line="360" w:lineRule="auto"/>
        <w:rPr>
          <w:b/>
          <w:bCs/>
        </w:rPr>
      </w:pPr>
    </w:p>
    <w:p w14:paraId="0F9EEF90" w14:textId="77777777" w:rsidR="00CD4696" w:rsidRPr="00D21DE5" w:rsidRDefault="00CD4696" w:rsidP="002A55EC">
      <w:pPr>
        <w:autoSpaceDE w:val="0"/>
        <w:autoSpaceDN w:val="0"/>
        <w:adjustRightInd w:val="0"/>
        <w:spacing w:line="360" w:lineRule="auto"/>
        <w:jc w:val="both"/>
        <w:rPr>
          <w:b/>
          <w:bCs/>
        </w:rPr>
      </w:pPr>
      <w:r w:rsidRPr="00D21DE5">
        <w:rPr>
          <w:b/>
          <w:bCs/>
        </w:rPr>
        <w:t xml:space="preserve">CLÁUSULA SEXTA - DAS OBRIGAÇÕES SOCIAIS E TRABALHISTAS </w:t>
      </w:r>
    </w:p>
    <w:p w14:paraId="5F592A72" w14:textId="77777777" w:rsidR="00CD4696" w:rsidRPr="00D21DE5" w:rsidRDefault="00CD4696" w:rsidP="002A55EC">
      <w:pPr>
        <w:autoSpaceDE w:val="0"/>
        <w:autoSpaceDN w:val="0"/>
        <w:adjustRightInd w:val="0"/>
        <w:spacing w:line="360" w:lineRule="auto"/>
        <w:jc w:val="both"/>
      </w:pPr>
      <w:r w:rsidRPr="00D21DE5">
        <w:t xml:space="preserve">A </w:t>
      </w:r>
      <w:r w:rsidRPr="00D21DE5">
        <w:rPr>
          <w:b/>
          <w:bCs/>
        </w:rPr>
        <w:t xml:space="preserve">INSTITUIÇÃO </w:t>
      </w:r>
      <w:r w:rsidRPr="00D21DE5">
        <w:t xml:space="preserve">é a única responsável pelas contratações e dispensas, pelo pagamento de salários, encargos sociais, previdenciários, securitários, taxas, impostos e quaisquer outros que incidam ou venham a incidir sobre seu quadro de pessoal necessário à execução de suas atividades. </w:t>
      </w:r>
    </w:p>
    <w:p w14:paraId="7ABE4E06" w14:textId="77777777" w:rsidR="00CD4696" w:rsidRPr="00D21DE5" w:rsidRDefault="00CD4696" w:rsidP="002A55EC">
      <w:pPr>
        <w:autoSpaceDE w:val="0"/>
        <w:autoSpaceDN w:val="0"/>
        <w:adjustRightInd w:val="0"/>
        <w:spacing w:line="360" w:lineRule="auto"/>
      </w:pPr>
    </w:p>
    <w:p w14:paraId="71C42A9F" w14:textId="77777777" w:rsidR="00CD4696" w:rsidRPr="00D21DE5" w:rsidRDefault="00CD4696" w:rsidP="002A55EC">
      <w:pPr>
        <w:autoSpaceDE w:val="0"/>
        <w:autoSpaceDN w:val="0"/>
        <w:adjustRightInd w:val="0"/>
        <w:spacing w:line="360" w:lineRule="auto"/>
        <w:jc w:val="both"/>
      </w:pPr>
      <w:r w:rsidRPr="00D21DE5">
        <w:rPr>
          <w:b/>
          <w:bCs/>
        </w:rPr>
        <w:lastRenderedPageBreak/>
        <w:t xml:space="preserve">PARÁGRAFO ÚNICO - </w:t>
      </w:r>
      <w:r w:rsidRPr="00D21DE5">
        <w:t xml:space="preserve">A inadimplência da </w:t>
      </w:r>
      <w:r w:rsidRPr="00D21DE5">
        <w:rPr>
          <w:b/>
          <w:bCs/>
        </w:rPr>
        <w:t>INSTITUIÇÃO</w:t>
      </w:r>
      <w:r w:rsidRPr="00D21DE5">
        <w:t xml:space="preserve">, com referência aos encargos estabelecidos nesta Cláusula, referentes ao seu quadro de pessoal, em nenhuma hipótese transfere ao </w:t>
      </w:r>
      <w:r w:rsidRPr="00D21DE5">
        <w:rPr>
          <w:b/>
          <w:bCs/>
        </w:rPr>
        <w:t xml:space="preserve">MUNICÍPIO </w:t>
      </w:r>
      <w:r w:rsidRPr="00D21DE5">
        <w:t xml:space="preserve">a responsabilidade por seu pagamento. </w:t>
      </w:r>
    </w:p>
    <w:p w14:paraId="0DA40C14" w14:textId="77777777" w:rsidR="00CD4696" w:rsidRPr="00D21DE5" w:rsidRDefault="00CD4696" w:rsidP="002A55EC">
      <w:pPr>
        <w:autoSpaceDE w:val="0"/>
        <w:autoSpaceDN w:val="0"/>
        <w:adjustRightInd w:val="0"/>
        <w:spacing w:line="360" w:lineRule="auto"/>
        <w:rPr>
          <w:b/>
          <w:bCs/>
        </w:rPr>
      </w:pPr>
    </w:p>
    <w:p w14:paraId="6970078C" w14:textId="77777777" w:rsidR="00CD4696" w:rsidRPr="00D21DE5" w:rsidRDefault="00CD4696" w:rsidP="002A55EC">
      <w:pPr>
        <w:autoSpaceDE w:val="0"/>
        <w:autoSpaceDN w:val="0"/>
        <w:adjustRightInd w:val="0"/>
        <w:spacing w:line="360" w:lineRule="auto"/>
        <w:jc w:val="both"/>
        <w:rPr>
          <w:b/>
          <w:bCs/>
        </w:rPr>
      </w:pPr>
      <w:r w:rsidRPr="00D21DE5">
        <w:rPr>
          <w:b/>
          <w:bCs/>
        </w:rPr>
        <w:t>CLÁUSULA SÉTIMA - DA DOTAÇÃO ORÇAMENTÁRIA</w:t>
      </w:r>
    </w:p>
    <w:p w14:paraId="09DE6D1D" w14:textId="77777777" w:rsidR="00CD4696" w:rsidRPr="00D21DE5" w:rsidRDefault="00CD4696" w:rsidP="002A55EC">
      <w:pPr>
        <w:autoSpaceDE w:val="0"/>
        <w:autoSpaceDN w:val="0"/>
        <w:adjustRightInd w:val="0"/>
        <w:spacing w:line="360" w:lineRule="auto"/>
        <w:jc w:val="both"/>
      </w:pPr>
      <w:r w:rsidRPr="00D21DE5">
        <w:t xml:space="preserve">A despesa decorrente do repasse de recursos financeiros deste TERMO DE CREDENCIAMENTO correrá à conta da dotação orçamentária abaixo: </w:t>
      </w:r>
    </w:p>
    <w:p w14:paraId="350CB08D" w14:textId="77777777" w:rsidR="00CD4696" w:rsidRPr="00D21DE5" w:rsidRDefault="00CD4696" w:rsidP="002A55EC">
      <w:pPr>
        <w:autoSpaceDE w:val="0"/>
        <w:autoSpaceDN w:val="0"/>
        <w:adjustRightInd w:val="0"/>
        <w:spacing w:line="360" w:lineRule="auto"/>
        <w:jc w:val="both"/>
      </w:pPr>
    </w:p>
    <w:tbl>
      <w:tblPr>
        <w:tblW w:w="84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9"/>
        <w:gridCol w:w="4221"/>
        <w:gridCol w:w="1426"/>
      </w:tblGrid>
      <w:tr w:rsidR="00BE2706" w:rsidRPr="004B6B72" w14:paraId="57DF5E36" w14:textId="77777777" w:rsidTr="00303DB4">
        <w:trPr>
          <w:trHeight w:val="423"/>
          <w:jc w:val="center"/>
        </w:trPr>
        <w:tc>
          <w:tcPr>
            <w:tcW w:w="2819" w:type="dxa"/>
            <w:shd w:val="clear" w:color="auto" w:fill="DADEE2"/>
            <w:vAlign w:val="center"/>
          </w:tcPr>
          <w:p w14:paraId="79D697DB" w14:textId="77777777" w:rsidR="00BE2706" w:rsidRPr="004B6B72" w:rsidRDefault="00BE2706" w:rsidP="002A55EC">
            <w:pPr>
              <w:autoSpaceDE w:val="0"/>
              <w:autoSpaceDN w:val="0"/>
              <w:adjustRightInd w:val="0"/>
              <w:spacing w:line="360" w:lineRule="auto"/>
              <w:ind w:right="-1"/>
              <w:jc w:val="center"/>
              <w:rPr>
                <w:b/>
              </w:rPr>
            </w:pPr>
            <w:r w:rsidRPr="004B6B72">
              <w:rPr>
                <w:b/>
              </w:rPr>
              <w:t xml:space="preserve">ORGÃO: </w:t>
            </w:r>
          </w:p>
        </w:tc>
        <w:tc>
          <w:tcPr>
            <w:tcW w:w="4221" w:type="dxa"/>
            <w:shd w:val="clear" w:color="auto" w:fill="DADEE2"/>
            <w:vAlign w:val="center"/>
          </w:tcPr>
          <w:p w14:paraId="388CB813" w14:textId="77777777" w:rsidR="00BE2706" w:rsidRPr="004B6B72" w:rsidRDefault="00BE2706" w:rsidP="002A55EC">
            <w:pPr>
              <w:autoSpaceDE w:val="0"/>
              <w:autoSpaceDN w:val="0"/>
              <w:adjustRightInd w:val="0"/>
              <w:spacing w:line="360" w:lineRule="auto"/>
              <w:ind w:right="-1"/>
              <w:jc w:val="center"/>
              <w:rPr>
                <w:b/>
              </w:rPr>
            </w:pPr>
            <w:r w:rsidRPr="004B6B72">
              <w:rPr>
                <w:b/>
              </w:rPr>
              <w:t>DOTAÇÃO</w:t>
            </w:r>
          </w:p>
        </w:tc>
        <w:tc>
          <w:tcPr>
            <w:tcW w:w="1426" w:type="dxa"/>
            <w:shd w:val="clear" w:color="auto" w:fill="DADEE2"/>
            <w:vAlign w:val="center"/>
          </w:tcPr>
          <w:p w14:paraId="097E9323" w14:textId="77777777" w:rsidR="00BE2706" w:rsidRPr="004B6B72" w:rsidRDefault="00BE2706" w:rsidP="002A55EC">
            <w:pPr>
              <w:autoSpaceDE w:val="0"/>
              <w:autoSpaceDN w:val="0"/>
              <w:adjustRightInd w:val="0"/>
              <w:spacing w:line="360" w:lineRule="auto"/>
              <w:ind w:right="-1"/>
              <w:jc w:val="center"/>
              <w:rPr>
                <w:b/>
              </w:rPr>
            </w:pPr>
            <w:r w:rsidRPr="004B6B72">
              <w:rPr>
                <w:b/>
              </w:rPr>
              <w:t>FONTE</w:t>
            </w:r>
          </w:p>
        </w:tc>
      </w:tr>
      <w:tr w:rsidR="00BE2706" w:rsidRPr="004B6B72" w14:paraId="3FB3061A" w14:textId="77777777" w:rsidTr="00303DB4">
        <w:trPr>
          <w:trHeight w:val="816"/>
          <w:jc w:val="center"/>
        </w:trPr>
        <w:tc>
          <w:tcPr>
            <w:tcW w:w="2819" w:type="dxa"/>
            <w:vAlign w:val="center"/>
          </w:tcPr>
          <w:p w14:paraId="2F2E15CF" w14:textId="42B4B6FF" w:rsidR="00BE2706" w:rsidRPr="004B6B72" w:rsidRDefault="005A3E6A" w:rsidP="002A55EC">
            <w:pPr>
              <w:spacing w:line="360" w:lineRule="auto"/>
              <w:ind w:right="-1"/>
              <w:jc w:val="center"/>
            </w:pPr>
            <w:r>
              <w:t>FME</w:t>
            </w:r>
          </w:p>
        </w:tc>
        <w:tc>
          <w:tcPr>
            <w:tcW w:w="4221" w:type="dxa"/>
            <w:vAlign w:val="center"/>
          </w:tcPr>
          <w:p w14:paraId="16077806" w14:textId="77777777" w:rsidR="00BE2706" w:rsidRPr="004B6B72" w:rsidRDefault="00BE2706" w:rsidP="002A55EC">
            <w:pPr>
              <w:spacing w:line="360" w:lineRule="auto"/>
              <w:ind w:right="-1"/>
              <w:jc w:val="center"/>
            </w:pPr>
            <w:r>
              <w:rPr>
                <w:bCs/>
              </w:rPr>
              <w:t>22.06.12.364.2807.9016.3.3.90.18 – Auxílio Financeiro a Estudante</w:t>
            </w:r>
          </w:p>
        </w:tc>
        <w:tc>
          <w:tcPr>
            <w:tcW w:w="1426" w:type="dxa"/>
            <w:vAlign w:val="center"/>
          </w:tcPr>
          <w:p w14:paraId="7C8FBE47" w14:textId="576B744E" w:rsidR="00BE2706" w:rsidRDefault="00BE2706" w:rsidP="002A55EC">
            <w:pPr>
              <w:spacing w:line="360" w:lineRule="auto"/>
              <w:ind w:right="-1"/>
              <w:jc w:val="center"/>
            </w:pPr>
            <w:r>
              <w:t>101</w:t>
            </w:r>
          </w:p>
          <w:p w14:paraId="4D47346D" w14:textId="639ED469" w:rsidR="005A3E6A" w:rsidRPr="004B6B72" w:rsidRDefault="005A3E6A" w:rsidP="002A55EC">
            <w:pPr>
              <w:spacing w:line="360" w:lineRule="auto"/>
              <w:ind w:right="-1"/>
              <w:jc w:val="center"/>
            </w:pPr>
            <w:r>
              <w:t>Recurso Ordinário</w:t>
            </w:r>
          </w:p>
        </w:tc>
      </w:tr>
    </w:tbl>
    <w:p w14:paraId="7C82095E" w14:textId="77777777" w:rsidR="00BE2706" w:rsidRDefault="00BE2706" w:rsidP="002A55EC">
      <w:pPr>
        <w:autoSpaceDE w:val="0"/>
        <w:autoSpaceDN w:val="0"/>
        <w:adjustRightInd w:val="0"/>
        <w:spacing w:line="360" w:lineRule="auto"/>
        <w:jc w:val="both"/>
      </w:pPr>
    </w:p>
    <w:p w14:paraId="39AD8844" w14:textId="77777777" w:rsidR="00D21DE5" w:rsidRPr="00D21DE5" w:rsidRDefault="00D21DE5" w:rsidP="002A55EC">
      <w:pPr>
        <w:autoSpaceDE w:val="0"/>
        <w:autoSpaceDN w:val="0"/>
        <w:adjustRightInd w:val="0"/>
        <w:spacing w:line="360" w:lineRule="auto"/>
        <w:jc w:val="both"/>
      </w:pPr>
    </w:p>
    <w:p w14:paraId="1942A11C" w14:textId="77777777" w:rsidR="00CD4696" w:rsidRPr="00D21DE5" w:rsidRDefault="00CD4696" w:rsidP="002A55EC">
      <w:pPr>
        <w:autoSpaceDE w:val="0"/>
        <w:autoSpaceDN w:val="0"/>
        <w:adjustRightInd w:val="0"/>
        <w:spacing w:line="360" w:lineRule="auto"/>
        <w:rPr>
          <w:b/>
          <w:bCs/>
        </w:rPr>
      </w:pPr>
      <w:r w:rsidRPr="00D21DE5">
        <w:rPr>
          <w:b/>
          <w:bCs/>
        </w:rPr>
        <w:t xml:space="preserve">CLÁUSULA OITAVA - DA VIGÊNCIA </w:t>
      </w:r>
    </w:p>
    <w:p w14:paraId="2C2B663F" w14:textId="28337A51" w:rsidR="00CD4696" w:rsidRPr="00D21DE5" w:rsidRDefault="00CD4696" w:rsidP="002A55EC">
      <w:pPr>
        <w:autoSpaceDE w:val="0"/>
        <w:autoSpaceDN w:val="0"/>
        <w:adjustRightInd w:val="0"/>
        <w:spacing w:line="360" w:lineRule="auto"/>
        <w:jc w:val="both"/>
      </w:pPr>
      <w:r w:rsidRPr="00D21DE5">
        <w:t>O prazo de vigência do presente termo será a partir de sua assinatura/publicação e término ao final de cada crédito orçamentário 31/12</w:t>
      </w:r>
      <w:r w:rsidR="00866662">
        <w:t>/2025</w:t>
      </w:r>
      <w:r w:rsidRPr="00D21DE5">
        <w:t>, podendo ser prorrogado nos termos do artigo 107 da LCC 14.133/2021 e suas alterações.</w:t>
      </w:r>
    </w:p>
    <w:p w14:paraId="17FE45C6" w14:textId="77777777" w:rsidR="00CD4696" w:rsidRPr="00D21DE5" w:rsidRDefault="00CD4696" w:rsidP="002A55EC">
      <w:pPr>
        <w:autoSpaceDE w:val="0"/>
        <w:autoSpaceDN w:val="0"/>
        <w:adjustRightInd w:val="0"/>
        <w:spacing w:line="360" w:lineRule="auto"/>
        <w:jc w:val="both"/>
      </w:pPr>
    </w:p>
    <w:p w14:paraId="10C769F7" w14:textId="77777777" w:rsidR="00CD4696" w:rsidRPr="00D21DE5" w:rsidRDefault="00CD4696" w:rsidP="002A55EC">
      <w:pPr>
        <w:autoSpaceDE w:val="0"/>
        <w:autoSpaceDN w:val="0"/>
        <w:adjustRightInd w:val="0"/>
        <w:spacing w:line="360" w:lineRule="auto"/>
        <w:jc w:val="both"/>
      </w:pPr>
      <w:r w:rsidRPr="00D21DE5">
        <w:rPr>
          <w:b/>
          <w:bCs/>
        </w:rPr>
        <w:t xml:space="preserve">PARÁGRAFO ÚNICO – </w:t>
      </w:r>
      <w:r w:rsidRPr="00D21DE5">
        <w:rPr>
          <w:bCs/>
        </w:rPr>
        <w:t>Caso haja interesse, a INSTITUIÇÃO poderá realizar requerimento com 30 (trinta) dias de antecedência do encerramento do presente TERMO DE CREDENCIAMENTO, solicitando o Aditamento do instrumento a qual estará subordinada a deferimento do Município antes do prazo de vigência.</w:t>
      </w:r>
    </w:p>
    <w:p w14:paraId="4D38E293" w14:textId="77777777" w:rsidR="00CD4696" w:rsidRPr="00D21DE5" w:rsidRDefault="00CD4696" w:rsidP="002A55EC">
      <w:pPr>
        <w:autoSpaceDE w:val="0"/>
        <w:autoSpaceDN w:val="0"/>
        <w:adjustRightInd w:val="0"/>
        <w:spacing w:line="360" w:lineRule="auto"/>
        <w:jc w:val="both"/>
        <w:rPr>
          <w:b/>
          <w:bCs/>
        </w:rPr>
      </w:pPr>
    </w:p>
    <w:p w14:paraId="52D0F666" w14:textId="5A2DC4AB" w:rsidR="00217032" w:rsidRPr="00D21DE5" w:rsidRDefault="00217032" w:rsidP="002A55EC">
      <w:pPr>
        <w:spacing w:line="360" w:lineRule="auto"/>
        <w:rPr>
          <w:b/>
        </w:rPr>
      </w:pPr>
      <w:r w:rsidRPr="00D21DE5">
        <w:rPr>
          <w:b/>
        </w:rPr>
        <w:t>CLÁUSULA</w:t>
      </w:r>
      <w:r w:rsidRPr="00D21DE5">
        <w:rPr>
          <w:b/>
          <w:spacing w:val="-11"/>
        </w:rPr>
        <w:t xml:space="preserve"> </w:t>
      </w:r>
      <w:r w:rsidR="00A936D4" w:rsidRPr="00D21DE5">
        <w:rPr>
          <w:b/>
          <w:spacing w:val="-11"/>
        </w:rPr>
        <w:t>NONA</w:t>
      </w:r>
      <w:r w:rsidRPr="00D21DE5">
        <w:rPr>
          <w:b/>
          <w:spacing w:val="-8"/>
        </w:rPr>
        <w:t xml:space="preserve"> </w:t>
      </w:r>
      <w:r w:rsidRPr="00D21DE5">
        <w:rPr>
          <w:b/>
        </w:rPr>
        <w:t>–</w:t>
      </w:r>
      <w:r w:rsidRPr="00D21DE5">
        <w:rPr>
          <w:b/>
          <w:spacing w:val="-2"/>
        </w:rPr>
        <w:t xml:space="preserve"> </w:t>
      </w:r>
      <w:r w:rsidRPr="00D21DE5">
        <w:rPr>
          <w:b/>
        </w:rPr>
        <w:t>DAS</w:t>
      </w:r>
      <w:r w:rsidRPr="00D21DE5">
        <w:rPr>
          <w:b/>
          <w:spacing w:val="-1"/>
        </w:rPr>
        <w:t xml:space="preserve"> </w:t>
      </w:r>
      <w:r w:rsidRPr="00D21DE5">
        <w:rPr>
          <w:b/>
          <w:spacing w:val="-2"/>
        </w:rPr>
        <w:t>PENALIDADES</w:t>
      </w:r>
    </w:p>
    <w:p w14:paraId="7944CA4A" w14:textId="77777777" w:rsidR="00217032" w:rsidRPr="00D21DE5" w:rsidRDefault="00217032" w:rsidP="002A55EC">
      <w:pPr>
        <w:pStyle w:val="Corpodetexto"/>
        <w:spacing w:line="360" w:lineRule="auto"/>
        <w:jc w:val="both"/>
      </w:pPr>
      <w:r w:rsidRPr="00D21DE5">
        <w:t xml:space="preserve">Caso o(a) </w:t>
      </w:r>
      <w:r w:rsidRPr="00D21DE5">
        <w:rPr>
          <w:b/>
        </w:rPr>
        <w:t xml:space="preserve">CREDENCIADO(A) </w:t>
      </w:r>
      <w:r w:rsidRPr="00D21DE5">
        <w:t>não cumpra quaisquer das obrigações assumidas, ou fraude, por qualquer meio, o presente</w:t>
      </w:r>
      <w:r w:rsidRPr="00D21DE5">
        <w:rPr>
          <w:spacing w:val="-2"/>
        </w:rPr>
        <w:t xml:space="preserve"> </w:t>
      </w:r>
      <w:r w:rsidRPr="00D21DE5">
        <w:t>credenciamento, poderão ser</w:t>
      </w:r>
      <w:r w:rsidRPr="00D21DE5">
        <w:rPr>
          <w:spacing w:val="-1"/>
        </w:rPr>
        <w:t xml:space="preserve"> </w:t>
      </w:r>
      <w:r w:rsidRPr="00D21DE5">
        <w:t>aplicadas, segundo</w:t>
      </w:r>
      <w:r w:rsidRPr="00D21DE5">
        <w:rPr>
          <w:spacing w:val="-2"/>
        </w:rPr>
        <w:t xml:space="preserve"> </w:t>
      </w:r>
      <w:r w:rsidRPr="00D21DE5">
        <w:t>a gravidade da falta cometida,</w:t>
      </w:r>
      <w:r w:rsidRPr="00D21DE5">
        <w:rPr>
          <w:spacing w:val="-2"/>
        </w:rPr>
        <w:t xml:space="preserve"> </w:t>
      </w:r>
      <w:r w:rsidRPr="00D21DE5">
        <w:t>uma ou mais das</w:t>
      </w:r>
      <w:r w:rsidRPr="00D21DE5">
        <w:rPr>
          <w:spacing w:val="-2"/>
        </w:rPr>
        <w:t xml:space="preserve"> </w:t>
      </w:r>
      <w:r w:rsidRPr="00D21DE5">
        <w:t>seguintes penalidades, a juízo da Administração da Prefeitura:</w:t>
      </w:r>
    </w:p>
    <w:p w14:paraId="5F1168E6" w14:textId="77777777" w:rsidR="00217032" w:rsidRPr="00D21DE5" w:rsidRDefault="00217032" w:rsidP="002A55EC">
      <w:pPr>
        <w:pStyle w:val="PargrafodaLista"/>
        <w:widowControl w:val="0"/>
        <w:numPr>
          <w:ilvl w:val="2"/>
          <w:numId w:val="25"/>
        </w:numPr>
        <w:tabs>
          <w:tab w:val="left" w:pos="822"/>
        </w:tabs>
        <w:autoSpaceDE w:val="0"/>
        <w:autoSpaceDN w:val="0"/>
        <w:spacing w:after="0" w:line="360" w:lineRule="auto"/>
        <w:ind w:left="0" w:firstLine="0"/>
        <w:contextualSpacing w:val="0"/>
        <w:jc w:val="both"/>
        <w:rPr>
          <w:rFonts w:ascii="Times New Roman" w:hAnsi="Times New Roman" w:cs="Times New Roman"/>
          <w:sz w:val="24"/>
          <w:szCs w:val="24"/>
        </w:rPr>
      </w:pPr>
      <w:r w:rsidRPr="00D21DE5">
        <w:rPr>
          <w:rFonts w:ascii="Times New Roman" w:hAnsi="Times New Roman" w:cs="Times New Roman"/>
          <w:sz w:val="24"/>
          <w:szCs w:val="24"/>
        </w:rPr>
        <w:t>Advertência</w:t>
      </w:r>
      <w:r w:rsidRPr="00D21DE5">
        <w:rPr>
          <w:rFonts w:ascii="Times New Roman" w:hAnsi="Times New Roman" w:cs="Times New Roman"/>
          <w:spacing w:val="-5"/>
          <w:sz w:val="24"/>
          <w:szCs w:val="24"/>
        </w:rPr>
        <w:t xml:space="preserve"> </w:t>
      </w:r>
      <w:r w:rsidRPr="00D21DE5">
        <w:rPr>
          <w:rFonts w:ascii="Times New Roman" w:hAnsi="Times New Roman" w:cs="Times New Roman"/>
          <w:sz w:val="24"/>
          <w:szCs w:val="24"/>
        </w:rPr>
        <w:t>por</w:t>
      </w:r>
      <w:r w:rsidRPr="00D21DE5">
        <w:rPr>
          <w:rFonts w:ascii="Times New Roman" w:hAnsi="Times New Roman" w:cs="Times New Roman"/>
          <w:spacing w:val="-4"/>
          <w:sz w:val="24"/>
          <w:szCs w:val="24"/>
        </w:rPr>
        <w:t xml:space="preserve"> </w:t>
      </w:r>
      <w:r w:rsidRPr="00D21DE5">
        <w:rPr>
          <w:rFonts w:ascii="Times New Roman" w:hAnsi="Times New Roman" w:cs="Times New Roman"/>
          <w:spacing w:val="-2"/>
          <w:sz w:val="24"/>
          <w:szCs w:val="24"/>
        </w:rPr>
        <w:t>escrito;</w:t>
      </w:r>
    </w:p>
    <w:p w14:paraId="39F22EAD" w14:textId="77777777" w:rsidR="00217032" w:rsidRPr="00D21DE5" w:rsidRDefault="00217032" w:rsidP="002A55EC">
      <w:pPr>
        <w:pStyle w:val="PargrafodaLista"/>
        <w:widowControl w:val="0"/>
        <w:numPr>
          <w:ilvl w:val="2"/>
          <w:numId w:val="25"/>
        </w:numPr>
        <w:tabs>
          <w:tab w:val="left" w:pos="822"/>
        </w:tabs>
        <w:autoSpaceDE w:val="0"/>
        <w:autoSpaceDN w:val="0"/>
        <w:spacing w:after="0" w:line="360" w:lineRule="auto"/>
        <w:ind w:left="0" w:firstLine="0"/>
        <w:contextualSpacing w:val="0"/>
        <w:jc w:val="both"/>
        <w:rPr>
          <w:rFonts w:ascii="Times New Roman" w:hAnsi="Times New Roman" w:cs="Times New Roman"/>
          <w:sz w:val="24"/>
          <w:szCs w:val="24"/>
        </w:rPr>
      </w:pPr>
      <w:r w:rsidRPr="00D21DE5">
        <w:rPr>
          <w:rFonts w:ascii="Times New Roman" w:hAnsi="Times New Roman" w:cs="Times New Roman"/>
          <w:sz w:val="24"/>
          <w:szCs w:val="24"/>
        </w:rPr>
        <w:t>Multa de 2% (dois por cento) a 10% (dez por cento) ao dia de acordo com a gravidade ou prejuízo do atraso, sobre o valor da ordem de serviços em caso de atraso na execução do serviço, até o limite de 20 (vinte) dias, o que ensejará a rescisão do credenciamento;</w:t>
      </w:r>
    </w:p>
    <w:p w14:paraId="1AF564A3" w14:textId="77777777" w:rsidR="00217032" w:rsidRPr="00D21DE5" w:rsidRDefault="00217032" w:rsidP="002A55EC">
      <w:pPr>
        <w:pStyle w:val="PargrafodaLista"/>
        <w:widowControl w:val="0"/>
        <w:numPr>
          <w:ilvl w:val="2"/>
          <w:numId w:val="25"/>
        </w:numPr>
        <w:tabs>
          <w:tab w:val="left" w:pos="822"/>
        </w:tabs>
        <w:autoSpaceDE w:val="0"/>
        <w:autoSpaceDN w:val="0"/>
        <w:spacing w:after="0" w:line="360" w:lineRule="auto"/>
        <w:ind w:left="0" w:firstLine="0"/>
        <w:contextualSpacing w:val="0"/>
        <w:jc w:val="both"/>
        <w:rPr>
          <w:rFonts w:ascii="Times New Roman" w:hAnsi="Times New Roman" w:cs="Times New Roman"/>
          <w:sz w:val="24"/>
          <w:szCs w:val="24"/>
        </w:rPr>
      </w:pPr>
      <w:r w:rsidRPr="00D21DE5">
        <w:rPr>
          <w:rFonts w:ascii="Times New Roman" w:hAnsi="Times New Roman" w:cs="Times New Roman"/>
          <w:sz w:val="24"/>
          <w:szCs w:val="24"/>
        </w:rPr>
        <w:lastRenderedPageBreak/>
        <w:t xml:space="preserve">Multa de até 10% (dez por cento) do valor total do credenciamento caso o </w:t>
      </w:r>
      <w:r w:rsidRPr="00D21DE5">
        <w:rPr>
          <w:rFonts w:ascii="Times New Roman" w:hAnsi="Times New Roman" w:cs="Times New Roman"/>
          <w:b/>
          <w:sz w:val="24"/>
          <w:szCs w:val="24"/>
        </w:rPr>
        <w:t xml:space="preserve">CREDENCIADO </w:t>
      </w:r>
      <w:r w:rsidRPr="00D21DE5">
        <w:rPr>
          <w:rFonts w:ascii="Times New Roman" w:hAnsi="Times New Roman" w:cs="Times New Roman"/>
          <w:sz w:val="24"/>
          <w:szCs w:val="24"/>
        </w:rPr>
        <w:t xml:space="preserve">não cumpra com as obrigações assumidas, salvo por motivo de força maior reconhecida pela Administração da </w:t>
      </w:r>
      <w:r w:rsidRPr="00D21DE5">
        <w:rPr>
          <w:rFonts w:ascii="Times New Roman" w:hAnsi="Times New Roman" w:cs="Times New Roman"/>
          <w:spacing w:val="-2"/>
          <w:sz w:val="24"/>
          <w:szCs w:val="24"/>
        </w:rPr>
        <w:t>Prefeitura;</w:t>
      </w:r>
    </w:p>
    <w:p w14:paraId="5322871F" w14:textId="77777777" w:rsidR="00217032" w:rsidRPr="00D21DE5" w:rsidRDefault="00217032" w:rsidP="002A55EC">
      <w:pPr>
        <w:pStyle w:val="PargrafodaLista"/>
        <w:widowControl w:val="0"/>
        <w:numPr>
          <w:ilvl w:val="2"/>
          <w:numId w:val="25"/>
        </w:numPr>
        <w:tabs>
          <w:tab w:val="left" w:pos="822"/>
        </w:tabs>
        <w:autoSpaceDE w:val="0"/>
        <w:autoSpaceDN w:val="0"/>
        <w:spacing w:after="0" w:line="360" w:lineRule="auto"/>
        <w:ind w:left="0" w:firstLine="0"/>
        <w:contextualSpacing w:val="0"/>
        <w:jc w:val="both"/>
        <w:rPr>
          <w:rFonts w:ascii="Times New Roman" w:hAnsi="Times New Roman" w:cs="Times New Roman"/>
          <w:sz w:val="24"/>
          <w:szCs w:val="24"/>
        </w:rPr>
      </w:pPr>
      <w:r w:rsidRPr="00D21DE5">
        <w:rPr>
          <w:rFonts w:ascii="Times New Roman" w:hAnsi="Times New Roman" w:cs="Times New Roman"/>
          <w:sz w:val="24"/>
          <w:szCs w:val="24"/>
        </w:rPr>
        <w:t>Suspensão temporária de participação em licitação e impedimento de contratar com a Administração, por prazo não superior a 2 (dois) anos;</w:t>
      </w:r>
    </w:p>
    <w:p w14:paraId="6EA69C28" w14:textId="77777777" w:rsidR="00217032" w:rsidRPr="00D21DE5" w:rsidRDefault="00217032" w:rsidP="002A55EC">
      <w:pPr>
        <w:pStyle w:val="PargrafodaLista"/>
        <w:widowControl w:val="0"/>
        <w:numPr>
          <w:ilvl w:val="2"/>
          <w:numId w:val="25"/>
        </w:numPr>
        <w:tabs>
          <w:tab w:val="left" w:pos="822"/>
        </w:tabs>
        <w:autoSpaceDE w:val="0"/>
        <w:autoSpaceDN w:val="0"/>
        <w:spacing w:after="0" w:line="360" w:lineRule="auto"/>
        <w:ind w:left="0" w:firstLine="0"/>
        <w:contextualSpacing w:val="0"/>
        <w:jc w:val="both"/>
        <w:rPr>
          <w:rFonts w:ascii="Times New Roman" w:hAnsi="Times New Roman" w:cs="Times New Roman"/>
          <w:sz w:val="24"/>
          <w:szCs w:val="24"/>
        </w:rPr>
      </w:pPr>
      <w:r w:rsidRPr="00D21DE5">
        <w:rPr>
          <w:rFonts w:ascii="Times New Roman" w:hAnsi="Times New Roman" w:cs="Times New Roman"/>
          <w:sz w:val="24"/>
          <w:szCs w:val="24"/>
        </w:rPr>
        <w:t>Declaração de inidoneidade</w:t>
      </w:r>
      <w:r w:rsidRPr="00D21DE5">
        <w:rPr>
          <w:rFonts w:ascii="Times New Roman" w:hAnsi="Times New Roman" w:cs="Times New Roman"/>
          <w:spacing w:val="-2"/>
          <w:sz w:val="24"/>
          <w:szCs w:val="24"/>
        </w:rPr>
        <w:t xml:space="preserve"> </w:t>
      </w:r>
      <w:r w:rsidRPr="00D21DE5">
        <w:rPr>
          <w:rFonts w:ascii="Times New Roman" w:hAnsi="Times New Roman" w:cs="Times New Roman"/>
          <w:sz w:val="24"/>
          <w:szCs w:val="24"/>
        </w:rPr>
        <w:t>para</w:t>
      </w:r>
      <w:r w:rsidRPr="00D21DE5">
        <w:rPr>
          <w:rFonts w:ascii="Times New Roman" w:hAnsi="Times New Roman" w:cs="Times New Roman"/>
          <w:spacing w:val="-2"/>
          <w:sz w:val="24"/>
          <w:szCs w:val="24"/>
        </w:rPr>
        <w:t xml:space="preserve"> </w:t>
      </w:r>
      <w:r w:rsidRPr="00D21DE5">
        <w:rPr>
          <w:rFonts w:ascii="Times New Roman" w:hAnsi="Times New Roman" w:cs="Times New Roman"/>
          <w:sz w:val="24"/>
          <w:szCs w:val="24"/>
        </w:rPr>
        <w:t>licitar</w:t>
      </w:r>
      <w:r w:rsidRPr="00D21DE5">
        <w:rPr>
          <w:rFonts w:ascii="Times New Roman" w:hAnsi="Times New Roman" w:cs="Times New Roman"/>
          <w:spacing w:val="-1"/>
          <w:sz w:val="24"/>
          <w:szCs w:val="24"/>
        </w:rPr>
        <w:t xml:space="preserve"> </w:t>
      </w:r>
      <w:r w:rsidRPr="00D21DE5">
        <w:rPr>
          <w:rFonts w:ascii="Times New Roman" w:hAnsi="Times New Roman" w:cs="Times New Roman"/>
          <w:sz w:val="24"/>
          <w:szCs w:val="24"/>
        </w:rPr>
        <w:t>ou</w:t>
      </w:r>
      <w:r w:rsidRPr="00D21DE5">
        <w:rPr>
          <w:rFonts w:ascii="Times New Roman" w:hAnsi="Times New Roman" w:cs="Times New Roman"/>
          <w:spacing w:val="-2"/>
          <w:sz w:val="24"/>
          <w:szCs w:val="24"/>
        </w:rPr>
        <w:t xml:space="preserve"> </w:t>
      </w:r>
      <w:r w:rsidRPr="00D21DE5">
        <w:rPr>
          <w:rFonts w:ascii="Times New Roman" w:hAnsi="Times New Roman" w:cs="Times New Roman"/>
          <w:sz w:val="24"/>
          <w:szCs w:val="24"/>
        </w:rPr>
        <w:t>contratar</w:t>
      </w:r>
      <w:r w:rsidRPr="00D21DE5">
        <w:rPr>
          <w:rFonts w:ascii="Times New Roman" w:hAnsi="Times New Roman" w:cs="Times New Roman"/>
          <w:spacing w:val="-1"/>
          <w:sz w:val="24"/>
          <w:szCs w:val="24"/>
        </w:rPr>
        <w:t xml:space="preserve"> </w:t>
      </w:r>
      <w:r w:rsidRPr="00D21DE5">
        <w:rPr>
          <w:rFonts w:ascii="Times New Roman" w:hAnsi="Times New Roman" w:cs="Times New Roman"/>
          <w:sz w:val="24"/>
          <w:szCs w:val="24"/>
        </w:rPr>
        <w:t>com</w:t>
      </w:r>
      <w:r w:rsidRPr="00D21DE5">
        <w:rPr>
          <w:rFonts w:ascii="Times New Roman" w:hAnsi="Times New Roman" w:cs="Times New Roman"/>
          <w:spacing w:val="-1"/>
          <w:sz w:val="24"/>
          <w:szCs w:val="24"/>
        </w:rPr>
        <w:t xml:space="preserve"> </w:t>
      </w:r>
      <w:r w:rsidRPr="00D21DE5">
        <w:rPr>
          <w:rFonts w:ascii="Times New Roman" w:hAnsi="Times New Roman" w:cs="Times New Roman"/>
          <w:sz w:val="24"/>
          <w:szCs w:val="24"/>
        </w:rPr>
        <w:t>a</w:t>
      </w:r>
      <w:r w:rsidRPr="00D21DE5">
        <w:rPr>
          <w:rFonts w:ascii="Times New Roman" w:hAnsi="Times New Roman" w:cs="Times New Roman"/>
          <w:spacing w:val="-10"/>
          <w:sz w:val="24"/>
          <w:szCs w:val="24"/>
        </w:rPr>
        <w:t xml:space="preserve"> </w:t>
      </w:r>
      <w:r w:rsidRPr="00D21DE5">
        <w:rPr>
          <w:rFonts w:ascii="Times New Roman" w:hAnsi="Times New Roman" w:cs="Times New Roman"/>
          <w:sz w:val="24"/>
          <w:szCs w:val="24"/>
        </w:rPr>
        <w:t>Administração</w:t>
      </w:r>
      <w:r w:rsidRPr="00D21DE5">
        <w:rPr>
          <w:rFonts w:ascii="Times New Roman" w:hAnsi="Times New Roman" w:cs="Times New Roman"/>
          <w:spacing w:val="-2"/>
          <w:sz w:val="24"/>
          <w:szCs w:val="24"/>
        </w:rPr>
        <w:t xml:space="preserve"> </w:t>
      </w:r>
      <w:r w:rsidRPr="00D21DE5">
        <w:rPr>
          <w:rFonts w:ascii="Times New Roman" w:hAnsi="Times New Roman" w:cs="Times New Roman"/>
          <w:sz w:val="24"/>
          <w:szCs w:val="24"/>
        </w:rPr>
        <w:t>Pública enquanto perdurarem os motivos determinantes da punição ou até que seja promovida a reabilitação perante a própria autoridade que aplicou a penalidade, que será concedida sempre que o credenciado ressarcir a Administração pelos prejuízos resultantes e após decorrido o prazo da sanção aplicada com base no inciso anterior.</w:t>
      </w:r>
    </w:p>
    <w:p w14:paraId="08C199F4" w14:textId="77777777" w:rsidR="00217032" w:rsidRPr="00D21DE5" w:rsidRDefault="00217032" w:rsidP="002A55EC">
      <w:pPr>
        <w:pStyle w:val="Corpodetexto"/>
        <w:spacing w:line="360" w:lineRule="auto"/>
      </w:pPr>
      <w:r w:rsidRPr="00D21DE5">
        <w:rPr>
          <w:b/>
        </w:rPr>
        <w:t>PARÁGRAFO</w:t>
      </w:r>
      <w:r w:rsidRPr="00D21DE5">
        <w:rPr>
          <w:b/>
          <w:spacing w:val="40"/>
        </w:rPr>
        <w:t xml:space="preserve"> </w:t>
      </w:r>
      <w:r w:rsidRPr="00D21DE5">
        <w:rPr>
          <w:b/>
        </w:rPr>
        <w:t>ÚNICO</w:t>
      </w:r>
      <w:r w:rsidRPr="00D21DE5">
        <w:rPr>
          <w:b/>
          <w:spacing w:val="40"/>
        </w:rPr>
        <w:t xml:space="preserve"> </w:t>
      </w:r>
      <w:r w:rsidRPr="00D21DE5">
        <w:t>–</w:t>
      </w:r>
      <w:r w:rsidRPr="00D21DE5">
        <w:rPr>
          <w:spacing w:val="40"/>
        </w:rPr>
        <w:t xml:space="preserve"> </w:t>
      </w:r>
      <w:r w:rsidRPr="00D21DE5">
        <w:t>As</w:t>
      </w:r>
      <w:r w:rsidRPr="00D21DE5">
        <w:rPr>
          <w:spacing w:val="40"/>
        </w:rPr>
        <w:t xml:space="preserve"> </w:t>
      </w:r>
      <w:r w:rsidRPr="00D21DE5">
        <w:t>multas</w:t>
      </w:r>
      <w:r w:rsidRPr="00D21DE5">
        <w:rPr>
          <w:spacing w:val="40"/>
        </w:rPr>
        <w:t xml:space="preserve"> </w:t>
      </w:r>
      <w:r w:rsidRPr="00D21DE5">
        <w:t>referidas</w:t>
      </w:r>
      <w:r w:rsidRPr="00D21DE5">
        <w:rPr>
          <w:spacing w:val="40"/>
        </w:rPr>
        <w:t xml:space="preserve"> </w:t>
      </w:r>
      <w:r w:rsidRPr="00D21DE5">
        <w:t>nesta</w:t>
      </w:r>
      <w:r w:rsidRPr="00D21DE5">
        <w:rPr>
          <w:spacing w:val="40"/>
        </w:rPr>
        <w:t xml:space="preserve"> </w:t>
      </w:r>
      <w:r w:rsidRPr="00D21DE5">
        <w:t>cláusula</w:t>
      </w:r>
      <w:r w:rsidRPr="00D21DE5">
        <w:rPr>
          <w:spacing w:val="40"/>
        </w:rPr>
        <w:t xml:space="preserve"> </w:t>
      </w:r>
      <w:r w:rsidRPr="00D21DE5">
        <w:t>poderão</w:t>
      </w:r>
      <w:r w:rsidRPr="00D21DE5">
        <w:rPr>
          <w:spacing w:val="40"/>
        </w:rPr>
        <w:t xml:space="preserve"> </w:t>
      </w:r>
      <w:r w:rsidRPr="00D21DE5">
        <w:t>ser</w:t>
      </w:r>
      <w:r w:rsidRPr="00D21DE5">
        <w:rPr>
          <w:spacing w:val="40"/>
        </w:rPr>
        <w:t xml:space="preserve"> </w:t>
      </w:r>
      <w:r w:rsidRPr="00D21DE5">
        <w:t>descontadas</w:t>
      </w:r>
      <w:r w:rsidRPr="00D21DE5">
        <w:rPr>
          <w:spacing w:val="40"/>
        </w:rPr>
        <w:t xml:space="preserve"> </w:t>
      </w:r>
      <w:r w:rsidRPr="00D21DE5">
        <w:t>no</w:t>
      </w:r>
      <w:r w:rsidRPr="00D21DE5">
        <w:rPr>
          <w:spacing w:val="40"/>
        </w:rPr>
        <w:t xml:space="preserve"> </w:t>
      </w:r>
      <w:r w:rsidRPr="00D21DE5">
        <w:t>pagamento</w:t>
      </w:r>
      <w:r w:rsidRPr="00D21DE5">
        <w:rPr>
          <w:spacing w:val="40"/>
        </w:rPr>
        <w:t xml:space="preserve"> </w:t>
      </w:r>
      <w:r w:rsidRPr="00D21DE5">
        <w:t>ou cobradas judicialmente.</w:t>
      </w:r>
    </w:p>
    <w:p w14:paraId="4ADD9FAA" w14:textId="77777777" w:rsidR="00A936D4" w:rsidRPr="00D21DE5" w:rsidRDefault="00A936D4" w:rsidP="002A55EC">
      <w:pPr>
        <w:spacing w:line="360" w:lineRule="auto"/>
        <w:rPr>
          <w:b/>
        </w:rPr>
      </w:pPr>
    </w:p>
    <w:p w14:paraId="0FA0AD98" w14:textId="205DC20B" w:rsidR="00A936D4" w:rsidRPr="00D21DE5" w:rsidRDefault="00A936D4" w:rsidP="002A55EC">
      <w:pPr>
        <w:spacing w:line="360" w:lineRule="auto"/>
        <w:rPr>
          <w:b/>
          <w:spacing w:val="-2"/>
        </w:rPr>
      </w:pPr>
      <w:r w:rsidRPr="00D21DE5">
        <w:rPr>
          <w:b/>
        </w:rPr>
        <w:t>CLÁUSULA</w:t>
      </w:r>
      <w:r w:rsidRPr="00D21DE5">
        <w:rPr>
          <w:b/>
          <w:spacing w:val="-11"/>
        </w:rPr>
        <w:t xml:space="preserve"> </w:t>
      </w:r>
      <w:proofErr w:type="gramStart"/>
      <w:r w:rsidRPr="00D21DE5">
        <w:rPr>
          <w:b/>
        </w:rPr>
        <w:t>DÉCIMA</w:t>
      </w:r>
      <w:r w:rsidRPr="00D21DE5">
        <w:rPr>
          <w:b/>
          <w:spacing w:val="-11"/>
        </w:rPr>
        <w:t xml:space="preserve"> </w:t>
      </w:r>
      <w:r w:rsidRPr="00D21DE5">
        <w:rPr>
          <w:b/>
          <w:spacing w:val="-8"/>
        </w:rPr>
        <w:t xml:space="preserve"> </w:t>
      </w:r>
      <w:r w:rsidRPr="00D21DE5">
        <w:rPr>
          <w:b/>
        </w:rPr>
        <w:t>–</w:t>
      </w:r>
      <w:proofErr w:type="gramEnd"/>
      <w:r w:rsidRPr="00D21DE5">
        <w:rPr>
          <w:b/>
          <w:spacing w:val="-3"/>
        </w:rPr>
        <w:t xml:space="preserve"> </w:t>
      </w:r>
      <w:r w:rsidRPr="00D21DE5">
        <w:rPr>
          <w:b/>
        </w:rPr>
        <w:t>DAS</w:t>
      </w:r>
      <w:r w:rsidRPr="00D21DE5">
        <w:rPr>
          <w:b/>
          <w:spacing w:val="-13"/>
        </w:rPr>
        <w:t xml:space="preserve"> </w:t>
      </w:r>
      <w:r w:rsidRPr="00D21DE5">
        <w:rPr>
          <w:b/>
          <w:spacing w:val="-2"/>
        </w:rPr>
        <w:t>ALTERAÇÕES</w:t>
      </w:r>
    </w:p>
    <w:p w14:paraId="22305F03" w14:textId="77777777" w:rsidR="00A936D4" w:rsidRPr="00D21DE5" w:rsidRDefault="00A936D4" w:rsidP="002A55EC">
      <w:pPr>
        <w:tabs>
          <w:tab w:val="left" w:pos="1106"/>
        </w:tabs>
        <w:spacing w:line="360" w:lineRule="auto"/>
        <w:jc w:val="both"/>
      </w:pPr>
      <w:r w:rsidRPr="00D21DE5">
        <w:t>Qualquer</w:t>
      </w:r>
      <w:r w:rsidRPr="00D21DE5">
        <w:rPr>
          <w:spacing w:val="-13"/>
        </w:rPr>
        <w:t xml:space="preserve"> </w:t>
      </w:r>
      <w:r w:rsidRPr="00D21DE5">
        <w:t>alteração</w:t>
      </w:r>
      <w:r w:rsidRPr="00D21DE5">
        <w:rPr>
          <w:spacing w:val="-6"/>
        </w:rPr>
        <w:t xml:space="preserve"> </w:t>
      </w:r>
      <w:r w:rsidRPr="00D21DE5">
        <w:t>deste</w:t>
      </w:r>
      <w:r w:rsidRPr="00D21DE5">
        <w:rPr>
          <w:spacing w:val="-7"/>
        </w:rPr>
        <w:t xml:space="preserve"> </w:t>
      </w:r>
      <w:r w:rsidRPr="00D21DE5">
        <w:t>Credenciamento</w:t>
      </w:r>
      <w:r w:rsidRPr="00D21DE5">
        <w:rPr>
          <w:spacing w:val="-7"/>
        </w:rPr>
        <w:t xml:space="preserve"> </w:t>
      </w:r>
      <w:r w:rsidRPr="00D21DE5">
        <w:t>só</w:t>
      </w:r>
      <w:r w:rsidRPr="00D21DE5">
        <w:rPr>
          <w:spacing w:val="-6"/>
        </w:rPr>
        <w:t xml:space="preserve"> </w:t>
      </w:r>
      <w:r w:rsidRPr="00D21DE5">
        <w:t>poderá</w:t>
      </w:r>
      <w:r w:rsidRPr="00D21DE5">
        <w:rPr>
          <w:spacing w:val="-7"/>
        </w:rPr>
        <w:t xml:space="preserve"> </w:t>
      </w:r>
      <w:r w:rsidRPr="00D21DE5">
        <w:t>ser</w:t>
      </w:r>
      <w:r w:rsidRPr="00D21DE5">
        <w:rPr>
          <w:spacing w:val="-8"/>
        </w:rPr>
        <w:t xml:space="preserve"> </w:t>
      </w:r>
      <w:r w:rsidRPr="00D21DE5">
        <w:t>efetuada</w:t>
      </w:r>
      <w:r w:rsidRPr="00D21DE5">
        <w:rPr>
          <w:spacing w:val="-6"/>
        </w:rPr>
        <w:t xml:space="preserve"> </w:t>
      </w:r>
      <w:r w:rsidRPr="00D21DE5">
        <w:t>mediante</w:t>
      </w:r>
      <w:r w:rsidRPr="00D21DE5">
        <w:rPr>
          <w:spacing w:val="-10"/>
        </w:rPr>
        <w:t xml:space="preserve"> </w:t>
      </w:r>
      <w:r w:rsidRPr="00D21DE5">
        <w:t>Termo</w:t>
      </w:r>
      <w:r w:rsidRPr="00D21DE5">
        <w:rPr>
          <w:spacing w:val="-13"/>
        </w:rPr>
        <w:t xml:space="preserve"> </w:t>
      </w:r>
      <w:r w:rsidRPr="00D21DE5">
        <w:rPr>
          <w:spacing w:val="-2"/>
        </w:rPr>
        <w:t>Aditivo;</w:t>
      </w:r>
    </w:p>
    <w:p w14:paraId="34B9B1CF" w14:textId="77777777" w:rsidR="00A936D4" w:rsidRPr="00D21DE5" w:rsidRDefault="00A936D4" w:rsidP="002A55EC">
      <w:pPr>
        <w:tabs>
          <w:tab w:val="left" w:pos="1106"/>
        </w:tabs>
        <w:spacing w:line="360" w:lineRule="auto"/>
        <w:jc w:val="both"/>
      </w:pPr>
      <w:r w:rsidRPr="00D21DE5">
        <w:t xml:space="preserve">O(A) </w:t>
      </w:r>
      <w:r w:rsidRPr="00D21DE5">
        <w:rPr>
          <w:b/>
        </w:rPr>
        <w:t xml:space="preserve">CREDENCIADO(A) </w:t>
      </w:r>
      <w:r w:rsidRPr="00D21DE5">
        <w:t>fica obrigado (a) a aceitar, nas mesmas condições contratuais, os acréscimos que se fizerem necessários na prestação dos serviços, objeto deste credenciamento, até 25% (vinte e cinco por</w:t>
      </w:r>
      <w:r w:rsidRPr="00D21DE5">
        <w:rPr>
          <w:spacing w:val="-1"/>
        </w:rPr>
        <w:t xml:space="preserve"> </w:t>
      </w:r>
      <w:r w:rsidRPr="00D21DE5">
        <w:t>cento)</w:t>
      </w:r>
      <w:r w:rsidRPr="00D21DE5">
        <w:rPr>
          <w:spacing w:val="-1"/>
        </w:rPr>
        <w:t xml:space="preserve"> </w:t>
      </w:r>
      <w:r w:rsidRPr="00D21DE5">
        <w:t>do valor</w:t>
      </w:r>
      <w:r w:rsidRPr="00D21DE5">
        <w:rPr>
          <w:spacing w:val="-1"/>
        </w:rPr>
        <w:t xml:space="preserve"> </w:t>
      </w:r>
      <w:r w:rsidRPr="00D21DE5">
        <w:t>inicial</w:t>
      </w:r>
      <w:r w:rsidRPr="00D21DE5">
        <w:rPr>
          <w:spacing w:val="-1"/>
        </w:rPr>
        <w:t xml:space="preserve"> </w:t>
      </w:r>
      <w:r w:rsidRPr="00D21DE5">
        <w:t>atualizado</w:t>
      </w:r>
      <w:r w:rsidRPr="00D21DE5">
        <w:rPr>
          <w:spacing w:val="-2"/>
        </w:rPr>
        <w:t xml:space="preserve"> </w:t>
      </w:r>
      <w:r w:rsidRPr="00D21DE5">
        <w:t>do</w:t>
      </w:r>
      <w:r w:rsidRPr="00D21DE5">
        <w:rPr>
          <w:spacing w:val="-2"/>
        </w:rPr>
        <w:t xml:space="preserve"> </w:t>
      </w:r>
      <w:r w:rsidRPr="00D21DE5">
        <w:t>credenciamento, em</w:t>
      </w:r>
      <w:r w:rsidRPr="00D21DE5">
        <w:rPr>
          <w:spacing w:val="-1"/>
        </w:rPr>
        <w:t xml:space="preserve"> </w:t>
      </w:r>
      <w:r w:rsidRPr="00D21DE5">
        <w:t>observância ao disposto na Lei 14133/2021.</w:t>
      </w:r>
      <w:r w:rsidRPr="00D21DE5">
        <w:rPr>
          <w:spacing w:val="-12"/>
        </w:rPr>
        <w:t xml:space="preserve"> </w:t>
      </w:r>
      <w:r w:rsidRPr="00D21DE5">
        <w:t>As supressões acima deste percentual poderão ocorrer mediante acordo entre as partes.</w:t>
      </w:r>
    </w:p>
    <w:p w14:paraId="598953A7" w14:textId="77777777" w:rsidR="00217032" w:rsidRPr="00D21DE5" w:rsidRDefault="00217032" w:rsidP="002A55EC">
      <w:pPr>
        <w:autoSpaceDE w:val="0"/>
        <w:autoSpaceDN w:val="0"/>
        <w:adjustRightInd w:val="0"/>
        <w:spacing w:line="360" w:lineRule="auto"/>
        <w:jc w:val="both"/>
        <w:rPr>
          <w:b/>
          <w:bCs/>
        </w:rPr>
      </w:pPr>
    </w:p>
    <w:p w14:paraId="34022EFA" w14:textId="77777777" w:rsidR="00217032" w:rsidRPr="00D21DE5" w:rsidRDefault="00217032" w:rsidP="002A55EC">
      <w:pPr>
        <w:autoSpaceDE w:val="0"/>
        <w:autoSpaceDN w:val="0"/>
        <w:adjustRightInd w:val="0"/>
        <w:spacing w:line="360" w:lineRule="auto"/>
        <w:jc w:val="both"/>
        <w:rPr>
          <w:b/>
          <w:bCs/>
        </w:rPr>
      </w:pPr>
    </w:p>
    <w:p w14:paraId="1A5903F0" w14:textId="1535E363" w:rsidR="00CD4696" w:rsidRPr="00D21DE5" w:rsidRDefault="00CD4696" w:rsidP="002A55EC">
      <w:pPr>
        <w:autoSpaceDE w:val="0"/>
        <w:autoSpaceDN w:val="0"/>
        <w:adjustRightInd w:val="0"/>
        <w:spacing w:line="360" w:lineRule="auto"/>
        <w:jc w:val="both"/>
        <w:rPr>
          <w:b/>
          <w:bCs/>
        </w:rPr>
      </w:pPr>
      <w:r w:rsidRPr="00D21DE5">
        <w:rPr>
          <w:b/>
          <w:bCs/>
        </w:rPr>
        <w:t xml:space="preserve">CLÁUSULA </w:t>
      </w:r>
      <w:r w:rsidR="00A936D4" w:rsidRPr="00D21DE5">
        <w:rPr>
          <w:b/>
          <w:bCs/>
        </w:rPr>
        <w:t>DÉCIMA PRIMEIRA</w:t>
      </w:r>
      <w:r w:rsidRPr="00D21DE5">
        <w:rPr>
          <w:b/>
          <w:bCs/>
        </w:rPr>
        <w:t xml:space="preserve"> - DA RESCISÃO </w:t>
      </w:r>
    </w:p>
    <w:p w14:paraId="63F8BC31" w14:textId="77777777" w:rsidR="00CD4696" w:rsidRPr="00D21DE5" w:rsidRDefault="00CD4696" w:rsidP="002A55EC">
      <w:pPr>
        <w:autoSpaceDE w:val="0"/>
        <w:autoSpaceDN w:val="0"/>
        <w:adjustRightInd w:val="0"/>
        <w:spacing w:line="360" w:lineRule="auto"/>
        <w:jc w:val="both"/>
      </w:pPr>
      <w:r w:rsidRPr="00D21DE5">
        <w:t xml:space="preserve">Este TERMO DE CREDENCIAMENTO poderá ser rescindido pelo descumprimento de qualquer das obrigações ou condições nele estabelecidas, pela superveniência de normas legais ou razões de interesse público que o tornem formal ou materialmente inexequível, ou ainda mediante prévio aviso, com antecedência mínima de 30 (trinta) dias. </w:t>
      </w:r>
    </w:p>
    <w:p w14:paraId="585891DF" w14:textId="77777777" w:rsidR="00CD4696" w:rsidRPr="00D21DE5" w:rsidRDefault="00CD4696" w:rsidP="002A55EC">
      <w:pPr>
        <w:autoSpaceDE w:val="0"/>
        <w:autoSpaceDN w:val="0"/>
        <w:adjustRightInd w:val="0"/>
        <w:spacing w:line="360" w:lineRule="auto"/>
        <w:jc w:val="both"/>
        <w:rPr>
          <w:b/>
          <w:bCs/>
        </w:rPr>
      </w:pPr>
    </w:p>
    <w:p w14:paraId="58E0EB55" w14:textId="77777777" w:rsidR="00CD4696" w:rsidRPr="00D21DE5" w:rsidRDefault="00CD4696" w:rsidP="002A55EC">
      <w:pPr>
        <w:autoSpaceDE w:val="0"/>
        <w:autoSpaceDN w:val="0"/>
        <w:adjustRightInd w:val="0"/>
        <w:spacing w:line="360" w:lineRule="auto"/>
        <w:jc w:val="both"/>
        <w:rPr>
          <w:b/>
          <w:bCs/>
        </w:rPr>
      </w:pPr>
    </w:p>
    <w:p w14:paraId="47B0F51E" w14:textId="1C9D370E" w:rsidR="00CD4696" w:rsidRPr="00D21DE5" w:rsidRDefault="00CD4696" w:rsidP="002A55EC">
      <w:pPr>
        <w:autoSpaceDE w:val="0"/>
        <w:autoSpaceDN w:val="0"/>
        <w:adjustRightInd w:val="0"/>
        <w:spacing w:line="360" w:lineRule="auto"/>
      </w:pPr>
      <w:r w:rsidRPr="00D21DE5">
        <w:rPr>
          <w:b/>
          <w:bCs/>
        </w:rPr>
        <w:t xml:space="preserve">CLÁUSULA DÉCIMA </w:t>
      </w:r>
      <w:r w:rsidR="00A936D4" w:rsidRPr="00D21DE5">
        <w:rPr>
          <w:b/>
          <w:bCs/>
        </w:rPr>
        <w:t>SEGUNDA</w:t>
      </w:r>
      <w:r w:rsidRPr="00D21DE5">
        <w:rPr>
          <w:b/>
          <w:bCs/>
        </w:rPr>
        <w:t xml:space="preserve"> - DO FORO </w:t>
      </w:r>
    </w:p>
    <w:p w14:paraId="6AB8668C" w14:textId="77777777" w:rsidR="00CD4696" w:rsidRPr="00D21DE5" w:rsidRDefault="00CD4696" w:rsidP="002A55EC">
      <w:pPr>
        <w:autoSpaceDE w:val="0"/>
        <w:autoSpaceDN w:val="0"/>
        <w:adjustRightInd w:val="0"/>
        <w:spacing w:line="360" w:lineRule="auto"/>
        <w:jc w:val="both"/>
      </w:pPr>
      <w:r w:rsidRPr="00D21DE5">
        <w:t>Fica eleito o foro da Comarca de PIRACANJUBA-GO para dirimir quaisquer dúvidas oriundas da execução deste TERMO DE CREDENCIAMENTO.</w:t>
      </w:r>
    </w:p>
    <w:p w14:paraId="3F430338" w14:textId="77777777" w:rsidR="00CD4696" w:rsidRPr="00D21DE5" w:rsidRDefault="00CD4696" w:rsidP="002A55EC">
      <w:pPr>
        <w:autoSpaceDE w:val="0"/>
        <w:autoSpaceDN w:val="0"/>
        <w:adjustRightInd w:val="0"/>
        <w:spacing w:line="360" w:lineRule="auto"/>
      </w:pPr>
    </w:p>
    <w:p w14:paraId="08DF4693" w14:textId="77777777" w:rsidR="00CD4696" w:rsidRPr="00D21DE5" w:rsidRDefault="00CD4696" w:rsidP="002A55EC">
      <w:pPr>
        <w:autoSpaceDE w:val="0"/>
        <w:autoSpaceDN w:val="0"/>
        <w:adjustRightInd w:val="0"/>
        <w:spacing w:line="360" w:lineRule="auto"/>
        <w:jc w:val="both"/>
        <w:rPr>
          <w:b/>
          <w:bCs/>
        </w:rPr>
      </w:pPr>
      <w:r w:rsidRPr="00D21DE5">
        <w:rPr>
          <w:b/>
          <w:bCs/>
        </w:rPr>
        <w:t>E POR ESTAREM DE ACORDO COM OS TERMOS DESTE TERMO DE CREDENCIAMENTO, AS PARTES FIRMAM EM 03 (TRÊS) VIAS DE IGUAL TEOR E FORMA, PARA TODOS OS EFEITOS LEGAIS.</w:t>
      </w:r>
    </w:p>
    <w:p w14:paraId="28807919" w14:textId="77777777" w:rsidR="00CD4696" w:rsidRPr="00D21DE5" w:rsidRDefault="00CD4696" w:rsidP="002A55EC">
      <w:pPr>
        <w:autoSpaceDE w:val="0"/>
        <w:autoSpaceDN w:val="0"/>
        <w:adjustRightInd w:val="0"/>
        <w:spacing w:line="360" w:lineRule="auto"/>
      </w:pPr>
    </w:p>
    <w:p w14:paraId="63B28620" w14:textId="77777777" w:rsidR="00CD4696" w:rsidRPr="00D21DE5" w:rsidRDefault="00CD4696" w:rsidP="002A55EC">
      <w:pPr>
        <w:spacing w:line="360" w:lineRule="auto"/>
        <w:jc w:val="right"/>
        <w:rPr>
          <w:rFonts w:eastAsia="Calibri"/>
        </w:rPr>
      </w:pPr>
      <w:r w:rsidRPr="00D21DE5">
        <w:rPr>
          <w:rFonts w:eastAsia="Calibri"/>
        </w:rPr>
        <w:t xml:space="preserve">PIRACANJUBA-GO, _________ de _________ </w:t>
      </w:r>
      <w:proofErr w:type="spellStart"/>
      <w:r w:rsidRPr="00D21DE5">
        <w:rPr>
          <w:rFonts w:eastAsia="Calibri"/>
        </w:rPr>
        <w:t>de</w:t>
      </w:r>
      <w:proofErr w:type="spellEnd"/>
      <w:r w:rsidRPr="00D21DE5">
        <w:rPr>
          <w:rFonts w:eastAsia="Calibri"/>
        </w:rPr>
        <w:t xml:space="preserve"> 2025.</w:t>
      </w:r>
    </w:p>
    <w:p w14:paraId="52D075DB" w14:textId="77777777" w:rsidR="00CD4696" w:rsidRPr="00D21DE5" w:rsidRDefault="00CD4696" w:rsidP="002A55EC">
      <w:pPr>
        <w:spacing w:line="360" w:lineRule="auto"/>
        <w:jc w:val="center"/>
        <w:rPr>
          <w:rFonts w:eastAsia="Calibri"/>
          <w:b/>
        </w:rPr>
      </w:pPr>
    </w:p>
    <w:p w14:paraId="2246328B" w14:textId="77777777" w:rsidR="00CD4696" w:rsidRPr="00D21DE5" w:rsidRDefault="00CD4696" w:rsidP="002A55EC">
      <w:pPr>
        <w:spacing w:line="360" w:lineRule="auto"/>
        <w:jc w:val="center"/>
        <w:rPr>
          <w:rFonts w:eastAsia="Calibri"/>
          <w:b/>
        </w:rPr>
      </w:pPr>
    </w:p>
    <w:tbl>
      <w:tblPr>
        <w:tblW w:w="9860" w:type="dxa"/>
        <w:tblCellMar>
          <w:left w:w="70" w:type="dxa"/>
          <w:right w:w="70" w:type="dxa"/>
        </w:tblCellMar>
        <w:tblLook w:val="04A0" w:firstRow="1" w:lastRow="0" w:firstColumn="1" w:lastColumn="0" w:noHBand="0" w:noVBand="1"/>
      </w:tblPr>
      <w:tblGrid>
        <w:gridCol w:w="9860"/>
      </w:tblGrid>
      <w:tr w:rsidR="00CD4696" w:rsidRPr="00D21DE5" w14:paraId="7E5CA1FE" w14:textId="77777777" w:rsidTr="00E157AD">
        <w:trPr>
          <w:trHeight w:val="315"/>
        </w:trPr>
        <w:tc>
          <w:tcPr>
            <w:tcW w:w="4520" w:type="dxa"/>
            <w:tcBorders>
              <w:top w:val="nil"/>
              <w:left w:val="nil"/>
              <w:bottom w:val="nil"/>
              <w:right w:val="nil"/>
            </w:tcBorders>
            <w:shd w:val="clear" w:color="000000" w:fill="FFFFFF"/>
            <w:noWrap/>
            <w:vAlign w:val="center"/>
            <w:hideMark/>
          </w:tcPr>
          <w:p w14:paraId="7A0DCC1E" w14:textId="77777777" w:rsidR="00CD4696" w:rsidRPr="00D21DE5" w:rsidRDefault="00CD4696" w:rsidP="002A55EC">
            <w:pPr>
              <w:spacing w:line="360" w:lineRule="auto"/>
              <w:jc w:val="center"/>
            </w:pPr>
            <w:r w:rsidRPr="00D21DE5">
              <w:t xml:space="preserve">MUNICÍPIO DE </w:t>
            </w:r>
            <w:r w:rsidRPr="00D21DE5">
              <w:rPr>
                <w:color w:val="000000"/>
              </w:rPr>
              <w:t>PIRACANJUBA-GO</w:t>
            </w:r>
          </w:p>
        </w:tc>
      </w:tr>
      <w:tr w:rsidR="00CD4696" w:rsidRPr="00D21DE5" w14:paraId="46C3742D" w14:textId="77777777" w:rsidTr="00E157AD">
        <w:trPr>
          <w:trHeight w:val="315"/>
        </w:trPr>
        <w:tc>
          <w:tcPr>
            <w:tcW w:w="4520" w:type="dxa"/>
            <w:tcBorders>
              <w:top w:val="nil"/>
              <w:left w:val="nil"/>
              <w:bottom w:val="nil"/>
              <w:right w:val="nil"/>
            </w:tcBorders>
            <w:shd w:val="clear" w:color="000000" w:fill="FFFFFF"/>
            <w:noWrap/>
            <w:vAlign w:val="center"/>
            <w:hideMark/>
          </w:tcPr>
          <w:p w14:paraId="42BF7A4B" w14:textId="77777777" w:rsidR="00CD4696" w:rsidRPr="00D21DE5" w:rsidRDefault="00CD4696" w:rsidP="002A55EC">
            <w:pPr>
              <w:spacing w:line="360" w:lineRule="auto"/>
              <w:jc w:val="center"/>
            </w:pPr>
            <w:r w:rsidRPr="00D21DE5">
              <w:t>CREDENCIANTE</w:t>
            </w:r>
          </w:p>
        </w:tc>
      </w:tr>
    </w:tbl>
    <w:p w14:paraId="6F57D709" w14:textId="77777777" w:rsidR="00CD4696" w:rsidRPr="00D21DE5" w:rsidRDefault="00CD4696" w:rsidP="002A55EC">
      <w:pPr>
        <w:spacing w:line="360" w:lineRule="auto"/>
        <w:jc w:val="center"/>
        <w:rPr>
          <w:rFonts w:eastAsia="Calibri"/>
          <w:b/>
        </w:rPr>
      </w:pPr>
    </w:p>
    <w:p w14:paraId="17E17646" w14:textId="77777777" w:rsidR="00CD4696" w:rsidRPr="00D21DE5" w:rsidRDefault="00CD4696" w:rsidP="002A55EC">
      <w:pPr>
        <w:spacing w:line="360" w:lineRule="auto"/>
        <w:jc w:val="center"/>
        <w:rPr>
          <w:rFonts w:eastAsia="Calibri"/>
          <w:bCs/>
        </w:rPr>
      </w:pPr>
      <w:r w:rsidRPr="00D21DE5">
        <w:rPr>
          <w:rFonts w:eastAsia="Calibri"/>
          <w:bCs/>
        </w:rPr>
        <w:t>____________________________</w:t>
      </w:r>
    </w:p>
    <w:p w14:paraId="3F83149A" w14:textId="77777777" w:rsidR="00CD4696" w:rsidRPr="00D21DE5" w:rsidRDefault="00CD4696" w:rsidP="002A55EC">
      <w:pPr>
        <w:spacing w:line="360" w:lineRule="auto"/>
        <w:jc w:val="center"/>
        <w:rPr>
          <w:rFonts w:eastAsia="Calibri"/>
          <w:bCs/>
        </w:rPr>
      </w:pPr>
      <w:r w:rsidRPr="00D21DE5">
        <w:rPr>
          <w:rFonts w:eastAsia="Calibri"/>
          <w:bCs/>
        </w:rPr>
        <w:t>Representante da Instituição</w:t>
      </w:r>
    </w:p>
    <w:p w14:paraId="3E12C226" w14:textId="77777777" w:rsidR="00CD4696" w:rsidRPr="00D21DE5" w:rsidRDefault="00CD4696" w:rsidP="002A55EC">
      <w:pPr>
        <w:spacing w:line="360" w:lineRule="auto"/>
        <w:jc w:val="center"/>
        <w:rPr>
          <w:rFonts w:eastAsia="Calibri"/>
          <w:b/>
        </w:rPr>
      </w:pPr>
    </w:p>
    <w:p w14:paraId="70AEFEAC" w14:textId="77777777" w:rsidR="00CD4696" w:rsidRPr="00D21DE5" w:rsidRDefault="00CD4696" w:rsidP="002A55EC">
      <w:pPr>
        <w:spacing w:line="360" w:lineRule="auto"/>
        <w:rPr>
          <w:rFonts w:eastAsia="Calibri"/>
        </w:rPr>
      </w:pPr>
      <w:r w:rsidRPr="00D21DE5">
        <w:rPr>
          <w:rFonts w:eastAsia="Calibri"/>
        </w:rPr>
        <w:t>Testemunhas:</w:t>
      </w:r>
    </w:p>
    <w:p w14:paraId="046D08A5" w14:textId="77777777" w:rsidR="00CD4696" w:rsidRPr="00D21DE5" w:rsidRDefault="00CD4696" w:rsidP="002A55EC">
      <w:pPr>
        <w:spacing w:line="360" w:lineRule="auto"/>
        <w:rPr>
          <w:rFonts w:eastAsia="Calibri"/>
        </w:rPr>
      </w:pPr>
      <w:r w:rsidRPr="00D21DE5">
        <w:rPr>
          <w:rFonts w:eastAsia="Calibri"/>
        </w:rPr>
        <w:t>1______________________________</w:t>
      </w:r>
    </w:p>
    <w:p w14:paraId="65F154AA" w14:textId="77777777" w:rsidR="00CD4696" w:rsidRPr="00D21DE5" w:rsidRDefault="00CD4696" w:rsidP="002A55EC">
      <w:pPr>
        <w:spacing w:line="360" w:lineRule="auto"/>
        <w:rPr>
          <w:rFonts w:eastAsia="Calibri"/>
        </w:rPr>
      </w:pPr>
      <w:r w:rsidRPr="00D21DE5">
        <w:rPr>
          <w:rFonts w:eastAsia="Calibri"/>
        </w:rPr>
        <w:t>RG:</w:t>
      </w:r>
    </w:p>
    <w:p w14:paraId="7649FCD5" w14:textId="77777777" w:rsidR="00CD4696" w:rsidRPr="00D21DE5" w:rsidRDefault="00CD4696" w:rsidP="002A55EC">
      <w:pPr>
        <w:spacing w:line="360" w:lineRule="auto"/>
        <w:rPr>
          <w:rFonts w:eastAsia="Calibri"/>
        </w:rPr>
      </w:pPr>
      <w:r w:rsidRPr="00D21DE5">
        <w:rPr>
          <w:rFonts w:eastAsia="Calibri"/>
        </w:rPr>
        <w:t>CPF:</w:t>
      </w:r>
    </w:p>
    <w:p w14:paraId="0F7579FB" w14:textId="77777777" w:rsidR="00CD4696" w:rsidRPr="00D21DE5" w:rsidRDefault="00CD4696" w:rsidP="002A55EC">
      <w:pPr>
        <w:spacing w:line="360" w:lineRule="auto"/>
        <w:rPr>
          <w:rFonts w:eastAsia="Calibri"/>
        </w:rPr>
      </w:pPr>
    </w:p>
    <w:p w14:paraId="28D55CBD" w14:textId="77777777" w:rsidR="00CD4696" w:rsidRPr="00D21DE5" w:rsidRDefault="00CD4696" w:rsidP="002A55EC">
      <w:pPr>
        <w:spacing w:line="360" w:lineRule="auto"/>
        <w:rPr>
          <w:rFonts w:eastAsia="Calibri"/>
        </w:rPr>
      </w:pPr>
      <w:r w:rsidRPr="00D21DE5">
        <w:rPr>
          <w:rFonts w:eastAsia="Calibri"/>
        </w:rPr>
        <w:t>2_______________________________</w:t>
      </w:r>
    </w:p>
    <w:p w14:paraId="1C538E3D" w14:textId="77777777" w:rsidR="00CD4696" w:rsidRPr="00D21DE5" w:rsidRDefault="00CD4696" w:rsidP="002A55EC">
      <w:pPr>
        <w:spacing w:line="360" w:lineRule="auto"/>
        <w:rPr>
          <w:rFonts w:eastAsia="Calibri"/>
        </w:rPr>
      </w:pPr>
      <w:r w:rsidRPr="00D21DE5">
        <w:rPr>
          <w:rFonts w:eastAsia="Calibri"/>
        </w:rPr>
        <w:t>RG:</w:t>
      </w:r>
    </w:p>
    <w:p w14:paraId="4C8469E4" w14:textId="77777777" w:rsidR="00CD4696" w:rsidRPr="00D21DE5" w:rsidRDefault="00CD4696" w:rsidP="002A55EC">
      <w:pPr>
        <w:spacing w:line="360" w:lineRule="auto"/>
        <w:rPr>
          <w:rFonts w:eastAsia="Calibri"/>
        </w:rPr>
      </w:pPr>
      <w:r w:rsidRPr="00D21DE5">
        <w:rPr>
          <w:rFonts w:eastAsia="Calibri"/>
        </w:rPr>
        <w:t>CPF:</w:t>
      </w:r>
    </w:p>
    <w:p w14:paraId="0EDF1E5B" w14:textId="77777777" w:rsidR="00CD4696" w:rsidRPr="00D21DE5" w:rsidRDefault="00CD4696" w:rsidP="002A55EC">
      <w:pPr>
        <w:tabs>
          <w:tab w:val="left" w:pos="2835"/>
        </w:tabs>
        <w:spacing w:line="360" w:lineRule="auto"/>
        <w:jc w:val="both"/>
      </w:pPr>
    </w:p>
    <w:p w14:paraId="6F76FA9E" w14:textId="77777777" w:rsidR="00CD4696" w:rsidRDefault="00CD4696" w:rsidP="002A55EC">
      <w:pPr>
        <w:autoSpaceDE w:val="0"/>
        <w:autoSpaceDN w:val="0"/>
        <w:adjustRightInd w:val="0"/>
        <w:spacing w:line="360" w:lineRule="auto"/>
        <w:jc w:val="center"/>
        <w:rPr>
          <w:b/>
          <w:bCs/>
        </w:rPr>
      </w:pPr>
    </w:p>
    <w:p w14:paraId="4EC62C6C" w14:textId="77777777" w:rsidR="002B3138" w:rsidRDefault="002B3138">
      <w:pPr>
        <w:spacing w:after="160" w:line="259" w:lineRule="auto"/>
        <w:rPr>
          <w:b/>
          <w:bCs/>
        </w:rPr>
      </w:pPr>
      <w:r>
        <w:rPr>
          <w:b/>
          <w:bCs/>
        </w:rPr>
        <w:br w:type="page"/>
      </w:r>
    </w:p>
    <w:p w14:paraId="577D9D5C" w14:textId="7F3FD473" w:rsidR="00E80C05" w:rsidRPr="004D4BB6" w:rsidRDefault="00E80C05" w:rsidP="002A55EC">
      <w:pPr>
        <w:autoSpaceDE w:val="0"/>
        <w:autoSpaceDN w:val="0"/>
        <w:adjustRightInd w:val="0"/>
        <w:spacing w:line="360" w:lineRule="auto"/>
        <w:jc w:val="center"/>
        <w:rPr>
          <w:b/>
          <w:bCs/>
        </w:rPr>
      </w:pPr>
      <w:r w:rsidRPr="004D4BB6">
        <w:rPr>
          <w:b/>
          <w:bCs/>
        </w:rPr>
        <w:lastRenderedPageBreak/>
        <w:t xml:space="preserve">ANEXO </w:t>
      </w:r>
      <w:r w:rsidR="00A936D4" w:rsidRPr="004D4BB6">
        <w:rPr>
          <w:b/>
          <w:bCs/>
        </w:rPr>
        <w:t>IX</w:t>
      </w:r>
    </w:p>
    <w:p w14:paraId="090ABC60" w14:textId="77777777" w:rsidR="00E80C05" w:rsidRPr="004D4BB6" w:rsidRDefault="00E80C05" w:rsidP="002A55EC">
      <w:pPr>
        <w:pStyle w:val="Default"/>
        <w:spacing w:line="360" w:lineRule="auto"/>
        <w:jc w:val="center"/>
        <w:rPr>
          <w:rFonts w:ascii="Times New Roman" w:hAnsi="Times New Roman" w:cs="Times New Roman"/>
          <w:b/>
          <w:color w:val="auto"/>
        </w:rPr>
      </w:pPr>
    </w:p>
    <w:p w14:paraId="7BE95C34" w14:textId="27021C25" w:rsidR="00E80C05" w:rsidRPr="004D4BB6" w:rsidRDefault="00E80C05" w:rsidP="002A55EC">
      <w:pPr>
        <w:pStyle w:val="Default"/>
        <w:spacing w:line="360" w:lineRule="auto"/>
        <w:jc w:val="center"/>
        <w:rPr>
          <w:rFonts w:ascii="Times New Roman" w:hAnsi="Times New Roman" w:cs="Times New Roman"/>
          <w:b/>
          <w:color w:val="auto"/>
        </w:rPr>
      </w:pPr>
      <w:r w:rsidRPr="004D4BB6">
        <w:rPr>
          <w:rFonts w:ascii="Times New Roman" w:hAnsi="Times New Roman" w:cs="Times New Roman"/>
          <w:b/>
          <w:color w:val="auto"/>
        </w:rPr>
        <w:t xml:space="preserve">TERMO DE </w:t>
      </w:r>
      <w:r w:rsidR="00A936D4" w:rsidRPr="004D4BB6">
        <w:rPr>
          <w:rFonts w:ascii="Times New Roman" w:hAnsi="Times New Roman" w:cs="Times New Roman"/>
          <w:b/>
          <w:color w:val="auto"/>
        </w:rPr>
        <w:t xml:space="preserve">COMPROMISSO </w:t>
      </w:r>
    </w:p>
    <w:p w14:paraId="16FE824C" w14:textId="3CD962B2" w:rsidR="00D77235" w:rsidRPr="004D4BB6" w:rsidRDefault="00D77235" w:rsidP="002A55EC">
      <w:pPr>
        <w:pStyle w:val="Default"/>
        <w:spacing w:line="360" w:lineRule="auto"/>
        <w:jc w:val="center"/>
        <w:rPr>
          <w:rFonts w:ascii="Times New Roman" w:hAnsi="Times New Roman" w:cs="Times New Roman"/>
          <w:b/>
          <w:color w:val="auto"/>
        </w:rPr>
      </w:pPr>
    </w:p>
    <w:p w14:paraId="49F066E2" w14:textId="6368AA94" w:rsidR="00D77235" w:rsidRPr="004D4BB6" w:rsidRDefault="00D77235" w:rsidP="002A55EC">
      <w:pPr>
        <w:pStyle w:val="Ttulo1"/>
        <w:spacing w:before="1" w:line="360" w:lineRule="auto"/>
        <w:ind w:right="55"/>
        <w:jc w:val="center"/>
        <w:rPr>
          <w:rFonts w:ascii="Times New Roman" w:hAnsi="Times New Roman"/>
          <w:spacing w:val="-2"/>
          <w:szCs w:val="24"/>
        </w:rPr>
      </w:pPr>
      <w:r w:rsidRPr="004D4BB6">
        <w:rPr>
          <w:rFonts w:ascii="Times New Roman" w:hAnsi="Times New Roman"/>
          <w:szCs w:val="24"/>
        </w:rPr>
        <w:t>TERMO</w:t>
      </w:r>
      <w:r w:rsidRPr="004D4BB6">
        <w:rPr>
          <w:rFonts w:ascii="Times New Roman" w:hAnsi="Times New Roman"/>
          <w:spacing w:val="-5"/>
          <w:szCs w:val="24"/>
        </w:rPr>
        <w:t xml:space="preserve"> </w:t>
      </w:r>
      <w:r w:rsidRPr="004D4BB6">
        <w:rPr>
          <w:rFonts w:ascii="Times New Roman" w:hAnsi="Times New Roman"/>
          <w:szCs w:val="24"/>
        </w:rPr>
        <w:t>DE</w:t>
      </w:r>
      <w:r w:rsidRPr="004D4BB6">
        <w:rPr>
          <w:rFonts w:ascii="Times New Roman" w:hAnsi="Times New Roman"/>
          <w:spacing w:val="-5"/>
          <w:szCs w:val="24"/>
        </w:rPr>
        <w:t xml:space="preserve"> </w:t>
      </w:r>
      <w:r w:rsidRPr="004D4BB6">
        <w:rPr>
          <w:rFonts w:ascii="Times New Roman" w:hAnsi="Times New Roman"/>
          <w:szCs w:val="24"/>
        </w:rPr>
        <w:t>COMPROMISSO</w:t>
      </w:r>
      <w:r w:rsidRPr="004D4BB6">
        <w:rPr>
          <w:rFonts w:ascii="Times New Roman" w:hAnsi="Times New Roman"/>
          <w:spacing w:val="-5"/>
          <w:szCs w:val="24"/>
        </w:rPr>
        <w:t xml:space="preserve"> </w:t>
      </w:r>
      <w:r w:rsidRPr="004D4BB6">
        <w:rPr>
          <w:rFonts w:ascii="Times New Roman" w:hAnsi="Times New Roman"/>
          <w:szCs w:val="24"/>
        </w:rPr>
        <w:t>DE</w:t>
      </w:r>
      <w:r w:rsidRPr="004D4BB6">
        <w:rPr>
          <w:rFonts w:ascii="Times New Roman" w:hAnsi="Times New Roman"/>
          <w:spacing w:val="-5"/>
          <w:szCs w:val="24"/>
        </w:rPr>
        <w:t xml:space="preserve"> </w:t>
      </w:r>
      <w:r w:rsidRPr="004D4BB6">
        <w:rPr>
          <w:rFonts w:ascii="Times New Roman" w:hAnsi="Times New Roman"/>
          <w:spacing w:val="-2"/>
          <w:szCs w:val="24"/>
        </w:rPr>
        <w:t>BOLSISTA</w:t>
      </w:r>
    </w:p>
    <w:p w14:paraId="4164DD3C" w14:textId="77777777" w:rsidR="00D535F6" w:rsidRPr="004D4BB6" w:rsidRDefault="00D535F6" w:rsidP="002A55EC">
      <w:pPr>
        <w:spacing w:line="360" w:lineRule="auto"/>
        <w:rPr>
          <w:lang w:eastAsia="zh-CN"/>
        </w:rPr>
      </w:pPr>
    </w:p>
    <w:p w14:paraId="26A7D561" w14:textId="634B7704" w:rsidR="00D77235" w:rsidRPr="004D4BB6" w:rsidRDefault="00D77235" w:rsidP="002A55EC">
      <w:pPr>
        <w:pStyle w:val="Default"/>
        <w:spacing w:line="360" w:lineRule="auto"/>
        <w:jc w:val="both"/>
        <w:rPr>
          <w:rFonts w:ascii="Times New Roman" w:hAnsi="Times New Roman" w:cs="Times New Roman"/>
        </w:rPr>
      </w:pPr>
      <w:r w:rsidRPr="004D4BB6">
        <w:rPr>
          <w:rFonts w:ascii="Times New Roman" w:hAnsi="Times New Roman" w:cs="Times New Roman"/>
        </w:rPr>
        <w:t xml:space="preserve">Declaro, para os devidos fins, que eu, </w:t>
      </w:r>
      <w:r w:rsidRPr="004D4BB6">
        <w:rPr>
          <w:rFonts w:ascii="Times New Roman" w:hAnsi="Times New Roman" w:cs="Times New Roman"/>
          <w:color w:val="FF3333"/>
        </w:rPr>
        <w:t>nome</w:t>
      </w:r>
      <w:r w:rsidRPr="004D4BB6">
        <w:rPr>
          <w:rFonts w:ascii="Times New Roman" w:hAnsi="Times New Roman" w:cs="Times New Roman"/>
        </w:rPr>
        <w:t xml:space="preserve">, </w:t>
      </w:r>
      <w:r w:rsidRPr="004D4BB6">
        <w:rPr>
          <w:rFonts w:ascii="Times New Roman" w:hAnsi="Times New Roman" w:cs="Times New Roman"/>
          <w:color w:val="FF3333"/>
        </w:rPr>
        <w:t>nacionalidade</w:t>
      </w:r>
      <w:r w:rsidRPr="004D4BB6">
        <w:rPr>
          <w:rFonts w:ascii="Times New Roman" w:hAnsi="Times New Roman" w:cs="Times New Roman"/>
        </w:rPr>
        <w:t xml:space="preserve">, residente na </w:t>
      </w:r>
      <w:r w:rsidRPr="004D4BB6">
        <w:rPr>
          <w:rFonts w:ascii="Times New Roman" w:hAnsi="Times New Roman" w:cs="Times New Roman"/>
          <w:color w:val="FF3333"/>
        </w:rPr>
        <w:t>endereço</w:t>
      </w:r>
      <w:r w:rsidRPr="004D4BB6">
        <w:rPr>
          <w:rFonts w:ascii="Times New Roman" w:hAnsi="Times New Roman" w:cs="Times New Roman"/>
        </w:rPr>
        <w:t xml:space="preserve">, CPF nº </w:t>
      </w:r>
      <w:proofErr w:type="spellStart"/>
      <w:r w:rsidRPr="004D4BB6">
        <w:rPr>
          <w:rFonts w:ascii="Times New Roman" w:hAnsi="Times New Roman" w:cs="Times New Roman"/>
          <w:color w:val="FF0000"/>
        </w:rPr>
        <w:t>xxxxxx</w:t>
      </w:r>
      <w:proofErr w:type="spellEnd"/>
      <w:r w:rsidRPr="004D4BB6">
        <w:rPr>
          <w:rFonts w:ascii="Times New Roman" w:hAnsi="Times New Roman" w:cs="Times New Roman"/>
        </w:rPr>
        <w:t xml:space="preserve">, estudante devidamente matriculado(a) sob nº </w:t>
      </w:r>
      <w:proofErr w:type="spellStart"/>
      <w:r w:rsidRPr="004D4BB6">
        <w:rPr>
          <w:rFonts w:ascii="Times New Roman" w:hAnsi="Times New Roman" w:cs="Times New Roman"/>
          <w:color w:val="FF3333"/>
        </w:rPr>
        <w:t>xxx</w:t>
      </w:r>
      <w:proofErr w:type="spellEnd"/>
      <w:r w:rsidRPr="004D4BB6">
        <w:rPr>
          <w:rFonts w:ascii="Times New Roman" w:hAnsi="Times New Roman" w:cs="Times New Roman"/>
        </w:rPr>
        <w:t xml:space="preserve">, no Curso </w:t>
      </w:r>
      <w:proofErr w:type="spellStart"/>
      <w:r w:rsidRPr="004D4BB6">
        <w:rPr>
          <w:rFonts w:ascii="Times New Roman" w:hAnsi="Times New Roman" w:cs="Times New Roman"/>
          <w:color w:val="FF3333"/>
        </w:rPr>
        <w:t>xxxxxxx</w:t>
      </w:r>
      <w:proofErr w:type="spellEnd"/>
      <w:r w:rsidRPr="004D4BB6">
        <w:rPr>
          <w:rFonts w:ascii="Times New Roman" w:hAnsi="Times New Roman" w:cs="Times New Roman"/>
          <w:color w:val="FF3333"/>
        </w:rPr>
        <w:t xml:space="preserve"> </w:t>
      </w:r>
      <w:r w:rsidRPr="004D4BB6">
        <w:rPr>
          <w:rFonts w:ascii="Times New Roman" w:hAnsi="Times New Roman" w:cs="Times New Roman"/>
        </w:rPr>
        <w:t xml:space="preserve">da </w:t>
      </w:r>
      <w:r w:rsidR="00A42683" w:rsidRPr="004D4BB6">
        <w:rPr>
          <w:rFonts w:ascii="Times New Roman" w:hAnsi="Times New Roman" w:cs="Times New Roman"/>
        </w:rPr>
        <w:t>Instituição de Ensino</w:t>
      </w:r>
      <w:r w:rsidRPr="004D4BB6">
        <w:rPr>
          <w:rFonts w:ascii="Times New Roman" w:hAnsi="Times New Roman" w:cs="Times New Roman"/>
        </w:rPr>
        <w:t xml:space="preserve"> ................................, tenho ciência das obrigações inerentes à qualidade de bolsista </w:t>
      </w:r>
      <w:r w:rsidRPr="004D4BB6">
        <w:rPr>
          <w:rFonts w:ascii="Times New Roman" w:hAnsi="Times New Roman" w:cs="Times New Roman"/>
          <w:b/>
          <w:bCs/>
          <w:color w:val="auto"/>
        </w:rPr>
        <w:t>EDITAL DE CHAMAMENTO PÚBLICO DE CREDENCIAMENTO nº ............../2025</w:t>
      </w:r>
      <w:r w:rsidR="00EF3549" w:rsidRPr="004D4BB6">
        <w:rPr>
          <w:rFonts w:ascii="Times New Roman" w:hAnsi="Times New Roman" w:cs="Times New Roman"/>
          <w:b/>
          <w:bCs/>
          <w:color w:val="auto"/>
        </w:rPr>
        <w:t>-MUNICÍPIO DE PIRACANJUBA-GO</w:t>
      </w:r>
      <w:r w:rsidRPr="004D4BB6">
        <w:rPr>
          <w:rFonts w:ascii="Times New Roman" w:hAnsi="Times New Roman" w:cs="Times New Roman"/>
        </w:rPr>
        <w:t>, nesse sentido, COMPROMETO-ME a respeitar as condições para recebimento da</w:t>
      </w:r>
      <w:r w:rsidRPr="004D4BB6">
        <w:rPr>
          <w:rFonts w:ascii="Times New Roman" w:hAnsi="Times New Roman" w:cs="Times New Roman"/>
          <w:spacing w:val="-3"/>
        </w:rPr>
        <w:t xml:space="preserve"> </w:t>
      </w:r>
      <w:r w:rsidRPr="004D4BB6">
        <w:rPr>
          <w:rFonts w:ascii="Times New Roman" w:hAnsi="Times New Roman" w:cs="Times New Roman"/>
        </w:rPr>
        <w:t>bolsa,</w:t>
      </w:r>
      <w:r w:rsidRPr="004D4BB6">
        <w:rPr>
          <w:rFonts w:ascii="Times New Roman" w:hAnsi="Times New Roman" w:cs="Times New Roman"/>
          <w:spacing w:val="-3"/>
        </w:rPr>
        <w:t xml:space="preserve"> </w:t>
      </w:r>
      <w:r w:rsidRPr="004D4BB6">
        <w:rPr>
          <w:rFonts w:ascii="Times New Roman" w:hAnsi="Times New Roman" w:cs="Times New Roman"/>
        </w:rPr>
        <w:t>sob</w:t>
      </w:r>
      <w:r w:rsidRPr="004D4BB6">
        <w:rPr>
          <w:rFonts w:ascii="Times New Roman" w:hAnsi="Times New Roman" w:cs="Times New Roman"/>
          <w:spacing w:val="-3"/>
        </w:rPr>
        <w:t xml:space="preserve"> </w:t>
      </w:r>
      <w:r w:rsidRPr="004D4BB6">
        <w:rPr>
          <w:rFonts w:ascii="Times New Roman" w:hAnsi="Times New Roman" w:cs="Times New Roman"/>
        </w:rPr>
        <w:t>pena de ter o pagamento cancelado em caso de não atendimento de qualquer dos requisitos abaixo:</w:t>
      </w:r>
    </w:p>
    <w:p w14:paraId="1349790F" w14:textId="77777777" w:rsidR="00EF3549" w:rsidRPr="004D4BB6" w:rsidRDefault="00EF3549" w:rsidP="002A55EC">
      <w:pPr>
        <w:pStyle w:val="Default"/>
        <w:spacing w:line="360" w:lineRule="auto"/>
        <w:jc w:val="both"/>
        <w:rPr>
          <w:rFonts w:ascii="Times New Roman" w:hAnsi="Times New Roman" w:cs="Times New Roman"/>
        </w:rPr>
      </w:pPr>
    </w:p>
    <w:p w14:paraId="0FB1A596" w14:textId="333547DE" w:rsidR="00D77235" w:rsidRPr="004D4BB6" w:rsidRDefault="00D77235" w:rsidP="002A55EC">
      <w:pPr>
        <w:pStyle w:val="PargrafodaLista"/>
        <w:widowControl w:val="0"/>
        <w:numPr>
          <w:ilvl w:val="0"/>
          <w:numId w:val="26"/>
        </w:numPr>
        <w:tabs>
          <w:tab w:val="left" w:pos="619"/>
        </w:tabs>
        <w:autoSpaceDE w:val="0"/>
        <w:autoSpaceDN w:val="0"/>
        <w:spacing w:after="0" w:line="360" w:lineRule="auto"/>
        <w:ind w:right="30" w:firstLine="0"/>
        <w:contextualSpacing w:val="0"/>
        <w:jc w:val="both"/>
        <w:rPr>
          <w:rFonts w:ascii="Times New Roman" w:hAnsi="Times New Roman" w:cs="Times New Roman"/>
          <w:sz w:val="24"/>
          <w:szCs w:val="24"/>
        </w:rPr>
      </w:pPr>
      <w:r w:rsidRPr="004D4BB6">
        <w:rPr>
          <w:rFonts w:ascii="Times New Roman" w:hAnsi="Times New Roman" w:cs="Times New Roman"/>
          <w:color w:val="000009"/>
          <w:sz w:val="24"/>
          <w:szCs w:val="24"/>
        </w:rPr>
        <w:t>Estar regularmente matriculado(a) n</w:t>
      </w:r>
      <w:r w:rsidR="00EF3549" w:rsidRPr="004D4BB6">
        <w:rPr>
          <w:rFonts w:ascii="Times New Roman" w:hAnsi="Times New Roman" w:cs="Times New Roman"/>
          <w:color w:val="000009"/>
          <w:sz w:val="24"/>
          <w:szCs w:val="24"/>
        </w:rPr>
        <w:t>o curso</w:t>
      </w:r>
      <w:r w:rsidRPr="004D4BB6">
        <w:rPr>
          <w:rFonts w:ascii="Times New Roman" w:hAnsi="Times New Roman" w:cs="Times New Roman"/>
          <w:color w:val="000009"/>
          <w:sz w:val="24"/>
          <w:szCs w:val="24"/>
        </w:rPr>
        <w:t xml:space="preserve"> </w:t>
      </w:r>
      <w:r w:rsidR="00EF3549" w:rsidRPr="004D4BB6">
        <w:rPr>
          <w:rFonts w:ascii="Times New Roman" w:hAnsi="Times New Roman" w:cs="Times New Roman"/>
          <w:color w:val="000009"/>
          <w:sz w:val="24"/>
          <w:szCs w:val="24"/>
        </w:rPr>
        <w:t>.................................</w:t>
      </w:r>
      <w:r w:rsidRPr="004D4BB6">
        <w:rPr>
          <w:rFonts w:ascii="Times New Roman" w:hAnsi="Times New Roman" w:cs="Times New Roman"/>
          <w:color w:val="000009"/>
          <w:sz w:val="24"/>
          <w:szCs w:val="24"/>
        </w:rPr>
        <w:t xml:space="preserve">, </w:t>
      </w:r>
      <w:r w:rsidR="00EF3549" w:rsidRPr="004D4BB6">
        <w:rPr>
          <w:rFonts w:ascii="Times New Roman" w:hAnsi="Times New Roman" w:cs="Times New Roman"/>
          <w:color w:val="000009"/>
          <w:sz w:val="24"/>
          <w:szCs w:val="24"/>
        </w:rPr>
        <w:t xml:space="preserve">junto a Instituição </w:t>
      </w:r>
      <w:proofErr w:type="gramStart"/>
      <w:r w:rsidR="00EF3549" w:rsidRPr="004D4BB6">
        <w:rPr>
          <w:rFonts w:ascii="Times New Roman" w:hAnsi="Times New Roman" w:cs="Times New Roman"/>
          <w:color w:val="000009"/>
          <w:sz w:val="24"/>
          <w:szCs w:val="24"/>
        </w:rPr>
        <w:t>.....................................</w:t>
      </w:r>
      <w:r w:rsidRPr="004D4BB6">
        <w:rPr>
          <w:rFonts w:ascii="Times New Roman" w:hAnsi="Times New Roman" w:cs="Times New Roman"/>
          <w:color w:val="000009"/>
          <w:sz w:val="24"/>
          <w:szCs w:val="24"/>
        </w:rPr>
        <w:t xml:space="preserve"> </w:t>
      </w:r>
      <w:r w:rsidR="00395A9C" w:rsidRPr="004D4BB6">
        <w:rPr>
          <w:rFonts w:ascii="Times New Roman" w:hAnsi="Times New Roman" w:cs="Times New Roman"/>
          <w:color w:val="000009"/>
          <w:sz w:val="24"/>
          <w:szCs w:val="24"/>
        </w:rPr>
        <w:t>,</w:t>
      </w:r>
      <w:proofErr w:type="gramEnd"/>
      <w:r w:rsidR="00395A9C" w:rsidRPr="004D4BB6">
        <w:rPr>
          <w:rFonts w:ascii="Times New Roman" w:hAnsi="Times New Roman" w:cs="Times New Roman"/>
          <w:color w:val="000009"/>
          <w:sz w:val="24"/>
          <w:szCs w:val="24"/>
        </w:rPr>
        <w:t xml:space="preserve"> devendo apresentar declaração emitida pela instituição de ensino superior que o aluno se encontra regularmente matriculado;</w:t>
      </w:r>
    </w:p>
    <w:p w14:paraId="2D2A1993" w14:textId="63A3DCF8" w:rsidR="00D77235" w:rsidRPr="004D4BB6" w:rsidRDefault="00D77235" w:rsidP="002A55EC">
      <w:pPr>
        <w:pStyle w:val="PargrafodaLista"/>
        <w:widowControl w:val="0"/>
        <w:numPr>
          <w:ilvl w:val="0"/>
          <w:numId w:val="26"/>
        </w:numPr>
        <w:tabs>
          <w:tab w:val="left" w:pos="634"/>
        </w:tabs>
        <w:autoSpaceDE w:val="0"/>
        <w:autoSpaceDN w:val="0"/>
        <w:spacing w:before="3" w:after="0" w:line="360" w:lineRule="auto"/>
        <w:ind w:right="31" w:firstLine="0"/>
        <w:contextualSpacing w:val="0"/>
        <w:jc w:val="both"/>
        <w:rPr>
          <w:rFonts w:ascii="Times New Roman" w:hAnsi="Times New Roman" w:cs="Times New Roman"/>
          <w:sz w:val="24"/>
          <w:szCs w:val="24"/>
        </w:rPr>
      </w:pPr>
      <w:r w:rsidRPr="004D4BB6">
        <w:rPr>
          <w:rFonts w:ascii="Times New Roman" w:hAnsi="Times New Roman" w:cs="Times New Roman"/>
          <w:sz w:val="24"/>
          <w:szCs w:val="24"/>
        </w:rPr>
        <w:t>Ter sido aprovado(a) em seleção pública realizada pel</w:t>
      </w:r>
      <w:r w:rsidR="00EF3549" w:rsidRPr="004D4BB6">
        <w:rPr>
          <w:rFonts w:ascii="Times New Roman" w:hAnsi="Times New Roman" w:cs="Times New Roman"/>
          <w:sz w:val="24"/>
          <w:szCs w:val="24"/>
        </w:rPr>
        <w:t xml:space="preserve">a Secretaria Municipal </w:t>
      </w:r>
      <w:r w:rsidR="00156349">
        <w:rPr>
          <w:rFonts w:ascii="Times New Roman" w:hAnsi="Times New Roman" w:cs="Times New Roman"/>
          <w:sz w:val="24"/>
          <w:szCs w:val="24"/>
        </w:rPr>
        <w:t>Educação</w:t>
      </w:r>
      <w:r w:rsidR="00C970CE">
        <w:rPr>
          <w:rFonts w:ascii="Times New Roman" w:hAnsi="Times New Roman" w:cs="Times New Roman"/>
          <w:sz w:val="24"/>
          <w:szCs w:val="24"/>
        </w:rPr>
        <w:t xml:space="preserve"> de </w:t>
      </w:r>
      <w:r w:rsidR="00EF3549" w:rsidRPr="004D4BB6">
        <w:rPr>
          <w:rFonts w:ascii="Times New Roman" w:hAnsi="Times New Roman" w:cs="Times New Roman"/>
          <w:sz w:val="24"/>
          <w:szCs w:val="24"/>
        </w:rPr>
        <w:t>PIRACANJUBA-GO.</w:t>
      </w:r>
    </w:p>
    <w:p w14:paraId="53FE2D77" w14:textId="6EC61A36" w:rsidR="00D77235" w:rsidRPr="004D4BB6" w:rsidRDefault="00D77235" w:rsidP="002A55EC">
      <w:pPr>
        <w:pStyle w:val="PargrafodaLista"/>
        <w:widowControl w:val="0"/>
        <w:numPr>
          <w:ilvl w:val="0"/>
          <w:numId w:val="26"/>
        </w:numPr>
        <w:tabs>
          <w:tab w:val="left" w:pos="634"/>
        </w:tabs>
        <w:autoSpaceDE w:val="0"/>
        <w:autoSpaceDN w:val="0"/>
        <w:spacing w:before="4" w:after="0" w:line="360" w:lineRule="auto"/>
        <w:ind w:right="28" w:firstLine="0"/>
        <w:contextualSpacing w:val="0"/>
        <w:jc w:val="both"/>
        <w:rPr>
          <w:rFonts w:ascii="Times New Roman" w:hAnsi="Times New Roman" w:cs="Times New Roman"/>
          <w:sz w:val="24"/>
          <w:szCs w:val="24"/>
        </w:rPr>
      </w:pPr>
      <w:r w:rsidRPr="004D4BB6">
        <w:rPr>
          <w:rFonts w:ascii="Times New Roman" w:hAnsi="Times New Roman" w:cs="Times New Roman"/>
          <w:color w:val="000009"/>
          <w:sz w:val="24"/>
          <w:szCs w:val="24"/>
        </w:rPr>
        <w:t xml:space="preserve">Participar em alguma das atividades </w:t>
      </w:r>
      <w:r w:rsidR="00395A9C" w:rsidRPr="004D4BB6">
        <w:rPr>
          <w:rFonts w:ascii="Times New Roman" w:hAnsi="Times New Roman" w:cs="Times New Roman"/>
          <w:color w:val="000009"/>
          <w:sz w:val="24"/>
          <w:szCs w:val="24"/>
        </w:rPr>
        <w:t xml:space="preserve">SOCIAL desenvolvida pelo Município de Piracanjuba-GO nos finais de </w:t>
      </w:r>
      <w:r w:rsidR="004D4BB6">
        <w:rPr>
          <w:rFonts w:ascii="Times New Roman" w:hAnsi="Times New Roman" w:cs="Times New Roman"/>
          <w:color w:val="000009"/>
          <w:sz w:val="24"/>
          <w:szCs w:val="24"/>
        </w:rPr>
        <w:t xml:space="preserve">semana de </w:t>
      </w:r>
      <w:r w:rsidR="00395A9C" w:rsidRPr="004D4BB6">
        <w:rPr>
          <w:rFonts w:ascii="Times New Roman" w:hAnsi="Times New Roman" w:cs="Times New Roman"/>
          <w:color w:val="000009"/>
          <w:sz w:val="24"/>
          <w:szCs w:val="24"/>
        </w:rPr>
        <w:t>no mínimo 0</w:t>
      </w:r>
      <w:r w:rsidR="004D4BB6" w:rsidRPr="004D4BB6">
        <w:rPr>
          <w:rFonts w:ascii="Times New Roman" w:hAnsi="Times New Roman" w:cs="Times New Roman"/>
          <w:color w:val="000009"/>
          <w:sz w:val="24"/>
          <w:szCs w:val="24"/>
        </w:rPr>
        <w:t>4</w:t>
      </w:r>
      <w:r w:rsidR="00395A9C" w:rsidRPr="004D4BB6">
        <w:rPr>
          <w:rFonts w:ascii="Times New Roman" w:hAnsi="Times New Roman" w:cs="Times New Roman"/>
          <w:color w:val="000009"/>
          <w:sz w:val="24"/>
          <w:szCs w:val="24"/>
        </w:rPr>
        <w:t xml:space="preserve"> (</w:t>
      </w:r>
      <w:r w:rsidR="004D4BB6" w:rsidRPr="004D4BB6">
        <w:rPr>
          <w:rFonts w:ascii="Times New Roman" w:hAnsi="Times New Roman" w:cs="Times New Roman"/>
          <w:color w:val="000009"/>
          <w:sz w:val="24"/>
          <w:szCs w:val="24"/>
        </w:rPr>
        <w:t>quatro)</w:t>
      </w:r>
      <w:r w:rsidR="00395A9C" w:rsidRPr="004D4BB6">
        <w:rPr>
          <w:rFonts w:ascii="Times New Roman" w:hAnsi="Times New Roman" w:cs="Times New Roman"/>
          <w:color w:val="000009"/>
          <w:sz w:val="24"/>
          <w:szCs w:val="24"/>
        </w:rPr>
        <w:t xml:space="preserve"> horas</w:t>
      </w:r>
      <w:r w:rsidR="004D4BB6" w:rsidRPr="004D4BB6">
        <w:rPr>
          <w:rFonts w:ascii="Times New Roman" w:hAnsi="Times New Roman" w:cs="Times New Roman"/>
          <w:color w:val="000009"/>
          <w:sz w:val="24"/>
          <w:szCs w:val="24"/>
        </w:rPr>
        <w:t xml:space="preserve"> mensal</w:t>
      </w:r>
      <w:r w:rsidR="00395A9C" w:rsidRPr="004D4BB6">
        <w:rPr>
          <w:rFonts w:ascii="Times New Roman" w:hAnsi="Times New Roman" w:cs="Times New Roman"/>
          <w:color w:val="000009"/>
          <w:sz w:val="24"/>
          <w:szCs w:val="24"/>
        </w:rPr>
        <w:t xml:space="preserve"> OU </w:t>
      </w:r>
      <w:r w:rsidR="004D4BB6" w:rsidRPr="004D4BB6">
        <w:rPr>
          <w:rFonts w:ascii="Times New Roman" w:hAnsi="Times New Roman" w:cs="Times New Roman"/>
          <w:color w:val="000009"/>
          <w:sz w:val="24"/>
          <w:szCs w:val="24"/>
        </w:rPr>
        <w:t xml:space="preserve">comprovar </w:t>
      </w:r>
      <w:r w:rsidR="004D4BB6">
        <w:rPr>
          <w:rFonts w:ascii="Times New Roman" w:hAnsi="Times New Roman" w:cs="Times New Roman"/>
          <w:color w:val="000009"/>
          <w:sz w:val="24"/>
          <w:szCs w:val="24"/>
        </w:rPr>
        <w:t xml:space="preserve">DOAÇÃO DE SANGUE </w:t>
      </w:r>
      <w:r w:rsidR="004D4BB6" w:rsidRPr="004D4BB6">
        <w:rPr>
          <w:rFonts w:ascii="Times New Roman" w:hAnsi="Times New Roman" w:cs="Times New Roman"/>
          <w:sz w:val="24"/>
          <w:szCs w:val="24"/>
        </w:rPr>
        <w:t>através de um atestado ou certificado emitido pelo hemocentro ou instituição onde a doação foi realizada</w:t>
      </w:r>
      <w:r w:rsidR="004D4BB6">
        <w:rPr>
          <w:rFonts w:ascii="Times New Roman" w:hAnsi="Times New Roman" w:cs="Times New Roman"/>
          <w:sz w:val="24"/>
          <w:szCs w:val="24"/>
        </w:rPr>
        <w:t>, 01(uma) vez a cada 06(seis) meses, podendo ser o próprio aluno ou terceiro indicado pelo próprio aluno.</w:t>
      </w:r>
    </w:p>
    <w:p w14:paraId="592307D8" w14:textId="1A5D3193" w:rsidR="00D77235" w:rsidRDefault="00D77235" w:rsidP="002A55EC">
      <w:pPr>
        <w:pStyle w:val="PargrafodaLista"/>
        <w:widowControl w:val="0"/>
        <w:numPr>
          <w:ilvl w:val="0"/>
          <w:numId w:val="26"/>
        </w:numPr>
        <w:tabs>
          <w:tab w:val="left" w:pos="604"/>
        </w:tabs>
        <w:autoSpaceDE w:val="0"/>
        <w:autoSpaceDN w:val="0"/>
        <w:spacing w:before="7" w:after="0" w:line="360" w:lineRule="auto"/>
        <w:ind w:right="32" w:firstLine="0"/>
        <w:contextualSpacing w:val="0"/>
        <w:jc w:val="both"/>
        <w:rPr>
          <w:rFonts w:ascii="Times New Roman" w:hAnsi="Times New Roman" w:cs="Times New Roman"/>
          <w:sz w:val="24"/>
          <w:szCs w:val="24"/>
        </w:rPr>
      </w:pPr>
      <w:r w:rsidRPr="004D4BB6">
        <w:rPr>
          <w:rFonts w:ascii="Times New Roman" w:hAnsi="Times New Roman" w:cs="Times New Roman"/>
          <w:sz w:val="24"/>
          <w:szCs w:val="24"/>
        </w:rPr>
        <w:t xml:space="preserve">Ter os dados pessoais atualizados (e-mail e telefone) </w:t>
      </w:r>
      <w:r w:rsidR="00A42683" w:rsidRPr="004D4BB6">
        <w:rPr>
          <w:rFonts w:ascii="Times New Roman" w:hAnsi="Times New Roman" w:cs="Times New Roman"/>
          <w:sz w:val="24"/>
          <w:szCs w:val="24"/>
        </w:rPr>
        <w:t>na SM</w:t>
      </w:r>
      <w:r w:rsidR="00C970CE">
        <w:rPr>
          <w:rFonts w:ascii="Times New Roman" w:hAnsi="Times New Roman" w:cs="Times New Roman"/>
          <w:sz w:val="24"/>
          <w:szCs w:val="24"/>
        </w:rPr>
        <w:t>E</w:t>
      </w:r>
      <w:r w:rsidRPr="004D4BB6">
        <w:rPr>
          <w:rFonts w:ascii="Times New Roman" w:hAnsi="Times New Roman" w:cs="Times New Roman"/>
          <w:sz w:val="24"/>
          <w:szCs w:val="24"/>
        </w:rPr>
        <w:t>, no Portal do Aluno e na Plataforma Lattes.</w:t>
      </w:r>
    </w:p>
    <w:p w14:paraId="2EAB125B" w14:textId="2B6F5C24" w:rsidR="004D4BB6" w:rsidRPr="004D4BB6" w:rsidRDefault="004D4BB6" w:rsidP="002A55EC">
      <w:pPr>
        <w:pStyle w:val="PargrafodaLista"/>
        <w:widowControl w:val="0"/>
        <w:numPr>
          <w:ilvl w:val="0"/>
          <w:numId w:val="26"/>
        </w:numPr>
        <w:tabs>
          <w:tab w:val="left" w:pos="589"/>
        </w:tabs>
        <w:autoSpaceDE w:val="0"/>
        <w:autoSpaceDN w:val="0"/>
        <w:spacing w:before="81" w:after="0" w:line="360" w:lineRule="auto"/>
        <w:ind w:right="34" w:firstLine="0"/>
        <w:contextualSpacing w:val="0"/>
        <w:jc w:val="both"/>
        <w:rPr>
          <w:rFonts w:ascii="Times New Roman" w:hAnsi="Times New Roman" w:cs="Times New Roman"/>
          <w:sz w:val="24"/>
          <w:szCs w:val="24"/>
        </w:rPr>
      </w:pPr>
      <w:r w:rsidRPr="004D4BB6">
        <w:rPr>
          <w:rFonts w:ascii="Times New Roman" w:hAnsi="Times New Roman" w:cs="Times New Roman"/>
          <w:color w:val="000009"/>
          <w:sz w:val="24"/>
          <w:szCs w:val="24"/>
        </w:rPr>
        <w:t xml:space="preserve">Arcar com sua totalidade com o valor </w:t>
      </w:r>
      <w:r w:rsidR="00C970CE">
        <w:rPr>
          <w:rFonts w:ascii="Times New Roman" w:hAnsi="Times New Roman" w:cs="Times New Roman"/>
          <w:color w:val="000009"/>
          <w:sz w:val="24"/>
          <w:szCs w:val="24"/>
        </w:rPr>
        <w:t xml:space="preserve">das parcelas e </w:t>
      </w:r>
      <w:r w:rsidRPr="004D4BB6">
        <w:rPr>
          <w:rFonts w:ascii="Times New Roman" w:hAnsi="Times New Roman" w:cs="Times New Roman"/>
          <w:color w:val="000009"/>
          <w:sz w:val="24"/>
          <w:szCs w:val="24"/>
        </w:rPr>
        <w:t>da(s) Matrícula(s)</w:t>
      </w:r>
      <w:r w:rsidR="00C970CE">
        <w:rPr>
          <w:rFonts w:ascii="Times New Roman" w:hAnsi="Times New Roman" w:cs="Times New Roman"/>
          <w:color w:val="000009"/>
          <w:sz w:val="24"/>
          <w:szCs w:val="24"/>
        </w:rPr>
        <w:t>, em caso de descumprimento de quaisquer uma das regras estabelecida no Edital e seus anexos.</w:t>
      </w:r>
    </w:p>
    <w:p w14:paraId="43E5EF56" w14:textId="4116741F" w:rsidR="00D77235" w:rsidRPr="004D4BB6" w:rsidRDefault="00D535F6" w:rsidP="002A55EC">
      <w:pPr>
        <w:pStyle w:val="PargrafodaLista"/>
        <w:widowControl w:val="0"/>
        <w:numPr>
          <w:ilvl w:val="0"/>
          <w:numId w:val="26"/>
        </w:numPr>
        <w:tabs>
          <w:tab w:val="left" w:pos="589"/>
        </w:tabs>
        <w:autoSpaceDE w:val="0"/>
        <w:autoSpaceDN w:val="0"/>
        <w:spacing w:before="81" w:after="0" w:line="360" w:lineRule="auto"/>
        <w:ind w:right="34" w:firstLine="0"/>
        <w:contextualSpacing w:val="0"/>
        <w:jc w:val="both"/>
        <w:rPr>
          <w:rFonts w:ascii="Times New Roman" w:hAnsi="Times New Roman" w:cs="Times New Roman"/>
          <w:sz w:val="24"/>
          <w:szCs w:val="24"/>
        </w:rPr>
      </w:pPr>
      <w:r w:rsidRPr="004D4BB6">
        <w:rPr>
          <w:rFonts w:ascii="Times New Roman" w:hAnsi="Times New Roman" w:cs="Times New Roman"/>
          <w:color w:val="000009"/>
          <w:sz w:val="24"/>
          <w:szCs w:val="24"/>
        </w:rPr>
        <w:t xml:space="preserve">Arcar com o </w:t>
      </w:r>
      <w:r w:rsidR="004D4BB6">
        <w:rPr>
          <w:rFonts w:ascii="Times New Roman" w:hAnsi="Times New Roman" w:cs="Times New Roman"/>
          <w:color w:val="000009"/>
          <w:sz w:val="24"/>
          <w:szCs w:val="24"/>
        </w:rPr>
        <w:t>saldo da m</w:t>
      </w:r>
      <w:r w:rsidRPr="004D4BB6">
        <w:rPr>
          <w:rFonts w:ascii="Times New Roman" w:hAnsi="Times New Roman" w:cs="Times New Roman"/>
          <w:color w:val="000009"/>
          <w:sz w:val="24"/>
          <w:szCs w:val="24"/>
        </w:rPr>
        <w:t>ensalidade</w:t>
      </w:r>
      <w:r w:rsidR="004D4BB6">
        <w:rPr>
          <w:rFonts w:ascii="Times New Roman" w:hAnsi="Times New Roman" w:cs="Times New Roman"/>
          <w:color w:val="000009"/>
          <w:sz w:val="24"/>
          <w:szCs w:val="24"/>
        </w:rPr>
        <w:t xml:space="preserve"> não coberto com os descontos, auxílios e demais bolsas.</w:t>
      </w:r>
    </w:p>
    <w:p w14:paraId="529E02AF" w14:textId="3C0DA7BB" w:rsidR="00D535F6" w:rsidRPr="004D4BB6" w:rsidRDefault="004D4BB6" w:rsidP="002A55EC">
      <w:pPr>
        <w:pStyle w:val="PargrafodaLista"/>
        <w:widowControl w:val="0"/>
        <w:numPr>
          <w:ilvl w:val="0"/>
          <w:numId w:val="26"/>
        </w:numPr>
        <w:tabs>
          <w:tab w:val="left" w:pos="589"/>
        </w:tabs>
        <w:autoSpaceDE w:val="0"/>
        <w:autoSpaceDN w:val="0"/>
        <w:spacing w:before="81" w:after="0" w:line="360" w:lineRule="auto"/>
        <w:ind w:right="34" w:firstLine="0"/>
        <w:contextualSpacing w:val="0"/>
        <w:jc w:val="both"/>
        <w:rPr>
          <w:rFonts w:ascii="Times New Roman" w:hAnsi="Times New Roman" w:cs="Times New Roman"/>
          <w:sz w:val="24"/>
          <w:szCs w:val="24"/>
        </w:rPr>
      </w:pPr>
      <w:r>
        <w:rPr>
          <w:rFonts w:ascii="Times New Roman" w:hAnsi="Times New Roman" w:cs="Times New Roman"/>
          <w:color w:val="000009"/>
          <w:sz w:val="24"/>
          <w:szCs w:val="24"/>
        </w:rPr>
        <w:t xml:space="preserve">Não ter nota/avaliação abaixo do mínimo estabelecido pela Instituição de Ensino, sob </w:t>
      </w:r>
      <w:r>
        <w:rPr>
          <w:rFonts w:ascii="Times New Roman" w:hAnsi="Times New Roman" w:cs="Times New Roman"/>
          <w:color w:val="000009"/>
          <w:sz w:val="24"/>
          <w:szCs w:val="24"/>
        </w:rPr>
        <w:lastRenderedPageBreak/>
        <w:t>peno de rescisão do termo de compromisso.</w:t>
      </w:r>
    </w:p>
    <w:p w14:paraId="258A9D4A" w14:textId="3BB6F241" w:rsidR="00D77235" w:rsidRPr="004D4BB6" w:rsidRDefault="00D77235" w:rsidP="002A55EC">
      <w:pPr>
        <w:pStyle w:val="PargrafodaLista"/>
        <w:widowControl w:val="0"/>
        <w:numPr>
          <w:ilvl w:val="0"/>
          <w:numId w:val="26"/>
        </w:numPr>
        <w:tabs>
          <w:tab w:val="left" w:pos="589"/>
        </w:tabs>
        <w:autoSpaceDE w:val="0"/>
        <w:autoSpaceDN w:val="0"/>
        <w:spacing w:before="4" w:after="0" w:line="360" w:lineRule="auto"/>
        <w:ind w:right="33" w:firstLine="0"/>
        <w:contextualSpacing w:val="0"/>
        <w:jc w:val="both"/>
        <w:rPr>
          <w:rFonts w:ascii="Times New Roman" w:hAnsi="Times New Roman" w:cs="Times New Roman"/>
          <w:sz w:val="24"/>
          <w:szCs w:val="24"/>
        </w:rPr>
      </w:pPr>
      <w:r w:rsidRPr="004D4BB6">
        <w:rPr>
          <w:rFonts w:ascii="Times New Roman" w:hAnsi="Times New Roman" w:cs="Times New Roman"/>
          <w:sz w:val="24"/>
          <w:szCs w:val="24"/>
        </w:rPr>
        <w:t>Ter disponibilidade para</w:t>
      </w:r>
      <w:r w:rsidR="002027C0" w:rsidRPr="004D4BB6">
        <w:rPr>
          <w:rFonts w:ascii="Times New Roman" w:hAnsi="Times New Roman" w:cs="Times New Roman"/>
          <w:sz w:val="24"/>
          <w:szCs w:val="24"/>
        </w:rPr>
        <w:t xml:space="preserve"> execução do objeto do presente TERMO DE COMPROMISSO.</w:t>
      </w:r>
    </w:p>
    <w:p w14:paraId="51C0DCF3" w14:textId="77777777" w:rsidR="00D77235" w:rsidRPr="004D4BB6" w:rsidRDefault="00D77235" w:rsidP="002A55EC">
      <w:pPr>
        <w:pStyle w:val="PargrafodaLista"/>
        <w:widowControl w:val="0"/>
        <w:numPr>
          <w:ilvl w:val="0"/>
          <w:numId w:val="26"/>
        </w:numPr>
        <w:tabs>
          <w:tab w:val="left" w:pos="604"/>
        </w:tabs>
        <w:autoSpaceDE w:val="0"/>
        <w:autoSpaceDN w:val="0"/>
        <w:spacing w:before="5" w:after="0" w:line="360" w:lineRule="auto"/>
        <w:ind w:right="37" w:firstLine="0"/>
        <w:contextualSpacing w:val="0"/>
        <w:jc w:val="both"/>
        <w:rPr>
          <w:rFonts w:ascii="Times New Roman" w:hAnsi="Times New Roman" w:cs="Times New Roman"/>
          <w:sz w:val="24"/>
          <w:szCs w:val="24"/>
        </w:rPr>
      </w:pPr>
      <w:r w:rsidRPr="004D4BB6">
        <w:rPr>
          <w:rFonts w:ascii="Times New Roman" w:hAnsi="Times New Roman" w:cs="Times New Roman"/>
          <w:sz w:val="24"/>
          <w:szCs w:val="24"/>
        </w:rPr>
        <w:t xml:space="preserve">Manter as condições de habilitação para a indicação no período de vigência da </w:t>
      </w:r>
      <w:r w:rsidRPr="004D4BB6">
        <w:rPr>
          <w:rFonts w:ascii="Times New Roman" w:hAnsi="Times New Roman" w:cs="Times New Roman"/>
          <w:spacing w:val="-2"/>
          <w:sz w:val="24"/>
          <w:szCs w:val="24"/>
        </w:rPr>
        <w:t>bolsa.</w:t>
      </w:r>
    </w:p>
    <w:p w14:paraId="6EE9318A" w14:textId="77777777" w:rsidR="00D77235" w:rsidRPr="004D4BB6" w:rsidRDefault="00D77235" w:rsidP="002A55EC">
      <w:pPr>
        <w:pStyle w:val="Corpodetexto"/>
        <w:spacing w:before="143" w:line="360" w:lineRule="auto"/>
        <w:jc w:val="both"/>
      </w:pPr>
    </w:p>
    <w:p w14:paraId="031E5E1E" w14:textId="77777777" w:rsidR="00D77235" w:rsidRPr="004D4BB6" w:rsidRDefault="00D77235" w:rsidP="002A55EC">
      <w:pPr>
        <w:pStyle w:val="Corpodetexto"/>
        <w:spacing w:line="360" w:lineRule="auto"/>
        <w:ind w:right="34" w:firstLine="900"/>
        <w:jc w:val="both"/>
      </w:pPr>
      <w:r w:rsidRPr="004D4BB6">
        <w:t>A inobservância dos requisitos acima ou a prática de qualquer fraude pelo(a) bolsista implicará no cancelamento da bolsa, com a restituição integral e imediata dos recursos, de acordo com os índices previstos em lei competente.</w:t>
      </w:r>
    </w:p>
    <w:p w14:paraId="6471090E" w14:textId="77777777" w:rsidR="002027C0" w:rsidRPr="004D4BB6" w:rsidRDefault="002027C0" w:rsidP="002A55EC">
      <w:pPr>
        <w:pStyle w:val="Default"/>
        <w:spacing w:line="360" w:lineRule="auto"/>
        <w:jc w:val="center"/>
        <w:rPr>
          <w:rFonts w:ascii="Times New Roman" w:hAnsi="Times New Roman" w:cs="Times New Roman"/>
          <w:b/>
          <w:color w:val="auto"/>
        </w:rPr>
      </w:pPr>
      <w:r w:rsidRPr="004D4BB6">
        <w:rPr>
          <w:rFonts w:ascii="Times New Roman" w:hAnsi="Times New Roman" w:cs="Times New Roman"/>
          <w:b/>
          <w:i/>
        </w:rPr>
        <w:t>Local</w:t>
      </w:r>
      <w:r w:rsidRPr="004D4BB6">
        <w:rPr>
          <w:rFonts w:ascii="Times New Roman" w:hAnsi="Times New Roman" w:cs="Times New Roman"/>
          <w:b/>
          <w:i/>
          <w:spacing w:val="-3"/>
        </w:rPr>
        <w:t xml:space="preserve"> </w:t>
      </w:r>
      <w:r w:rsidRPr="004D4BB6">
        <w:rPr>
          <w:rFonts w:ascii="Times New Roman" w:hAnsi="Times New Roman" w:cs="Times New Roman"/>
          <w:b/>
          <w:i/>
        </w:rPr>
        <w:t>de</w:t>
      </w:r>
      <w:r w:rsidRPr="004D4BB6">
        <w:rPr>
          <w:rFonts w:ascii="Times New Roman" w:hAnsi="Times New Roman" w:cs="Times New Roman"/>
          <w:b/>
          <w:i/>
          <w:spacing w:val="-3"/>
        </w:rPr>
        <w:t xml:space="preserve"> </w:t>
      </w:r>
      <w:r w:rsidRPr="004D4BB6">
        <w:rPr>
          <w:rFonts w:ascii="Times New Roman" w:hAnsi="Times New Roman" w:cs="Times New Roman"/>
          <w:b/>
          <w:i/>
          <w:spacing w:val="-2"/>
        </w:rPr>
        <w:t>data:</w:t>
      </w:r>
      <w:r w:rsidRPr="004D4BB6">
        <w:rPr>
          <w:rFonts w:ascii="Times New Roman" w:hAnsi="Times New Roman" w:cs="Times New Roman"/>
          <w:u w:val="single"/>
        </w:rPr>
        <w:tab/>
      </w:r>
    </w:p>
    <w:p w14:paraId="5F754FC0" w14:textId="77777777" w:rsidR="002027C0" w:rsidRPr="004D4BB6" w:rsidRDefault="002027C0" w:rsidP="002A55EC">
      <w:pPr>
        <w:pStyle w:val="Default"/>
        <w:spacing w:line="360" w:lineRule="auto"/>
        <w:jc w:val="center"/>
        <w:rPr>
          <w:rFonts w:ascii="Times New Roman" w:hAnsi="Times New Roman" w:cs="Times New Roman"/>
          <w:b/>
          <w:color w:val="auto"/>
        </w:rPr>
      </w:pPr>
    </w:p>
    <w:p w14:paraId="7DB96FE9" w14:textId="77777777" w:rsidR="00D77235" w:rsidRPr="004D4BB6" w:rsidRDefault="00D77235" w:rsidP="002A55EC">
      <w:pPr>
        <w:pStyle w:val="Corpodetexto"/>
        <w:spacing w:before="265" w:line="360" w:lineRule="auto"/>
        <w:jc w:val="center"/>
      </w:pPr>
    </w:p>
    <w:p w14:paraId="4E072618" w14:textId="77777777" w:rsidR="00D77235" w:rsidRPr="004D4BB6" w:rsidRDefault="00D77235" w:rsidP="002A55EC">
      <w:pPr>
        <w:spacing w:line="360" w:lineRule="auto"/>
        <w:ind w:left="308"/>
        <w:jc w:val="center"/>
        <w:rPr>
          <w:b/>
          <w:i/>
        </w:rPr>
      </w:pPr>
      <w:r w:rsidRPr="004D4BB6">
        <w:rPr>
          <w:b/>
          <w:i/>
        </w:rPr>
        <w:t>Assinatura</w:t>
      </w:r>
      <w:r w:rsidRPr="004D4BB6">
        <w:rPr>
          <w:b/>
          <w:i/>
          <w:spacing w:val="-8"/>
        </w:rPr>
        <w:t xml:space="preserve"> </w:t>
      </w:r>
      <w:r w:rsidRPr="004D4BB6">
        <w:rPr>
          <w:b/>
          <w:i/>
        </w:rPr>
        <w:t>do(a)</w:t>
      </w:r>
      <w:r w:rsidRPr="004D4BB6">
        <w:rPr>
          <w:b/>
          <w:i/>
          <w:spacing w:val="-7"/>
        </w:rPr>
        <w:t xml:space="preserve"> </w:t>
      </w:r>
      <w:r w:rsidRPr="004D4BB6">
        <w:rPr>
          <w:b/>
          <w:i/>
          <w:spacing w:val="-2"/>
        </w:rPr>
        <w:t>bolsista:</w:t>
      </w:r>
    </w:p>
    <w:p w14:paraId="034D48A7" w14:textId="77777777" w:rsidR="00D77235" w:rsidRPr="004D4BB6" w:rsidRDefault="00D77235" w:rsidP="002A55EC">
      <w:pPr>
        <w:pStyle w:val="Corpodetexto"/>
        <w:spacing w:line="360" w:lineRule="auto"/>
        <w:jc w:val="center"/>
        <w:rPr>
          <w:b/>
          <w:i/>
        </w:rPr>
      </w:pPr>
    </w:p>
    <w:p w14:paraId="46E8F1A7" w14:textId="77777777" w:rsidR="00D77235" w:rsidRPr="004D4BB6" w:rsidRDefault="00D77235" w:rsidP="002A55EC">
      <w:pPr>
        <w:pStyle w:val="Corpodetexto"/>
        <w:spacing w:before="7" w:line="360" w:lineRule="auto"/>
        <w:jc w:val="center"/>
        <w:rPr>
          <w:b/>
          <w:i/>
        </w:rPr>
      </w:pPr>
    </w:p>
    <w:p w14:paraId="718B7C58" w14:textId="77777777" w:rsidR="00D77235" w:rsidRPr="004D4BB6" w:rsidRDefault="00D77235" w:rsidP="002A55EC">
      <w:pPr>
        <w:spacing w:line="360" w:lineRule="auto"/>
        <w:ind w:left="308"/>
        <w:jc w:val="center"/>
        <w:rPr>
          <w:b/>
          <w:i/>
        </w:rPr>
      </w:pPr>
      <w:r w:rsidRPr="004D4BB6">
        <w:rPr>
          <w:b/>
          <w:i/>
        </w:rPr>
        <w:t>Assinatura</w:t>
      </w:r>
      <w:r w:rsidRPr="004D4BB6">
        <w:rPr>
          <w:b/>
          <w:i/>
          <w:spacing w:val="-11"/>
        </w:rPr>
        <w:t xml:space="preserve"> </w:t>
      </w:r>
      <w:r w:rsidRPr="004D4BB6">
        <w:rPr>
          <w:b/>
          <w:i/>
        </w:rPr>
        <w:t>Coordenador(a)</w:t>
      </w:r>
      <w:r w:rsidRPr="004D4BB6">
        <w:rPr>
          <w:b/>
          <w:i/>
          <w:spacing w:val="-9"/>
        </w:rPr>
        <w:t xml:space="preserve"> </w:t>
      </w:r>
      <w:r w:rsidRPr="004D4BB6">
        <w:rPr>
          <w:b/>
          <w:i/>
        </w:rPr>
        <w:t>da</w:t>
      </w:r>
      <w:r w:rsidRPr="004D4BB6">
        <w:rPr>
          <w:b/>
          <w:i/>
          <w:spacing w:val="-8"/>
        </w:rPr>
        <w:t xml:space="preserve"> </w:t>
      </w:r>
      <w:r w:rsidRPr="004D4BB6">
        <w:rPr>
          <w:b/>
          <w:i/>
          <w:spacing w:val="-2"/>
        </w:rPr>
        <w:t>Ação:</w:t>
      </w:r>
    </w:p>
    <w:p w14:paraId="0F2E234C" w14:textId="77777777" w:rsidR="00D77235" w:rsidRPr="004D4BB6" w:rsidRDefault="00D77235" w:rsidP="002A55EC">
      <w:pPr>
        <w:pStyle w:val="Corpodetexto"/>
        <w:spacing w:line="360" w:lineRule="auto"/>
        <w:rPr>
          <w:b/>
          <w:i/>
        </w:rPr>
      </w:pPr>
    </w:p>
    <w:p w14:paraId="0A07CB97" w14:textId="77777777" w:rsidR="00777254" w:rsidRPr="004D4BB6" w:rsidRDefault="00777254" w:rsidP="002A55EC">
      <w:pPr>
        <w:pStyle w:val="Default"/>
        <w:spacing w:line="360" w:lineRule="auto"/>
        <w:jc w:val="center"/>
        <w:rPr>
          <w:rFonts w:ascii="Times New Roman" w:hAnsi="Times New Roman" w:cs="Times New Roman"/>
          <w:b/>
          <w:color w:val="auto"/>
        </w:rPr>
      </w:pPr>
    </w:p>
    <w:p w14:paraId="4B1F78A7" w14:textId="77777777" w:rsidR="00777254" w:rsidRDefault="00777254" w:rsidP="002A55EC">
      <w:pPr>
        <w:pStyle w:val="Default"/>
        <w:spacing w:line="360" w:lineRule="auto"/>
        <w:jc w:val="center"/>
        <w:rPr>
          <w:rFonts w:ascii="Times New Roman" w:hAnsi="Times New Roman" w:cs="Times New Roman"/>
          <w:b/>
          <w:color w:val="auto"/>
        </w:rPr>
      </w:pPr>
    </w:p>
    <w:p w14:paraId="59B17F65" w14:textId="77777777" w:rsidR="00777254" w:rsidRDefault="00777254" w:rsidP="002A55EC">
      <w:pPr>
        <w:pStyle w:val="Default"/>
        <w:spacing w:line="360" w:lineRule="auto"/>
        <w:jc w:val="center"/>
        <w:rPr>
          <w:rFonts w:ascii="Times New Roman" w:hAnsi="Times New Roman" w:cs="Times New Roman"/>
          <w:b/>
          <w:color w:val="auto"/>
        </w:rPr>
      </w:pPr>
    </w:p>
    <w:p w14:paraId="52E200F1" w14:textId="77777777" w:rsidR="00777254" w:rsidRDefault="00777254" w:rsidP="002A55EC">
      <w:pPr>
        <w:pStyle w:val="Default"/>
        <w:spacing w:line="360" w:lineRule="auto"/>
        <w:jc w:val="center"/>
        <w:rPr>
          <w:rFonts w:ascii="Times New Roman" w:hAnsi="Times New Roman" w:cs="Times New Roman"/>
          <w:b/>
          <w:color w:val="auto"/>
        </w:rPr>
      </w:pPr>
    </w:p>
    <w:p w14:paraId="2E12C83A" w14:textId="77777777" w:rsidR="00777254" w:rsidRDefault="00777254" w:rsidP="002A55EC">
      <w:pPr>
        <w:pStyle w:val="Default"/>
        <w:spacing w:line="360" w:lineRule="auto"/>
        <w:jc w:val="center"/>
        <w:rPr>
          <w:rFonts w:ascii="Times New Roman" w:hAnsi="Times New Roman" w:cs="Times New Roman"/>
          <w:b/>
          <w:color w:val="auto"/>
        </w:rPr>
      </w:pPr>
    </w:p>
    <w:p w14:paraId="632011C5" w14:textId="77777777" w:rsidR="00777254" w:rsidRDefault="00777254" w:rsidP="002A55EC">
      <w:pPr>
        <w:pStyle w:val="Default"/>
        <w:spacing w:line="360" w:lineRule="auto"/>
        <w:jc w:val="center"/>
        <w:rPr>
          <w:rFonts w:ascii="Times New Roman" w:hAnsi="Times New Roman" w:cs="Times New Roman"/>
          <w:b/>
          <w:color w:val="auto"/>
        </w:rPr>
      </w:pPr>
    </w:p>
    <w:p w14:paraId="73CDFE05" w14:textId="77777777" w:rsidR="00777254" w:rsidRDefault="00777254" w:rsidP="002A55EC">
      <w:pPr>
        <w:pStyle w:val="Default"/>
        <w:spacing w:line="360" w:lineRule="auto"/>
        <w:jc w:val="center"/>
        <w:rPr>
          <w:rFonts w:ascii="Times New Roman" w:hAnsi="Times New Roman" w:cs="Times New Roman"/>
          <w:b/>
          <w:color w:val="auto"/>
        </w:rPr>
      </w:pPr>
    </w:p>
    <w:p w14:paraId="79CC6238" w14:textId="77777777" w:rsidR="00777254" w:rsidRDefault="00777254" w:rsidP="002A55EC">
      <w:pPr>
        <w:pStyle w:val="Default"/>
        <w:spacing w:line="360" w:lineRule="auto"/>
        <w:jc w:val="center"/>
        <w:rPr>
          <w:rFonts w:ascii="Times New Roman" w:hAnsi="Times New Roman" w:cs="Times New Roman"/>
          <w:b/>
          <w:color w:val="auto"/>
        </w:rPr>
      </w:pPr>
    </w:p>
    <w:p w14:paraId="4255B566" w14:textId="77777777" w:rsidR="00777254" w:rsidRDefault="00777254" w:rsidP="002A55EC">
      <w:pPr>
        <w:pStyle w:val="Default"/>
        <w:spacing w:line="360" w:lineRule="auto"/>
        <w:jc w:val="center"/>
        <w:rPr>
          <w:rFonts w:ascii="Times New Roman" w:hAnsi="Times New Roman" w:cs="Times New Roman"/>
          <w:b/>
          <w:color w:val="auto"/>
        </w:rPr>
      </w:pPr>
    </w:p>
    <w:p w14:paraId="1F128B4A" w14:textId="25765D71" w:rsidR="002C0DEE" w:rsidRDefault="002C0DEE" w:rsidP="002B3138">
      <w:pPr>
        <w:pStyle w:val="Default"/>
        <w:spacing w:line="360" w:lineRule="auto"/>
        <w:rPr>
          <w:rFonts w:ascii="Times New Roman" w:hAnsi="Times New Roman" w:cs="Times New Roman"/>
          <w:b/>
          <w:color w:val="auto"/>
        </w:rPr>
      </w:pPr>
    </w:p>
    <w:p w14:paraId="6F1B7366" w14:textId="77777777" w:rsidR="002B3138" w:rsidRDefault="00F53F05" w:rsidP="002B3138">
      <w:pPr>
        <w:pStyle w:val="Ttulo"/>
        <w:spacing w:line="360" w:lineRule="auto"/>
        <w:ind w:left="59" w:right="114"/>
      </w:pPr>
      <w:bookmarkStart w:id="2" w:name="_Hlk206068933"/>
      <w:r>
        <w:t xml:space="preserve">                                                             </w:t>
      </w:r>
      <w:bookmarkStart w:id="3" w:name="_Hlk194649076"/>
    </w:p>
    <w:p w14:paraId="741D8BEE" w14:textId="77777777" w:rsidR="002B3138" w:rsidRDefault="002B3138">
      <w:pPr>
        <w:spacing w:after="160" w:line="259" w:lineRule="auto"/>
        <w:rPr>
          <w:rFonts w:ascii="Liberation Serif" w:eastAsia="Liberation Serif" w:hAnsi="Liberation Serif" w:cs="Liberation Serif"/>
          <w:b/>
          <w:bCs/>
          <w:lang w:val="pt-PT" w:eastAsia="en-US"/>
        </w:rPr>
      </w:pPr>
      <w:r>
        <w:br w:type="page"/>
      </w:r>
    </w:p>
    <w:p w14:paraId="52A9E25D" w14:textId="0B270CAA" w:rsidR="00F53F05" w:rsidRPr="002B3138" w:rsidRDefault="00F53F05" w:rsidP="002B3138">
      <w:pPr>
        <w:pStyle w:val="Ttulo"/>
        <w:spacing w:line="360" w:lineRule="auto"/>
        <w:ind w:left="59" w:right="114"/>
        <w:jc w:val="center"/>
      </w:pPr>
      <w:r>
        <w:lastRenderedPageBreak/>
        <w:t>ANEXO</w:t>
      </w:r>
      <w:r>
        <w:rPr>
          <w:spacing w:val="14"/>
        </w:rPr>
        <w:t xml:space="preserve"> </w:t>
      </w:r>
      <w:r w:rsidR="00CD4696">
        <w:rPr>
          <w:spacing w:val="-10"/>
        </w:rPr>
        <w:t>X</w:t>
      </w:r>
    </w:p>
    <w:p w14:paraId="5A5DE20D" w14:textId="77777777" w:rsidR="00F53F05" w:rsidRDefault="00F53F05" w:rsidP="002A55EC">
      <w:pPr>
        <w:pStyle w:val="Corpodetexto"/>
        <w:spacing w:before="2" w:line="360" w:lineRule="auto"/>
        <w:ind w:right="114"/>
        <w:rPr>
          <w:rFonts w:ascii="Cambria"/>
          <w:b/>
          <w:sz w:val="14"/>
        </w:rPr>
      </w:pPr>
      <w:r>
        <w:rPr>
          <w:rFonts w:ascii="Cambria"/>
          <w:b/>
          <w:noProof/>
          <w:sz w:val="14"/>
        </w:rPr>
        <mc:AlternateContent>
          <mc:Choice Requires="wps">
            <w:drawing>
              <wp:anchor distT="0" distB="0" distL="0" distR="0" simplePos="0" relativeHeight="251659264" behindDoc="1" locked="0" layoutInCell="1" allowOverlap="1" wp14:anchorId="686DF235" wp14:editId="4942B362">
                <wp:simplePos x="0" y="0"/>
                <wp:positionH relativeFrom="page">
                  <wp:posOffset>1308100</wp:posOffset>
                </wp:positionH>
                <wp:positionV relativeFrom="paragraph">
                  <wp:posOffset>124460</wp:posOffset>
                </wp:positionV>
                <wp:extent cx="5443220" cy="401320"/>
                <wp:effectExtent l="0" t="0" r="24130" b="17780"/>
                <wp:wrapTopAndBottom/>
                <wp:docPr id="16"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43220" cy="401320"/>
                        </a:xfrm>
                        <a:prstGeom prst="rect">
                          <a:avLst/>
                        </a:prstGeom>
                        <a:solidFill>
                          <a:srgbClr val="C5D8F0"/>
                        </a:solidFill>
                        <a:ln w="6350">
                          <a:solidFill>
                            <a:srgbClr val="000000"/>
                          </a:solidFill>
                          <a:prstDash val="solid"/>
                        </a:ln>
                      </wps:spPr>
                      <wps:txbx>
                        <w:txbxContent>
                          <w:p w14:paraId="2AF5B1E4" w14:textId="77777777" w:rsidR="00252CB2" w:rsidRDefault="00252CB2" w:rsidP="00F53F05">
                            <w:pPr>
                              <w:spacing w:before="40"/>
                              <w:ind w:left="2"/>
                              <w:jc w:val="center"/>
                              <w:rPr>
                                <w:rFonts w:ascii="Cambria" w:hAnsi="Cambria"/>
                                <w:b/>
                                <w:color w:val="000000"/>
                              </w:rPr>
                            </w:pPr>
                            <w:r>
                              <w:rPr>
                                <w:rFonts w:ascii="Cambria" w:hAnsi="Cambria"/>
                                <w:b/>
                                <w:color w:val="000000"/>
                              </w:rPr>
                              <w:t>Matriz</w:t>
                            </w:r>
                            <w:r>
                              <w:rPr>
                                <w:rFonts w:ascii="Cambria" w:hAnsi="Cambria"/>
                                <w:b/>
                                <w:color w:val="000000"/>
                                <w:spacing w:val="5"/>
                              </w:rPr>
                              <w:t xml:space="preserve"> </w:t>
                            </w:r>
                            <w:r>
                              <w:rPr>
                                <w:rFonts w:ascii="Cambria" w:hAnsi="Cambria"/>
                                <w:b/>
                                <w:color w:val="000000"/>
                              </w:rPr>
                              <w:t>de</w:t>
                            </w:r>
                            <w:r>
                              <w:rPr>
                                <w:rFonts w:ascii="Cambria" w:hAnsi="Cambria"/>
                                <w:b/>
                                <w:color w:val="000000"/>
                                <w:spacing w:val="5"/>
                              </w:rPr>
                              <w:t xml:space="preserve"> </w:t>
                            </w:r>
                            <w:r>
                              <w:rPr>
                                <w:rFonts w:ascii="Cambria" w:hAnsi="Cambria"/>
                                <w:b/>
                                <w:color w:val="000000"/>
                              </w:rPr>
                              <w:t>Riscos</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type w14:anchorId="686DF235" id="_x0000_t202" coordsize="21600,21600" o:spt="202" path="m,l,21600r21600,l21600,xe">
                <v:stroke joinstyle="miter"/>
                <v:path gradientshapeok="t" o:connecttype="rect"/>
              </v:shapetype>
              <v:shape id="Textbox 2" o:spid="_x0000_s1026" type="#_x0000_t202" style="position:absolute;margin-left:103pt;margin-top:9.8pt;width:428.6pt;height:31.6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" fillcolor="#c5d8f0" strokeweight=".5pt">
                <v:path arrowok="t"/>
                <v:textbox inset="0,0,0,0">
                  <w:txbxContent>
                    <w:p w14:paraId="2AF5B1E4" w14:textId="77777777" w:rsidR="00252CB2" w:rsidRDefault="00252CB2" w:rsidP="00F53F05">
                      <w:pPr>
                        <w:spacing w:before="40"/>
                        <w:ind w:left="2"/>
                        <w:jc w:val="center"/>
                        <w:rPr>
                          <w:rFonts w:ascii="Cambria" w:hAnsi="Cambria"/>
                          <w:b/>
                          <w:color w:val="000000"/>
                        </w:rPr>
                      </w:pPr>
                      <w:r>
                        <w:rPr>
                          <w:rFonts w:ascii="Cambria" w:hAnsi="Cambria"/>
                          <w:b/>
                          <w:color w:val="000000"/>
                        </w:rPr>
                        <w:t>Matriz</w:t>
                      </w:r>
                      <w:r>
                        <w:rPr>
                          <w:rFonts w:ascii="Cambria" w:hAnsi="Cambria"/>
                          <w:b/>
                          <w:color w:val="000000"/>
                          <w:spacing w:val="5"/>
                        </w:rPr>
                        <w:t xml:space="preserve"> </w:t>
                      </w:r>
                      <w:r>
                        <w:rPr>
                          <w:rFonts w:ascii="Cambria" w:hAnsi="Cambria"/>
                          <w:b/>
                          <w:color w:val="000000"/>
                        </w:rPr>
                        <w:t>de</w:t>
                      </w:r>
                      <w:r>
                        <w:rPr>
                          <w:rFonts w:ascii="Cambria" w:hAnsi="Cambria"/>
                          <w:b/>
                          <w:color w:val="000000"/>
                          <w:spacing w:val="5"/>
                        </w:rPr>
                        <w:t xml:space="preserve"> </w:t>
                      </w:r>
                      <w:r>
                        <w:rPr>
                          <w:rFonts w:ascii="Cambria" w:hAnsi="Cambria"/>
                          <w:b/>
                          <w:color w:val="000000"/>
                        </w:rPr>
                        <w:t>Riscos</w:t>
                      </w:r>
                    </w:p>
                  </w:txbxContent>
                </v:textbox>
                <w10:wrap type="topAndBottom" anchorx="page"/>
              </v:shape>
            </w:pict>
          </mc:Fallback>
        </mc:AlternateContent>
      </w:r>
    </w:p>
    <w:p w14:paraId="5EB5E583" w14:textId="77777777" w:rsidR="00F53F05" w:rsidRDefault="00F53F05" w:rsidP="002A55EC">
      <w:pPr>
        <w:pStyle w:val="Corpodetexto"/>
        <w:spacing w:line="360" w:lineRule="auto"/>
        <w:ind w:right="114"/>
        <w:rPr>
          <w:rFonts w:ascii="Cambria"/>
          <w:b/>
        </w:rPr>
      </w:pPr>
    </w:p>
    <w:p w14:paraId="0332B5CD" w14:textId="77777777" w:rsidR="00F53F05" w:rsidRDefault="00F53F05" w:rsidP="002A55EC">
      <w:pPr>
        <w:pStyle w:val="Corpodetexto"/>
        <w:spacing w:before="155" w:line="360" w:lineRule="auto"/>
        <w:ind w:right="114"/>
        <w:rPr>
          <w:rFonts w:ascii="Cambria"/>
          <w:b/>
        </w:rPr>
      </w:pPr>
    </w:p>
    <w:tbl>
      <w:tblPr>
        <w:tblStyle w:val="TableNormal"/>
        <w:tblW w:w="0" w:type="auto"/>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46"/>
        <w:gridCol w:w="979"/>
        <w:gridCol w:w="1502"/>
        <w:gridCol w:w="966"/>
        <w:gridCol w:w="877"/>
        <w:gridCol w:w="518"/>
        <w:gridCol w:w="474"/>
        <w:gridCol w:w="709"/>
        <w:gridCol w:w="1417"/>
        <w:gridCol w:w="950"/>
      </w:tblGrid>
      <w:tr w:rsidR="00F53F05" w14:paraId="430A0694" w14:textId="77777777" w:rsidTr="00CD4696">
        <w:trPr>
          <w:trHeight w:val="336"/>
        </w:trPr>
        <w:tc>
          <w:tcPr>
            <w:tcW w:w="346" w:type="dxa"/>
            <w:vMerge w:val="restart"/>
            <w:tcBorders>
              <w:top w:val="nil"/>
              <w:left w:val="nil"/>
            </w:tcBorders>
          </w:tcPr>
          <w:p w14:paraId="4B751977" w14:textId="77777777" w:rsidR="00F53F05" w:rsidRDefault="00F53F05" w:rsidP="002A55EC">
            <w:pPr>
              <w:pStyle w:val="TableParagraph"/>
              <w:spacing w:line="360" w:lineRule="auto"/>
              <w:ind w:right="114"/>
              <w:rPr>
                <w:sz w:val="14"/>
              </w:rPr>
            </w:pPr>
          </w:p>
        </w:tc>
        <w:tc>
          <w:tcPr>
            <w:tcW w:w="4324" w:type="dxa"/>
            <w:gridSpan w:val="4"/>
            <w:shd w:val="clear" w:color="auto" w:fill="C5D8F0"/>
          </w:tcPr>
          <w:p w14:paraId="665ED993" w14:textId="77777777" w:rsidR="00F53F05" w:rsidRDefault="00F53F05" w:rsidP="002A55EC">
            <w:pPr>
              <w:pStyle w:val="TableParagraph"/>
              <w:spacing w:before="13" w:line="360" w:lineRule="auto"/>
              <w:ind w:left="21" w:right="114"/>
              <w:rPr>
                <w:rFonts w:ascii="Cambria" w:hAnsi="Cambria"/>
                <w:b/>
                <w:sz w:val="17"/>
              </w:rPr>
            </w:pPr>
            <w:r>
              <w:rPr>
                <w:rFonts w:ascii="Cambria" w:hAnsi="Cambria"/>
                <w:b/>
                <w:spacing w:val="-2"/>
                <w:w w:val="105"/>
                <w:sz w:val="17"/>
              </w:rPr>
              <w:t>Identificação</w:t>
            </w:r>
          </w:p>
        </w:tc>
        <w:tc>
          <w:tcPr>
            <w:tcW w:w="1701" w:type="dxa"/>
            <w:gridSpan w:val="3"/>
            <w:shd w:val="clear" w:color="auto" w:fill="C5D8F0"/>
          </w:tcPr>
          <w:p w14:paraId="5FCDCA19" w14:textId="77777777" w:rsidR="00F53F05" w:rsidRDefault="00F53F05" w:rsidP="002A55EC">
            <w:pPr>
              <w:pStyle w:val="TableParagraph"/>
              <w:spacing w:before="13" w:line="360" w:lineRule="auto"/>
              <w:ind w:left="677" w:right="114"/>
              <w:rPr>
                <w:rFonts w:ascii="Cambria" w:hAnsi="Cambria"/>
                <w:b/>
                <w:sz w:val="17"/>
              </w:rPr>
            </w:pPr>
            <w:r>
              <w:rPr>
                <w:rFonts w:ascii="Cambria" w:hAnsi="Cambria"/>
                <w:b/>
                <w:spacing w:val="-2"/>
                <w:sz w:val="17"/>
              </w:rPr>
              <w:t>Avaliação</w:t>
            </w:r>
          </w:p>
        </w:tc>
        <w:tc>
          <w:tcPr>
            <w:tcW w:w="2367" w:type="dxa"/>
            <w:gridSpan w:val="2"/>
            <w:shd w:val="clear" w:color="auto" w:fill="C5D8F0"/>
          </w:tcPr>
          <w:p w14:paraId="74CEF7EC" w14:textId="77777777" w:rsidR="00F53F05" w:rsidRDefault="00F53F05" w:rsidP="002A55EC">
            <w:pPr>
              <w:pStyle w:val="TableParagraph"/>
              <w:spacing w:before="13" w:line="360" w:lineRule="auto"/>
              <w:ind w:left="1479" w:right="114"/>
              <w:rPr>
                <w:rFonts w:ascii="Cambria"/>
                <w:b/>
                <w:sz w:val="17"/>
              </w:rPr>
            </w:pPr>
            <w:r>
              <w:rPr>
                <w:rFonts w:ascii="Cambria"/>
                <w:b/>
                <w:sz w:val="17"/>
              </w:rPr>
              <w:t>Tratamento ao</w:t>
            </w:r>
            <w:r>
              <w:rPr>
                <w:rFonts w:ascii="Cambria"/>
                <w:b/>
                <w:spacing w:val="-1"/>
                <w:sz w:val="17"/>
              </w:rPr>
              <w:t xml:space="preserve"> </w:t>
            </w:r>
            <w:r>
              <w:rPr>
                <w:rFonts w:ascii="Cambria"/>
                <w:b/>
                <w:spacing w:val="-4"/>
                <w:sz w:val="17"/>
              </w:rPr>
              <w:t>Risco</w:t>
            </w:r>
          </w:p>
        </w:tc>
      </w:tr>
      <w:tr w:rsidR="00F53F05" w14:paraId="2F03B90D" w14:textId="77777777" w:rsidTr="00CD4696">
        <w:trPr>
          <w:trHeight w:val="692"/>
        </w:trPr>
        <w:tc>
          <w:tcPr>
            <w:tcW w:w="346" w:type="dxa"/>
            <w:vMerge/>
            <w:tcBorders>
              <w:top w:val="nil"/>
              <w:left w:val="nil"/>
            </w:tcBorders>
          </w:tcPr>
          <w:p w14:paraId="72AB40B1" w14:textId="77777777" w:rsidR="00F53F05" w:rsidRDefault="00F53F05" w:rsidP="002A55EC">
            <w:pPr>
              <w:spacing w:line="360" w:lineRule="auto"/>
              <w:ind w:right="114"/>
              <w:rPr>
                <w:sz w:val="2"/>
                <w:szCs w:val="2"/>
              </w:rPr>
            </w:pPr>
          </w:p>
        </w:tc>
        <w:tc>
          <w:tcPr>
            <w:tcW w:w="979" w:type="dxa"/>
            <w:shd w:val="clear" w:color="auto" w:fill="C5D8F0"/>
          </w:tcPr>
          <w:p w14:paraId="2EDDB9D7" w14:textId="77777777" w:rsidR="00F53F05" w:rsidRDefault="00F53F05" w:rsidP="002A55EC">
            <w:pPr>
              <w:pStyle w:val="TableParagraph"/>
              <w:spacing w:before="72" w:line="360" w:lineRule="auto"/>
              <w:ind w:right="114"/>
              <w:rPr>
                <w:rFonts w:ascii="Cambria"/>
                <w:b/>
                <w:sz w:val="13"/>
              </w:rPr>
            </w:pPr>
          </w:p>
          <w:p w14:paraId="0B2F4A8B" w14:textId="77777777" w:rsidR="00F53F05" w:rsidRDefault="00F53F05" w:rsidP="002A55EC">
            <w:pPr>
              <w:pStyle w:val="TableParagraph"/>
              <w:spacing w:line="360" w:lineRule="auto"/>
              <w:ind w:left="22" w:right="114"/>
              <w:rPr>
                <w:sz w:val="13"/>
              </w:rPr>
            </w:pPr>
            <w:r>
              <w:rPr>
                <w:spacing w:val="-2"/>
                <w:sz w:val="13"/>
              </w:rPr>
              <w:t>Fases</w:t>
            </w:r>
          </w:p>
        </w:tc>
        <w:tc>
          <w:tcPr>
            <w:tcW w:w="1502" w:type="dxa"/>
            <w:shd w:val="clear" w:color="auto" w:fill="C5D8F0"/>
          </w:tcPr>
          <w:p w14:paraId="304B7D61" w14:textId="77777777" w:rsidR="00F53F05" w:rsidRDefault="00F53F05" w:rsidP="002A55EC">
            <w:pPr>
              <w:pStyle w:val="TableParagraph"/>
              <w:spacing w:before="72" w:line="360" w:lineRule="auto"/>
              <w:ind w:right="114"/>
              <w:rPr>
                <w:rFonts w:ascii="Cambria"/>
                <w:b/>
                <w:sz w:val="13"/>
              </w:rPr>
            </w:pPr>
          </w:p>
          <w:p w14:paraId="5B15C5A2" w14:textId="77777777" w:rsidR="00F53F05" w:rsidRDefault="00F53F05" w:rsidP="002A55EC">
            <w:pPr>
              <w:pStyle w:val="TableParagraph"/>
              <w:spacing w:line="360" w:lineRule="auto"/>
              <w:ind w:left="831" w:right="114"/>
              <w:rPr>
                <w:sz w:val="13"/>
              </w:rPr>
            </w:pPr>
            <w:r>
              <w:rPr>
                <w:sz w:val="13"/>
              </w:rPr>
              <w:t>Evento</w:t>
            </w:r>
            <w:r>
              <w:rPr>
                <w:spacing w:val="6"/>
                <w:sz w:val="13"/>
              </w:rPr>
              <w:t xml:space="preserve"> </w:t>
            </w:r>
            <w:r>
              <w:rPr>
                <w:sz w:val="13"/>
              </w:rPr>
              <w:t>de</w:t>
            </w:r>
            <w:r>
              <w:rPr>
                <w:spacing w:val="7"/>
                <w:sz w:val="13"/>
              </w:rPr>
              <w:t xml:space="preserve"> </w:t>
            </w:r>
            <w:r>
              <w:rPr>
                <w:spacing w:val="-2"/>
                <w:sz w:val="13"/>
              </w:rPr>
              <w:t>Risco</w:t>
            </w:r>
          </w:p>
        </w:tc>
        <w:tc>
          <w:tcPr>
            <w:tcW w:w="966" w:type="dxa"/>
            <w:shd w:val="clear" w:color="auto" w:fill="C5D8F0"/>
          </w:tcPr>
          <w:p w14:paraId="6D4BB80F" w14:textId="77777777" w:rsidR="00F53F05" w:rsidRDefault="00F53F05" w:rsidP="002A55EC">
            <w:pPr>
              <w:pStyle w:val="TableParagraph"/>
              <w:spacing w:before="72" w:line="360" w:lineRule="auto"/>
              <w:ind w:right="114"/>
              <w:rPr>
                <w:rFonts w:ascii="Cambria"/>
                <w:b/>
                <w:sz w:val="13"/>
              </w:rPr>
            </w:pPr>
          </w:p>
          <w:p w14:paraId="0CE0F9FC" w14:textId="77777777" w:rsidR="00F53F05" w:rsidRDefault="00F53F05" w:rsidP="002A55EC">
            <w:pPr>
              <w:pStyle w:val="TableParagraph"/>
              <w:spacing w:line="360" w:lineRule="auto"/>
              <w:ind w:left="543" w:right="114"/>
              <w:rPr>
                <w:sz w:val="13"/>
              </w:rPr>
            </w:pPr>
            <w:r>
              <w:rPr>
                <w:spacing w:val="-2"/>
                <w:sz w:val="13"/>
              </w:rPr>
              <w:t>Causas</w:t>
            </w:r>
          </w:p>
        </w:tc>
        <w:tc>
          <w:tcPr>
            <w:tcW w:w="877" w:type="dxa"/>
            <w:shd w:val="clear" w:color="auto" w:fill="C5D8F0"/>
          </w:tcPr>
          <w:p w14:paraId="2DE2E6A1" w14:textId="77777777" w:rsidR="00F53F05" w:rsidRDefault="00F53F05" w:rsidP="002A55EC">
            <w:pPr>
              <w:pStyle w:val="TableParagraph"/>
              <w:spacing w:before="72" w:line="360" w:lineRule="auto"/>
              <w:ind w:right="114"/>
              <w:rPr>
                <w:rFonts w:ascii="Cambria"/>
                <w:b/>
                <w:sz w:val="13"/>
              </w:rPr>
            </w:pPr>
          </w:p>
          <w:p w14:paraId="74B67D29" w14:textId="77777777" w:rsidR="00F53F05" w:rsidRDefault="00F53F05" w:rsidP="002A55EC">
            <w:pPr>
              <w:pStyle w:val="TableParagraph"/>
              <w:spacing w:line="360" w:lineRule="auto"/>
              <w:ind w:left="207" w:right="114"/>
              <w:rPr>
                <w:sz w:val="13"/>
              </w:rPr>
            </w:pPr>
            <w:r>
              <w:rPr>
                <w:spacing w:val="-2"/>
                <w:sz w:val="13"/>
              </w:rPr>
              <w:t>Consequências</w:t>
            </w:r>
          </w:p>
        </w:tc>
        <w:tc>
          <w:tcPr>
            <w:tcW w:w="518" w:type="dxa"/>
            <w:shd w:val="clear" w:color="auto" w:fill="C5D8F0"/>
          </w:tcPr>
          <w:p w14:paraId="17EC8376" w14:textId="77777777" w:rsidR="00F53F05" w:rsidRDefault="00F53F05" w:rsidP="002A55EC">
            <w:pPr>
              <w:pStyle w:val="TableParagraph"/>
              <w:spacing w:before="72" w:line="360" w:lineRule="auto"/>
              <w:ind w:right="114"/>
              <w:rPr>
                <w:rFonts w:ascii="Cambria"/>
                <w:b/>
                <w:sz w:val="13"/>
              </w:rPr>
            </w:pPr>
          </w:p>
          <w:p w14:paraId="677BF931" w14:textId="77777777" w:rsidR="00F53F05" w:rsidRDefault="00F53F05" w:rsidP="002A55EC">
            <w:pPr>
              <w:pStyle w:val="TableParagraph"/>
              <w:spacing w:line="360" w:lineRule="auto"/>
              <w:ind w:left="12" w:right="114"/>
              <w:rPr>
                <w:sz w:val="13"/>
              </w:rPr>
            </w:pPr>
            <w:r>
              <w:rPr>
                <w:sz w:val="13"/>
              </w:rPr>
              <w:t>Probabilid</w:t>
            </w:r>
            <w:r>
              <w:rPr>
                <w:spacing w:val="1"/>
                <w:sz w:val="13"/>
              </w:rPr>
              <w:t xml:space="preserve"> </w:t>
            </w:r>
            <w:r>
              <w:rPr>
                <w:spacing w:val="-5"/>
                <w:sz w:val="13"/>
              </w:rPr>
              <w:t>ade</w:t>
            </w:r>
          </w:p>
        </w:tc>
        <w:tc>
          <w:tcPr>
            <w:tcW w:w="474" w:type="dxa"/>
            <w:shd w:val="clear" w:color="auto" w:fill="C5D8F0"/>
          </w:tcPr>
          <w:p w14:paraId="1A13B6E7" w14:textId="77777777" w:rsidR="00F53F05" w:rsidRDefault="00F53F05" w:rsidP="002A55EC">
            <w:pPr>
              <w:pStyle w:val="TableParagraph"/>
              <w:spacing w:before="72" w:line="360" w:lineRule="auto"/>
              <w:ind w:right="114"/>
              <w:rPr>
                <w:rFonts w:ascii="Cambria"/>
                <w:b/>
                <w:sz w:val="13"/>
              </w:rPr>
            </w:pPr>
          </w:p>
          <w:p w14:paraId="015C7731" w14:textId="77777777" w:rsidR="00F53F05" w:rsidRDefault="00F53F05" w:rsidP="002A55EC">
            <w:pPr>
              <w:pStyle w:val="TableParagraph"/>
              <w:spacing w:line="360" w:lineRule="auto"/>
              <w:ind w:left="23" w:right="114"/>
              <w:rPr>
                <w:sz w:val="13"/>
              </w:rPr>
            </w:pPr>
            <w:r>
              <w:rPr>
                <w:spacing w:val="-2"/>
                <w:sz w:val="13"/>
              </w:rPr>
              <w:t>Impacto</w:t>
            </w:r>
          </w:p>
        </w:tc>
        <w:tc>
          <w:tcPr>
            <w:tcW w:w="709" w:type="dxa"/>
            <w:shd w:val="clear" w:color="auto" w:fill="C5D8F0"/>
          </w:tcPr>
          <w:p w14:paraId="535539EA" w14:textId="77777777" w:rsidR="00F53F05" w:rsidRDefault="00F53F05" w:rsidP="002A55EC">
            <w:pPr>
              <w:pStyle w:val="TableParagraph"/>
              <w:spacing w:before="1" w:line="360" w:lineRule="auto"/>
              <w:ind w:left="170" w:right="114" w:hanging="58"/>
              <w:rPr>
                <w:sz w:val="13"/>
              </w:rPr>
            </w:pPr>
            <w:r>
              <w:rPr>
                <w:sz w:val="13"/>
              </w:rPr>
              <w:t>Nível</w:t>
            </w:r>
            <w:r>
              <w:rPr>
                <w:spacing w:val="-9"/>
                <w:sz w:val="13"/>
              </w:rPr>
              <w:t xml:space="preserve"> </w:t>
            </w:r>
            <w:r>
              <w:rPr>
                <w:sz w:val="13"/>
              </w:rPr>
              <w:t>de</w:t>
            </w:r>
            <w:r>
              <w:rPr>
                <w:spacing w:val="40"/>
                <w:sz w:val="13"/>
              </w:rPr>
              <w:t xml:space="preserve"> </w:t>
            </w:r>
            <w:r>
              <w:rPr>
                <w:spacing w:val="-2"/>
                <w:sz w:val="13"/>
              </w:rPr>
              <w:t>Risco</w:t>
            </w:r>
          </w:p>
          <w:p w14:paraId="079B98CF" w14:textId="77777777" w:rsidR="00F53F05" w:rsidRDefault="00F53F05" w:rsidP="002A55EC">
            <w:pPr>
              <w:pStyle w:val="TableParagraph"/>
              <w:spacing w:before="1" w:line="360" w:lineRule="auto"/>
              <w:ind w:left="171" w:right="114"/>
              <w:rPr>
                <w:sz w:val="13"/>
              </w:rPr>
            </w:pPr>
            <w:r>
              <w:rPr>
                <w:sz w:val="13"/>
              </w:rPr>
              <w:t>(P)</w:t>
            </w:r>
            <w:r>
              <w:rPr>
                <w:spacing w:val="5"/>
                <w:sz w:val="13"/>
              </w:rPr>
              <w:t xml:space="preserve"> </w:t>
            </w:r>
            <w:r>
              <w:rPr>
                <w:spacing w:val="-4"/>
                <w:sz w:val="13"/>
              </w:rPr>
              <w:t>x(I)</w:t>
            </w:r>
          </w:p>
        </w:tc>
        <w:tc>
          <w:tcPr>
            <w:tcW w:w="1417" w:type="dxa"/>
            <w:shd w:val="clear" w:color="auto" w:fill="C5D8F0"/>
          </w:tcPr>
          <w:p w14:paraId="7741F11F" w14:textId="77777777" w:rsidR="00F53F05" w:rsidRDefault="00F53F05" w:rsidP="002A55EC">
            <w:pPr>
              <w:pStyle w:val="TableParagraph"/>
              <w:spacing w:before="191" w:line="360" w:lineRule="auto"/>
              <w:ind w:left="53" w:right="114"/>
              <w:rPr>
                <w:sz w:val="17"/>
              </w:rPr>
            </w:pPr>
            <w:r>
              <w:rPr>
                <w:sz w:val="17"/>
              </w:rPr>
              <w:t>Resposta</w:t>
            </w:r>
            <w:r>
              <w:rPr>
                <w:spacing w:val="-4"/>
                <w:sz w:val="17"/>
              </w:rPr>
              <w:t xml:space="preserve"> </w:t>
            </w:r>
            <w:r>
              <w:rPr>
                <w:sz w:val="17"/>
              </w:rPr>
              <w:t>ao</w:t>
            </w:r>
            <w:r>
              <w:rPr>
                <w:spacing w:val="-1"/>
                <w:sz w:val="17"/>
              </w:rPr>
              <w:t xml:space="preserve"> </w:t>
            </w:r>
            <w:r>
              <w:rPr>
                <w:sz w:val="17"/>
              </w:rPr>
              <w:t>Evento de</w:t>
            </w:r>
            <w:r>
              <w:rPr>
                <w:spacing w:val="-2"/>
                <w:sz w:val="17"/>
              </w:rPr>
              <w:t xml:space="preserve"> Risco</w:t>
            </w:r>
          </w:p>
        </w:tc>
        <w:tc>
          <w:tcPr>
            <w:tcW w:w="950" w:type="dxa"/>
            <w:shd w:val="clear" w:color="auto" w:fill="C5D8F0"/>
          </w:tcPr>
          <w:p w14:paraId="37CC2DBF" w14:textId="77777777" w:rsidR="00F53F05" w:rsidRDefault="00F53F05" w:rsidP="002A55EC">
            <w:pPr>
              <w:pStyle w:val="TableParagraph"/>
              <w:spacing w:before="191" w:line="360" w:lineRule="auto"/>
              <w:ind w:left="40" w:right="114"/>
              <w:rPr>
                <w:sz w:val="17"/>
              </w:rPr>
            </w:pPr>
            <w:r>
              <w:rPr>
                <w:sz w:val="17"/>
              </w:rPr>
              <w:t>Responsável</w:t>
            </w:r>
            <w:r>
              <w:rPr>
                <w:spacing w:val="-7"/>
                <w:sz w:val="17"/>
              </w:rPr>
              <w:t xml:space="preserve"> </w:t>
            </w:r>
          </w:p>
        </w:tc>
      </w:tr>
      <w:tr w:rsidR="00F53F05" w14:paraId="1CA11C43" w14:textId="77777777" w:rsidTr="00CD4696">
        <w:trPr>
          <w:trHeight w:val="2116"/>
        </w:trPr>
        <w:tc>
          <w:tcPr>
            <w:tcW w:w="346" w:type="dxa"/>
          </w:tcPr>
          <w:p w14:paraId="3CDEF832" w14:textId="77777777" w:rsidR="00F53F05" w:rsidRDefault="00F53F05" w:rsidP="002A55EC">
            <w:pPr>
              <w:pStyle w:val="TableParagraph"/>
              <w:spacing w:line="360" w:lineRule="auto"/>
              <w:ind w:right="114"/>
              <w:rPr>
                <w:rFonts w:ascii="Cambria"/>
                <w:b/>
                <w:sz w:val="15"/>
              </w:rPr>
            </w:pPr>
          </w:p>
          <w:p w14:paraId="50E47326" w14:textId="77777777" w:rsidR="00F53F05" w:rsidRDefault="00F53F05" w:rsidP="002A55EC">
            <w:pPr>
              <w:pStyle w:val="TableParagraph"/>
              <w:spacing w:line="360" w:lineRule="auto"/>
              <w:ind w:right="114"/>
              <w:rPr>
                <w:rFonts w:ascii="Cambria"/>
                <w:b/>
                <w:sz w:val="15"/>
              </w:rPr>
            </w:pPr>
          </w:p>
          <w:p w14:paraId="6722629A" w14:textId="77777777" w:rsidR="00F53F05" w:rsidRDefault="00F53F05" w:rsidP="002A55EC">
            <w:pPr>
              <w:pStyle w:val="TableParagraph"/>
              <w:spacing w:line="360" w:lineRule="auto"/>
              <w:ind w:right="114"/>
              <w:rPr>
                <w:rFonts w:ascii="Cambria"/>
                <w:b/>
                <w:sz w:val="15"/>
              </w:rPr>
            </w:pPr>
          </w:p>
          <w:p w14:paraId="2D2D9A11" w14:textId="77777777" w:rsidR="00F53F05" w:rsidRDefault="00F53F05" w:rsidP="002A55EC">
            <w:pPr>
              <w:pStyle w:val="TableParagraph"/>
              <w:spacing w:line="360" w:lineRule="auto"/>
              <w:ind w:right="114"/>
              <w:rPr>
                <w:rFonts w:ascii="Cambria"/>
                <w:b/>
                <w:sz w:val="15"/>
              </w:rPr>
            </w:pPr>
          </w:p>
          <w:p w14:paraId="497C5C23" w14:textId="77777777" w:rsidR="00F53F05" w:rsidRDefault="00F53F05" w:rsidP="002A55EC">
            <w:pPr>
              <w:pStyle w:val="TableParagraph"/>
              <w:spacing w:before="23" w:line="360" w:lineRule="auto"/>
              <w:ind w:right="114"/>
              <w:rPr>
                <w:rFonts w:ascii="Cambria"/>
                <w:b/>
                <w:sz w:val="15"/>
              </w:rPr>
            </w:pPr>
          </w:p>
          <w:p w14:paraId="42E77C03" w14:textId="77777777" w:rsidR="00F53F05" w:rsidRDefault="00F53F05" w:rsidP="002A55EC">
            <w:pPr>
              <w:pStyle w:val="TableParagraph"/>
              <w:spacing w:line="360" w:lineRule="auto"/>
              <w:ind w:left="195" w:right="114"/>
              <w:rPr>
                <w:sz w:val="15"/>
              </w:rPr>
            </w:pPr>
            <w:r>
              <w:rPr>
                <w:spacing w:val="-10"/>
                <w:sz w:val="15"/>
              </w:rPr>
              <w:t>1</w:t>
            </w:r>
          </w:p>
        </w:tc>
        <w:tc>
          <w:tcPr>
            <w:tcW w:w="979" w:type="dxa"/>
          </w:tcPr>
          <w:p w14:paraId="458D5C00" w14:textId="77777777" w:rsidR="00F53F05" w:rsidRDefault="00F53F05" w:rsidP="002A55EC">
            <w:pPr>
              <w:pStyle w:val="TableParagraph"/>
              <w:spacing w:line="360" w:lineRule="auto"/>
              <w:ind w:right="114"/>
              <w:rPr>
                <w:rFonts w:ascii="Cambria"/>
                <w:b/>
                <w:sz w:val="15"/>
              </w:rPr>
            </w:pPr>
          </w:p>
          <w:p w14:paraId="5B0F4ED4" w14:textId="77777777" w:rsidR="00F53F05" w:rsidRDefault="00F53F05" w:rsidP="002A55EC">
            <w:pPr>
              <w:pStyle w:val="TableParagraph"/>
              <w:spacing w:line="360" w:lineRule="auto"/>
              <w:ind w:right="114"/>
              <w:rPr>
                <w:rFonts w:ascii="Cambria"/>
                <w:b/>
                <w:sz w:val="15"/>
              </w:rPr>
            </w:pPr>
          </w:p>
          <w:p w14:paraId="75500B41" w14:textId="77777777" w:rsidR="00F53F05" w:rsidRDefault="00F53F05" w:rsidP="002A55EC">
            <w:pPr>
              <w:pStyle w:val="TableParagraph"/>
              <w:spacing w:line="360" w:lineRule="auto"/>
              <w:ind w:right="114"/>
              <w:rPr>
                <w:rFonts w:ascii="Cambria"/>
                <w:b/>
                <w:sz w:val="15"/>
              </w:rPr>
            </w:pPr>
          </w:p>
          <w:p w14:paraId="1ACCC091" w14:textId="77777777" w:rsidR="00F53F05" w:rsidRDefault="00F53F05" w:rsidP="002A55EC">
            <w:pPr>
              <w:pStyle w:val="TableParagraph"/>
              <w:spacing w:line="360" w:lineRule="auto"/>
              <w:ind w:right="114"/>
              <w:rPr>
                <w:rFonts w:ascii="Cambria"/>
                <w:b/>
                <w:sz w:val="15"/>
              </w:rPr>
            </w:pPr>
          </w:p>
          <w:p w14:paraId="3C042935" w14:textId="77777777" w:rsidR="00F53F05" w:rsidRDefault="00F53F05" w:rsidP="002A55EC">
            <w:pPr>
              <w:pStyle w:val="TableParagraph"/>
              <w:spacing w:before="23" w:line="360" w:lineRule="auto"/>
              <w:ind w:right="114"/>
              <w:rPr>
                <w:rFonts w:ascii="Cambria"/>
                <w:b/>
                <w:sz w:val="15"/>
              </w:rPr>
            </w:pPr>
          </w:p>
          <w:p w14:paraId="06ADA861" w14:textId="77777777" w:rsidR="00F53F05" w:rsidRDefault="00F53F05" w:rsidP="002A55EC">
            <w:pPr>
              <w:pStyle w:val="TableParagraph"/>
              <w:spacing w:line="360" w:lineRule="auto"/>
              <w:ind w:left="22" w:right="114"/>
              <w:rPr>
                <w:sz w:val="15"/>
              </w:rPr>
            </w:pPr>
            <w:r>
              <w:rPr>
                <w:spacing w:val="-2"/>
                <w:w w:val="105"/>
                <w:sz w:val="15"/>
              </w:rPr>
              <w:t>Planejamento</w:t>
            </w:r>
          </w:p>
        </w:tc>
        <w:tc>
          <w:tcPr>
            <w:tcW w:w="1502" w:type="dxa"/>
          </w:tcPr>
          <w:p w14:paraId="4F2147B6" w14:textId="77777777" w:rsidR="00F53F05" w:rsidRDefault="00F53F05" w:rsidP="002A55EC">
            <w:pPr>
              <w:pStyle w:val="TableParagraph"/>
              <w:spacing w:line="360" w:lineRule="auto"/>
              <w:ind w:right="114"/>
              <w:rPr>
                <w:rFonts w:ascii="Cambria"/>
                <w:b/>
                <w:sz w:val="15"/>
              </w:rPr>
            </w:pPr>
          </w:p>
          <w:p w14:paraId="4AC8ECFB" w14:textId="77777777" w:rsidR="00F53F05" w:rsidRDefault="00F53F05" w:rsidP="002A55EC">
            <w:pPr>
              <w:pStyle w:val="TableParagraph"/>
              <w:spacing w:line="360" w:lineRule="auto"/>
              <w:ind w:right="114"/>
              <w:rPr>
                <w:rFonts w:ascii="Cambria"/>
                <w:b/>
                <w:sz w:val="15"/>
              </w:rPr>
            </w:pPr>
          </w:p>
          <w:p w14:paraId="19382730" w14:textId="77777777" w:rsidR="00F53F05" w:rsidRDefault="00F53F05" w:rsidP="002A55EC">
            <w:pPr>
              <w:pStyle w:val="TableParagraph"/>
              <w:spacing w:line="360" w:lineRule="auto"/>
              <w:ind w:right="114"/>
              <w:rPr>
                <w:rFonts w:ascii="Cambria"/>
                <w:b/>
                <w:sz w:val="15"/>
              </w:rPr>
            </w:pPr>
          </w:p>
          <w:p w14:paraId="1A44134A" w14:textId="77777777" w:rsidR="00F53F05" w:rsidRDefault="00F53F05" w:rsidP="002A55EC">
            <w:pPr>
              <w:pStyle w:val="TableParagraph"/>
              <w:spacing w:before="69" w:line="360" w:lineRule="auto"/>
              <w:ind w:right="114"/>
              <w:rPr>
                <w:rFonts w:ascii="Cambria"/>
                <w:b/>
                <w:sz w:val="15"/>
              </w:rPr>
            </w:pPr>
          </w:p>
          <w:p w14:paraId="40A4AFDC" w14:textId="77777777" w:rsidR="00F53F05" w:rsidRDefault="00F53F05" w:rsidP="002A55EC">
            <w:pPr>
              <w:pStyle w:val="TableParagraph"/>
              <w:spacing w:line="360" w:lineRule="auto"/>
              <w:ind w:left="955" w:right="114" w:hanging="648"/>
              <w:rPr>
                <w:sz w:val="15"/>
              </w:rPr>
            </w:pPr>
            <w:r>
              <w:rPr>
                <w:sz w:val="15"/>
              </w:rPr>
              <w:t>Erro</w:t>
            </w:r>
            <w:r>
              <w:rPr>
                <w:spacing w:val="-6"/>
                <w:sz w:val="15"/>
              </w:rPr>
              <w:t xml:space="preserve"> </w:t>
            </w:r>
            <w:r>
              <w:rPr>
                <w:sz w:val="15"/>
              </w:rPr>
              <w:t>na</w:t>
            </w:r>
            <w:r>
              <w:rPr>
                <w:spacing w:val="-5"/>
                <w:sz w:val="15"/>
              </w:rPr>
              <w:t xml:space="preserve"> </w:t>
            </w:r>
            <w:r>
              <w:rPr>
                <w:sz w:val="15"/>
              </w:rPr>
              <w:t>Elaboração</w:t>
            </w:r>
            <w:r>
              <w:rPr>
                <w:spacing w:val="-2"/>
                <w:sz w:val="15"/>
              </w:rPr>
              <w:t xml:space="preserve"> </w:t>
            </w:r>
            <w:r>
              <w:rPr>
                <w:sz w:val="15"/>
              </w:rPr>
              <w:t>do</w:t>
            </w:r>
            <w:r>
              <w:rPr>
                <w:spacing w:val="-8"/>
                <w:sz w:val="15"/>
              </w:rPr>
              <w:t xml:space="preserve"> </w:t>
            </w:r>
            <w:r>
              <w:rPr>
                <w:sz w:val="15"/>
              </w:rPr>
              <w:t>Termo</w:t>
            </w:r>
            <w:r>
              <w:rPr>
                <w:spacing w:val="-5"/>
                <w:sz w:val="15"/>
              </w:rPr>
              <w:t xml:space="preserve"> </w:t>
            </w:r>
            <w:r>
              <w:rPr>
                <w:sz w:val="15"/>
              </w:rPr>
              <w:t>de</w:t>
            </w:r>
            <w:r>
              <w:rPr>
                <w:spacing w:val="40"/>
                <w:sz w:val="15"/>
              </w:rPr>
              <w:t xml:space="preserve"> </w:t>
            </w:r>
            <w:r>
              <w:rPr>
                <w:spacing w:val="-2"/>
                <w:sz w:val="15"/>
              </w:rPr>
              <w:t>Referência</w:t>
            </w:r>
          </w:p>
        </w:tc>
        <w:tc>
          <w:tcPr>
            <w:tcW w:w="966" w:type="dxa"/>
          </w:tcPr>
          <w:p w14:paraId="08FB6AAF" w14:textId="77777777" w:rsidR="00F53F05" w:rsidRDefault="00F53F05" w:rsidP="002A55EC">
            <w:pPr>
              <w:pStyle w:val="TableParagraph"/>
              <w:spacing w:line="360" w:lineRule="auto"/>
              <w:ind w:left="218" w:right="114" w:hanging="4"/>
              <w:rPr>
                <w:sz w:val="15"/>
              </w:rPr>
            </w:pPr>
            <w:r>
              <w:rPr>
                <w:w w:val="105"/>
                <w:sz w:val="15"/>
              </w:rPr>
              <w:t>Falta</w:t>
            </w:r>
            <w:r>
              <w:rPr>
                <w:spacing w:val="-3"/>
                <w:w w:val="105"/>
                <w:sz w:val="15"/>
              </w:rPr>
              <w:t xml:space="preserve"> </w:t>
            </w:r>
            <w:r>
              <w:rPr>
                <w:w w:val="105"/>
                <w:sz w:val="15"/>
              </w:rPr>
              <w:t>de</w:t>
            </w:r>
            <w:r>
              <w:rPr>
                <w:spacing w:val="40"/>
                <w:w w:val="105"/>
                <w:sz w:val="15"/>
              </w:rPr>
              <w:t xml:space="preserve"> </w:t>
            </w:r>
            <w:r>
              <w:rPr>
                <w:spacing w:val="-2"/>
                <w:w w:val="105"/>
                <w:sz w:val="15"/>
              </w:rPr>
              <w:t>Conhecimento</w:t>
            </w:r>
            <w:r>
              <w:rPr>
                <w:spacing w:val="40"/>
                <w:w w:val="105"/>
                <w:sz w:val="15"/>
              </w:rPr>
              <w:t xml:space="preserve"> </w:t>
            </w:r>
            <w:r>
              <w:rPr>
                <w:w w:val="105"/>
                <w:sz w:val="15"/>
              </w:rPr>
              <w:t>Falta de tempo</w:t>
            </w:r>
            <w:r>
              <w:rPr>
                <w:spacing w:val="40"/>
                <w:w w:val="105"/>
                <w:sz w:val="15"/>
              </w:rPr>
              <w:t xml:space="preserve"> </w:t>
            </w:r>
            <w:r>
              <w:rPr>
                <w:w w:val="105"/>
                <w:sz w:val="15"/>
              </w:rPr>
              <w:t>hábil</w:t>
            </w:r>
            <w:r>
              <w:rPr>
                <w:spacing w:val="-5"/>
                <w:w w:val="105"/>
                <w:sz w:val="15"/>
              </w:rPr>
              <w:t xml:space="preserve"> </w:t>
            </w:r>
            <w:r>
              <w:rPr>
                <w:w w:val="105"/>
                <w:sz w:val="15"/>
              </w:rPr>
              <w:t>para</w:t>
            </w:r>
            <w:r>
              <w:rPr>
                <w:spacing w:val="40"/>
                <w:w w:val="105"/>
                <w:sz w:val="15"/>
              </w:rPr>
              <w:t xml:space="preserve"> </w:t>
            </w:r>
            <w:r>
              <w:rPr>
                <w:spacing w:val="-2"/>
                <w:w w:val="105"/>
                <w:sz w:val="15"/>
              </w:rPr>
              <w:t>elaboração</w:t>
            </w:r>
            <w:r>
              <w:rPr>
                <w:spacing w:val="-8"/>
                <w:w w:val="105"/>
                <w:sz w:val="15"/>
              </w:rPr>
              <w:t xml:space="preserve"> </w:t>
            </w:r>
            <w:r>
              <w:rPr>
                <w:spacing w:val="-2"/>
                <w:w w:val="105"/>
                <w:sz w:val="15"/>
              </w:rPr>
              <w:t>Falta</w:t>
            </w:r>
            <w:r>
              <w:rPr>
                <w:spacing w:val="40"/>
                <w:w w:val="105"/>
                <w:sz w:val="15"/>
              </w:rPr>
              <w:t xml:space="preserve"> </w:t>
            </w:r>
            <w:r>
              <w:rPr>
                <w:w w:val="105"/>
                <w:sz w:val="15"/>
              </w:rPr>
              <w:t>de</w:t>
            </w:r>
            <w:r>
              <w:rPr>
                <w:spacing w:val="-3"/>
                <w:w w:val="105"/>
                <w:sz w:val="15"/>
              </w:rPr>
              <w:t xml:space="preserve"> </w:t>
            </w:r>
            <w:r>
              <w:rPr>
                <w:w w:val="105"/>
                <w:sz w:val="15"/>
              </w:rPr>
              <w:t>recursos</w:t>
            </w:r>
            <w:r>
              <w:rPr>
                <w:spacing w:val="40"/>
                <w:w w:val="105"/>
                <w:sz w:val="15"/>
              </w:rPr>
              <w:t xml:space="preserve"> </w:t>
            </w:r>
            <w:r>
              <w:rPr>
                <w:spacing w:val="-2"/>
                <w:w w:val="105"/>
                <w:sz w:val="15"/>
              </w:rPr>
              <w:t>humanos</w:t>
            </w:r>
          </w:p>
          <w:p w14:paraId="3038744C" w14:textId="77777777" w:rsidR="00F53F05" w:rsidRDefault="00F53F05" w:rsidP="002A55EC">
            <w:pPr>
              <w:pStyle w:val="TableParagraph"/>
              <w:spacing w:line="360" w:lineRule="auto"/>
              <w:ind w:left="199" w:right="114"/>
              <w:rPr>
                <w:sz w:val="15"/>
              </w:rPr>
            </w:pPr>
            <w:r>
              <w:rPr>
                <w:spacing w:val="-2"/>
                <w:sz w:val="15"/>
              </w:rPr>
              <w:t>suficientes</w:t>
            </w:r>
          </w:p>
        </w:tc>
        <w:tc>
          <w:tcPr>
            <w:tcW w:w="877" w:type="dxa"/>
          </w:tcPr>
          <w:p w14:paraId="00D24E59" w14:textId="77777777" w:rsidR="00F53F05" w:rsidRDefault="00F53F05" w:rsidP="002A55EC">
            <w:pPr>
              <w:pStyle w:val="TableParagraph"/>
              <w:spacing w:line="360" w:lineRule="auto"/>
              <w:ind w:left="33" w:right="114" w:hanging="4"/>
              <w:rPr>
                <w:sz w:val="15"/>
              </w:rPr>
            </w:pPr>
            <w:r>
              <w:rPr>
                <w:sz w:val="15"/>
              </w:rPr>
              <w:t>Possibilidade</w:t>
            </w:r>
            <w:r>
              <w:rPr>
                <w:spacing w:val="-1"/>
                <w:sz w:val="15"/>
              </w:rPr>
              <w:t xml:space="preserve"> </w:t>
            </w:r>
            <w:r>
              <w:rPr>
                <w:sz w:val="15"/>
              </w:rPr>
              <w:t>de</w:t>
            </w:r>
            <w:r>
              <w:rPr>
                <w:spacing w:val="40"/>
                <w:sz w:val="15"/>
              </w:rPr>
              <w:t xml:space="preserve"> </w:t>
            </w:r>
            <w:r>
              <w:rPr>
                <w:sz w:val="15"/>
              </w:rPr>
              <w:t>pagamento</w:t>
            </w:r>
            <w:r>
              <w:rPr>
                <w:spacing w:val="-10"/>
                <w:sz w:val="15"/>
              </w:rPr>
              <w:t xml:space="preserve"> </w:t>
            </w:r>
            <w:r>
              <w:rPr>
                <w:sz w:val="15"/>
              </w:rPr>
              <w:t>indevido</w:t>
            </w:r>
            <w:r>
              <w:rPr>
                <w:spacing w:val="40"/>
                <w:sz w:val="15"/>
              </w:rPr>
              <w:t xml:space="preserve"> </w:t>
            </w:r>
            <w:r>
              <w:rPr>
                <w:sz w:val="15"/>
              </w:rPr>
              <w:t>ao</w:t>
            </w:r>
            <w:r>
              <w:rPr>
                <w:spacing w:val="-1"/>
                <w:sz w:val="15"/>
              </w:rPr>
              <w:t xml:space="preserve"> </w:t>
            </w:r>
            <w:r>
              <w:rPr>
                <w:sz w:val="15"/>
              </w:rPr>
              <w:t>contratado</w:t>
            </w:r>
            <w:r>
              <w:rPr>
                <w:spacing w:val="40"/>
                <w:sz w:val="15"/>
              </w:rPr>
              <w:t xml:space="preserve"> </w:t>
            </w:r>
            <w:r>
              <w:rPr>
                <w:sz w:val="15"/>
              </w:rPr>
              <w:t>Desvio</w:t>
            </w:r>
            <w:r>
              <w:rPr>
                <w:spacing w:val="-9"/>
                <w:sz w:val="15"/>
              </w:rPr>
              <w:t xml:space="preserve"> </w:t>
            </w:r>
            <w:r>
              <w:rPr>
                <w:sz w:val="15"/>
              </w:rPr>
              <w:t>do</w:t>
            </w:r>
            <w:r>
              <w:rPr>
                <w:spacing w:val="-9"/>
                <w:sz w:val="15"/>
              </w:rPr>
              <w:t xml:space="preserve"> </w:t>
            </w:r>
            <w:r>
              <w:rPr>
                <w:sz w:val="15"/>
              </w:rPr>
              <w:t>objeto</w:t>
            </w:r>
            <w:r>
              <w:rPr>
                <w:spacing w:val="-7"/>
                <w:sz w:val="15"/>
              </w:rPr>
              <w:t xml:space="preserve"> </w:t>
            </w:r>
            <w:r>
              <w:rPr>
                <w:sz w:val="15"/>
              </w:rPr>
              <w:t>do</w:t>
            </w:r>
            <w:r>
              <w:rPr>
                <w:spacing w:val="40"/>
                <w:sz w:val="15"/>
              </w:rPr>
              <w:t xml:space="preserve"> </w:t>
            </w:r>
            <w:r>
              <w:rPr>
                <w:spacing w:val="-2"/>
                <w:sz w:val="15"/>
              </w:rPr>
              <w:t>contrato</w:t>
            </w:r>
          </w:p>
          <w:p w14:paraId="1F144B6E" w14:textId="77777777" w:rsidR="00F53F05" w:rsidRDefault="00F53F05" w:rsidP="002A55EC">
            <w:pPr>
              <w:pStyle w:val="TableParagraph"/>
              <w:spacing w:line="360" w:lineRule="auto"/>
              <w:ind w:left="15" w:right="114"/>
              <w:rPr>
                <w:sz w:val="15"/>
              </w:rPr>
            </w:pPr>
            <w:r>
              <w:rPr>
                <w:sz w:val="15"/>
              </w:rPr>
              <w:t>Processo</w:t>
            </w:r>
            <w:r>
              <w:rPr>
                <w:spacing w:val="-1"/>
                <w:sz w:val="15"/>
              </w:rPr>
              <w:t xml:space="preserve"> </w:t>
            </w:r>
            <w:r>
              <w:rPr>
                <w:sz w:val="15"/>
              </w:rPr>
              <w:t xml:space="preserve">Interno </w:t>
            </w:r>
            <w:r>
              <w:rPr>
                <w:spacing w:val="-5"/>
                <w:sz w:val="15"/>
              </w:rPr>
              <w:t>de</w:t>
            </w:r>
          </w:p>
          <w:p w14:paraId="689E7D0C" w14:textId="77777777" w:rsidR="00F53F05" w:rsidRDefault="00F53F05" w:rsidP="002A55EC">
            <w:pPr>
              <w:pStyle w:val="TableParagraph"/>
              <w:spacing w:before="6" w:line="360" w:lineRule="auto"/>
              <w:ind w:left="93" w:right="114" w:hanging="1"/>
              <w:rPr>
                <w:sz w:val="15"/>
              </w:rPr>
            </w:pPr>
            <w:r>
              <w:rPr>
                <w:w w:val="105"/>
                <w:sz w:val="15"/>
              </w:rPr>
              <w:t>Apuração</w:t>
            </w:r>
            <w:r>
              <w:rPr>
                <w:spacing w:val="-3"/>
                <w:w w:val="105"/>
                <w:sz w:val="15"/>
              </w:rPr>
              <w:t xml:space="preserve"> </w:t>
            </w:r>
            <w:r>
              <w:rPr>
                <w:w w:val="105"/>
                <w:sz w:val="15"/>
              </w:rPr>
              <w:t>de</w:t>
            </w:r>
            <w:r>
              <w:rPr>
                <w:spacing w:val="40"/>
                <w:w w:val="105"/>
                <w:sz w:val="15"/>
              </w:rPr>
              <w:t xml:space="preserve"> </w:t>
            </w:r>
            <w:r>
              <w:rPr>
                <w:spacing w:val="-2"/>
                <w:w w:val="105"/>
                <w:sz w:val="15"/>
              </w:rPr>
              <w:t>Responsabilidade</w:t>
            </w:r>
          </w:p>
        </w:tc>
        <w:tc>
          <w:tcPr>
            <w:tcW w:w="518" w:type="dxa"/>
          </w:tcPr>
          <w:p w14:paraId="233022A5" w14:textId="77777777" w:rsidR="00F53F05" w:rsidRDefault="00F53F05" w:rsidP="002A55EC">
            <w:pPr>
              <w:pStyle w:val="TableParagraph"/>
              <w:spacing w:line="360" w:lineRule="auto"/>
              <w:ind w:right="114"/>
              <w:rPr>
                <w:rFonts w:ascii="Cambria"/>
                <w:b/>
                <w:sz w:val="15"/>
              </w:rPr>
            </w:pPr>
          </w:p>
          <w:p w14:paraId="08ADD7AE" w14:textId="77777777" w:rsidR="00F53F05" w:rsidRDefault="00F53F05" w:rsidP="002A55EC">
            <w:pPr>
              <w:pStyle w:val="TableParagraph"/>
              <w:spacing w:line="360" w:lineRule="auto"/>
              <w:ind w:right="114"/>
              <w:rPr>
                <w:rFonts w:ascii="Cambria"/>
                <w:b/>
                <w:sz w:val="15"/>
              </w:rPr>
            </w:pPr>
          </w:p>
          <w:p w14:paraId="1037E97C" w14:textId="77777777" w:rsidR="00F53F05" w:rsidRDefault="00F53F05" w:rsidP="002A55EC">
            <w:pPr>
              <w:pStyle w:val="TableParagraph"/>
              <w:spacing w:line="360" w:lineRule="auto"/>
              <w:ind w:right="114"/>
              <w:rPr>
                <w:rFonts w:ascii="Cambria"/>
                <w:b/>
                <w:sz w:val="15"/>
              </w:rPr>
            </w:pPr>
          </w:p>
          <w:p w14:paraId="4C04E129" w14:textId="77777777" w:rsidR="00F53F05" w:rsidRDefault="00F53F05" w:rsidP="002A55EC">
            <w:pPr>
              <w:pStyle w:val="TableParagraph"/>
              <w:spacing w:line="360" w:lineRule="auto"/>
              <w:ind w:right="114"/>
              <w:rPr>
                <w:rFonts w:ascii="Cambria"/>
                <w:b/>
                <w:sz w:val="15"/>
              </w:rPr>
            </w:pPr>
          </w:p>
          <w:p w14:paraId="723EB4B0" w14:textId="77777777" w:rsidR="00F53F05" w:rsidRDefault="00F53F05" w:rsidP="002A55EC">
            <w:pPr>
              <w:pStyle w:val="TableParagraph"/>
              <w:spacing w:before="23" w:line="360" w:lineRule="auto"/>
              <w:ind w:right="114"/>
              <w:rPr>
                <w:rFonts w:ascii="Cambria"/>
                <w:b/>
                <w:sz w:val="15"/>
              </w:rPr>
            </w:pPr>
          </w:p>
          <w:p w14:paraId="6AA6B920" w14:textId="77777777" w:rsidR="00F53F05" w:rsidRDefault="00F53F05" w:rsidP="002A55EC">
            <w:pPr>
              <w:pStyle w:val="TableParagraph"/>
              <w:spacing w:line="360" w:lineRule="auto"/>
              <w:ind w:left="12" w:right="114"/>
              <w:rPr>
                <w:sz w:val="15"/>
              </w:rPr>
            </w:pPr>
            <w:r>
              <w:rPr>
                <w:spacing w:val="-10"/>
                <w:sz w:val="15"/>
              </w:rPr>
              <w:t>1</w:t>
            </w:r>
          </w:p>
        </w:tc>
        <w:tc>
          <w:tcPr>
            <w:tcW w:w="474" w:type="dxa"/>
          </w:tcPr>
          <w:p w14:paraId="1918DDC3" w14:textId="77777777" w:rsidR="00F53F05" w:rsidRDefault="00F53F05" w:rsidP="002A55EC">
            <w:pPr>
              <w:pStyle w:val="TableParagraph"/>
              <w:spacing w:line="360" w:lineRule="auto"/>
              <w:ind w:right="114"/>
              <w:rPr>
                <w:rFonts w:ascii="Cambria"/>
                <w:b/>
                <w:sz w:val="15"/>
              </w:rPr>
            </w:pPr>
          </w:p>
          <w:p w14:paraId="6A005336" w14:textId="77777777" w:rsidR="00F53F05" w:rsidRDefault="00F53F05" w:rsidP="002A55EC">
            <w:pPr>
              <w:pStyle w:val="TableParagraph"/>
              <w:spacing w:line="360" w:lineRule="auto"/>
              <w:ind w:right="114"/>
              <w:rPr>
                <w:rFonts w:ascii="Cambria"/>
                <w:b/>
                <w:sz w:val="15"/>
              </w:rPr>
            </w:pPr>
          </w:p>
          <w:p w14:paraId="29852280" w14:textId="77777777" w:rsidR="00F53F05" w:rsidRDefault="00F53F05" w:rsidP="002A55EC">
            <w:pPr>
              <w:pStyle w:val="TableParagraph"/>
              <w:spacing w:line="360" w:lineRule="auto"/>
              <w:ind w:right="114"/>
              <w:rPr>
                <w:rFonts w:ascii="Cambria"/>
                <w:b/>
                <w:sz w:val="15"/>
              </w:rPr>
            </w:pPr>
          </w:p>
          <w:p w14:paraId="738940D8" w14:textId="77777777" w:rsidR="00F53F05" w:rsidRDefault="00F53F05" w:rsidP="002A55EC">
            <w:pPr>
              <w:pStyle w:val="TableParagraph"/>
              <w:spacing w:line="360" w:lineRule="auto"/>
              <w:ind w:right="114"/>
              <w:rPr>
                <w:rFonts w:ascii="Cambria"/>
                <w:b/>
                <w:sz w:val="15"/>
              </w:rPr>
            </w:pPr>
          </w:p>
          <w:p w14:paraId="73898F15" w14:textId="77777777" w:rsidR="00F53F05" w:rsidRDefault="00F53F05" w:rsidP="002A55EC">
            <w:pPr>
              <w:pStyle w:val="TableParagraph"/>
              <w:spacing w:before="23" w:line="360" w:lineRule="auto"/>
              <w:ind w:right="114"/>
              <w:rPr>
                <w:rFonts w:ascii="Cambria"/>
                <w:b/>
                <w:sz w:val="15"/>
              </w:rPr>
            </w:pPr>
          </w:p>
          <w:p w14:paraId="7F431921" w14:textId="77777777" w:rsidR="00F53F05" w:rsidRDefault="00F53F05" w:rsidP="002A55EC">
            <w:pPr>
              <w:pStyle w:val="TableParagraph"/>
              <w:spacing w:line="360" w:lineRule="auto"/>
              <w:ind w:left="23" w:right="114"/>
              <w:rPr>
                <w:sz w:val="15"/>
              </w:rPr>
            </w:pPr>
            <w:r>
              <w:rPr>
                <w:spacing w:val="-10"/>
                <w:sz w:val="15"/>
              </w:rPr>
              <w:t>3</w:t>
            </w:r>
          </w:p>
        </w:tc>
        <w:tc>
          <w:tcPr>
            <w:tcW w:w="709" w:type="dxa"/>
          </w:tcPr>
          <w:p w14:paraId="4C27F49C" w14:textId="77777777" w:rsidR="00F53F05" w:rsidRDefault="00F53F05" w:rsidP="002A55EC">
            <w:pPr>
              <w:pStyle w:val="TableParagraph"/>
              <w:spacing w:line="360" w:lineRule="auto"/>
              <w:ind w:right="114"/>
              <w:rPr>
                <w:rFonts w:ascii="Cambria"/>
                <w:b/>
                <w:sz w:val="15"/>
              </w:rPr>
            </w:pPr>
          </w:p>
          <w:p w14:paraId="33DFD49F" w14:textId="77777777" w:rsidR="00F53F05" w:rsidRDefault="00F53F05" w:rsidP="002A55EC">
            <w:pPr>
              <w:pStyle w:val="TableParagraph"/>
              <w:spacing w:line="360" w:lineRule="auto"/>
              <w:ind w:right="114"/>
              <w:rPr>
                <w:rFonts w:ascii="Cambria"/>
                <w:b/>
                <w:sz w:val="15"/>
              </w:rPr>
            </w:pPr>
          </w:p>
          <w:p w14:paraId="2CECAA56" w14:textId="77777777" w:rsidR="00F53F05" w:rsidRDefault="00F53F05" w:rsidP="002A55EC">
            <w:pPr>
              <w:pStyle w:val="TableParagraph"/>
              <w:spacing w:line="360" w:lineRule="auto"/>
              <w:ind w:right="114"/>
              <w:rPr>
                <w:rFonts w:ascii="Cambria"/>
                <w:b/>
                <w:sz w:val="15"/>
              </w:rPr>
            </w:pPr>
          </w:p>
          <w:p w14:paraId="0E4F5F2A" w14:textId="77777777" w:rsidR="00F53F05" w:rsidRDefault="00F53F05" w:rsidP="002A55EC">
            <w:pPr>
              <w:pStyle w:val="TableParagraph"/>
              <w:spacing w:line="360" w:lineRule="auto"/>
              <w:ind w:right="114"/>
              <w:rPr>
                <w:rFonts w:ascii="Cambria"/>
                <w:b/>
                <w:sz w:val="15"/>
              </w:rPr>
            </w:pPr>
          </w:p>
          <w:p w14:paraId="16029165" w14:textId="77777777" w:rsidR="00F53F05" w:rsidRDefault="00F53F05" w:rsidP="002A55EC">
            <w:pPr>
              <w:pStyle w:val="TableParagraph"/>
              <w:spacing w:before="23" w:line="360" w:lineRule="auto"/>
              <w:ind w:right="114"/>
              <w:rPr>
                <w:rFonts w:ascii="Cambria"/>
                <w:b/>
                <w:sz w:val="15"/>
              </w:rPr>
            </w:pPr>
          </w:p>
          <w:p w14:paraId="7B909FF0" w14:textId="77777777" w:rsidR="00F53F05" w:rsidRDefault="00F53F05" w:rsidP="002A55EC">
            <w:pPr>
              <w:pStyle w:val="TableParagraph"/>
              <w:spacing w:line="360" w:lineRule="auto"/>
              <w:ind w:left="14" w:right="114"/>
              <w:rPr>
                <w:sz w:val="15"/>
              </w:rPr>
            </w:pPr>
            <w:r>
              <w:rPr>
                <w:spacing w:val="-10"/>
                <w:sz w:val="15"/>
              </w:rPr>
              <w:t>3</w:t>
            </w:r>
          </w:p>
        </w:tc>
        <w:tc>
          <w:tcPr>
            <w:tcW w:w="1417" w:type="dxa"/>
          </w:tcPr>
          <w:p w14:paraId="7654A8A1" w14:textId="77777777" w:rsidR="00F53F05" w:rsidRDefault="00F53F05" w:rsidP="002A55EC">
            <w:pPr>
              <w:pStyle w:val="TableParagraph"/>
              <w:spacing w:line="360" w:lineRule="auto"/>
              <w:ind w:right="114"/>
              <w:rPr>
                <w:rFonts w:ascii="Cambria"/>
                <w:b/>
                <w:sz w:val="15"/>
              </w:rPr>
            </w:pPr>
          </w:p>
          <w:p w14:paraId="28D61ECD" w14:textId="77777777" w:rsidR="00F53F05" w:rsidRDefault="00F53F05" w:rsidP="002A55EC">
            <w:pPr>
              <w:pStyle w:val="TableParagraph"/>
              <w:spacing w:line="360" w:lineRule="auto"/>
              <w:ind w:right="114"/>
              <w:rPr>
                <w:rFonts w:ascii="Cambria"/>
                <w:b/>
                <w:sz w:val="15"/>
              </w:rPr>
            </w:pPr>
          </w:p>
          <w:p w14:paraId="3968711F" w14:textId="77777777" w:rsidR="00F53F05" w:rsidRDefault="00F53F05" w:rsidP="002A55EC">
            <w:pPr>
              <w:pStyle w:val="TableParagraph"/>
              <w:spacing w:line="360" w:lineRule="auto"/>
              <w:ind w:right="114"/>
              <w:rPr>
                <w:rFonts w:ascii="Cambria"/>
                <w:b/>
                <w:sz w:val="15"/>
              </w:rPr>
            </w:pPr>
          </w:p>
          <w:p w14:paraId="76C87326" w14:textId="77777777" w:rsidR="00F53F05" w:rsidRDefault="00F53F05" w:rsidP="002A55EC">
            <w:pPr>
              <w:pStyle w:val="TableParagraph"/>
              <w:spacing w:line="360" w:lineRule="auto"/>
              <w:ind w:right="114"/>
              <w:rPr>
                <w:rFonts w:ascii="Cambria"/>
                <w:b/>
                <w:sz w:val="15"/>
              </w:rPr>
            </w:pPr>
          </w:p>
          <w:p w14:paraId="02F65E30" w14:textId="77777777" w:rsidR="00F53F05" w:rsidRDefault="00F53F05" w:rsidP="002A55EC">
            <w:pPr>
              <w:pStyle w:val="TableParagraph"/>
              <w:spacing w:before="18" w:line="360" w:lineRule="auto"/>
              <w:ind w:right="114"/>
              <w:rPr>
                <w:rFonts w:ascii="Cambria"/>
                <w:b/>
                <w:sz w:val="15"/>
              </w:rPr>
            </w:pPr>
          </w:p>
          <w:p w14:paraId="408801C6" w14:textId="77777777" w:rsidR="00F53F05" w:rsidRDefault="00F53F05" w:rsidP="002A55EC">
            <w:pPr>
              <w:pStyle w:val="TableParagraph"/>
              <w:spacing w:line="360" w:lineRule="auto"/>
              <w:ind w:left="53" w:right="114"/>
              <w:rPr>
                <w:rFonts w:ascii="Cambria" w:hAnsi="Cambria"/>
                <w:b/>
                <w:sz w:val="15"/>
              </w:rPr>
            </w:pPr>
            <w:r>
              <w:rPr>
                <w:rFonts w:ascii="Cambria" w:hAnsi="Cambria"/>
                <w:b/>
                <w:sz w:val="15"/>
              </w:rPr>
              <w:t>Revisão</w:t>
            </w:r>
            <w:r>
              <w:rPr>
                <w:rFonts w:ascii="Cambria" w:hAnsi="Cambria"/>
                <w:b/>
                <w:spacing w:val="7"/>
                <w:sz w:val="15"/>
              </w:rPr>
              <w:t xml:space="preserve"> </w:t>
            </w:r>
            <w:r>
              <w:rPr>
                <w:rFonts w:ascii="Cambria" w:hAnsi="Cambria"/>
                <w:b/>
                <w:sz w:val="15"/>
              </w:rPr>
              <w:t>minuciosa</w:t>
            </w:r>
            <w:r>
              <w:rPr>
                <w:rFonts w:ascii="Cambria" w:hAnsi="Cambria"/>
                <w:b/>
                <w:spacing w:val="7"/>
                <w:sz w:val="15"/>
              </w:rPr>
              <w:t xml:space="preserve"> </w:t>
            </w:r>
            <w:r>
              <w:rPr>
                <w:rFonts w:ascii="Cambria" w:hAnsi="Cambria"/>
                <w:b/>
                <w:sz w:val="15"/>
              </w:rPr>
              <w:t>do</w:t>
            </w:r>
            <w:r>
              <w:rPr>
                <w:rFonts w:ascii="Cambria" w:hAnsi="Cambria"/>
                <w:b/>
                <w:spacing w:val="8"/>
                <w:sz w:val="15"/>
              </w:rPr>
              <w:t xml:space="preserve"> </w:t>
            </w:r>
            <w:r>
              <w:rPr>
                <w:rFonts w:ascii="Cambria" w:hAnsi="Cambria"/>
                <w:b/>
                <w:sz w:val="15"/>
              </w:rPr>
              <w:t>Termo</w:t>
            </w:r>
            <w:r>
              <w:rPr>
                <w:rFonts w:ascii="Cambria" w:hAnsi="Cambria"/>
                <w:b/>
                <w:spacing w:val="10"/>
                <w:sz w:val="15"/>
              </w:rPr>
              <w:t xml:space="preserve"> </w:t>
            </w:r>
            <w:r>
              <w:rPr>
                <w:rFonts w:ascii="Cambria" w:hAnsi="Cambria"/>
                <w:b/>
                <w:sz w:val="15"/>
              </w:rPr>
              <w:t>de</w:t>
            </w:r>
            <w:r>
              <w:rPr>
                <w:rFonts w:ascii="Cambria" w:hAnsi="Cambria"/>
                <w:b/>
                <w:spacing w:val="9"/>
                <w:sz w:val="15"/>
              </w:rPr>
              <w:t xml:space="preserve"> </w:t>
            </w:r>
            <w:r>
              <w:rPr>
                <w:rFonts w:ascii="Cambria" w:hAnsi="Cambria"/>
                <w:b/>
                <w:spacing w:val="-2"/>
                <w:sz w:val="15"/>
              </w:rPr>
              <w:t>Referência</w:t>
            </w:r>
          </w:p>
        </w:tc>
        <w:tc>
          <w:tcPr>
            <w:tcW w:w="950" w:type="dxa"/>
          </w:tcPr>
          <w:p w14:paraId="3CB8D476" w14:textId="77777777" w:rsidR="00F53F05" w:rsidRDefault="00F53F05" w:rsidP="002A55EC">
            <w:pPr>
              <w:pStyle w:val="TableParagraph"/>
              <w:spacing w:line="360" w:lineRule="auto"/>
              <w:ind w:right="114"/>
              <w:rPr>
                <w:rFonts w:ascii="Cambria"/>
                <w:b/>
                <w:sz w:val="15"/>
              </w:rPr>
            </w:pPr>
          </w:p>
          <w:p w14:paraId="19BB80F2" w14:textId="77777777" w:rsidR="00F53F05" w:rsidRDefault="00F53F05" w:rsidP="002A55EC">
            <w:pPr>
              <w:pStyle w:val="TableParagraph"/>
              <w:spacing w:line="360" w:lineRule="auto"/>
              <w:ind w:right="114"/>
              <w:rPr>
                <w:rFonts w:ascii="Cambria"/>
                <w:b/>
                <w:sz w:val="15"/>
              </w:rPr>
            </w:pPr>
          </w:p>
          <w:p w14:paraId="494E81BB" w14:textId="77777777" w:rsidR="00F53F05" w:rsidRDefault="00F53F05" w:rsidP="002A55EC">
            <w:pPr>
              <w:pStyle w:val="TableParagraph"/>
              <w:spacing w:line="360" w:lineRule="auto"/>
              <w:ind w:right="114"/>
              <w:rPr>
                <w:rFonts w:ascii="Cambria"/>
                <w:b/>
                <w:sz w:val="15"/>
              </w:rPr>
            </w:pPr>
          </w:p>
          <w:p w14:paraId="63D3B727" w14:textId="77777777" w:rsidR="00F53F05" w:rsidRDefault="00F53F05" w:rsidP="002A55EC">
            <w:pPr>
              <w:pStyle w:val="TableParagraph"/>
              <w:spacing w:line="360" w:lineRule="auto"/>
              <w:ind w:right="114"/>
              <w:rPr>
                <w:rFonts w:ascii="Cambria"/>
                <w:b/>
                <w:sz w:val="15"/>
              </w:rPr>
            </w:pPr>
          </w:p>
          <w:p w14:paraId="4C26334D" w14:textId="77777777" w:rsidR="00F53F05" w:rsidRDefault="00F53F05" w:rsidP="002A55EC">
            <w:pPr>
              <w:pStyle w:val="TableParagraph"/>
              <w:spacing w:before="23" w:line="360" w:lineRule="auto"/>
              <w:ind w:right="114"/>
              <w:rPr>
                <w:rFonts w:ascii="Cambria"/>
                <w:b/>
                <w:sz w:val="15"/>
              </w:rPr>
            </w:pPr>
          </w:p>
          <w:p w14:paraId="708AEC88" w14:textId="77777777" w:rsidR="00F53F05" w:rsidRDefault="00F53F05" w:rsidP="002A55EC">
            <w:pPr>
              <w:pStyle w:val="TableParagraph"/>
              <w:spacing w:line="360" w:lineRule="auto"/>
              <w:ind w:left="40" w:right="114"/>
              <w:rPr>
                <w:sz w:val="15"/>
              </w:rPr>
            </w:pPr>
            <w:r>
              <w:rPr>
                <w:spacing w:val="-2"/>
                <w:w w:val="105"/>
                <w:sz w:val="15"/>
              </w:rPr>
              <w:t>CONTRATANTE</w:t>
            </w:r>
          </w:p>
        </w:tc>
      </w:tr>
      <w:tr w:rsidR="00F53F05" w14:paraId="1CD35F73" w14:textId="77777777" w:rsidTr="00CD4696">
        <w:trPr>
          <w:trHeight w:val="1355"/>
        </w:trPr>
        <w:tc>
          <w:tcPr>
            <w:tcW w:w="346" w:type="dxa"/>
          </w:tcPr>
          <w:p w14:paraId="6BC5FDBF" w14:textId="77777777" w:rsidR="00F53F05" w:rsidRDefault="00F53F05" w:rsidP="002A55EC">
            <w:pPr>
              <w:pStyle w:val="TableParagraph"/>
              <w:spacing w:line="360" w:lineRule="auto"/>
              <w:ind w:right="114"/>
              <w:rPr>
                <w:rFonts w:ascii="Cambria"/>
                <w:b/>
                <w:sz w:val="15"/>
              </w:rPr>
            </w:pPr>
          </w:p>
          <w:p w14:paraId="25A46633" w14:textId="77777777" w:rsidR="00F53F05" w:rsidRDefault="00F53F05" w:rsidP="002A55EC">
            <w:pPr>
              <w:pStyle w:val="TableParagraph"/>
              <w:spacing w:line="360" w:lineRule="auto"/>
              <w:ind w:right="114"/>
              <w:rPr>
                <w:rFonts w:ascii="Cambria"/>
                <w:b/>
                <w:sz w:val="15"/>
              </w:rPr>
            </w:pPr>
          </w:p>
          <w:p w14:paraId="2EF175E4" w14:textId="77777777" w:rsidR="00F53F05" w:rsidRDefault="00F53F05" w:rsidP="002A55EC">
            <w:pPr>
              <w:pStyle w:val="TableParagraph"/>
              <w:spacing w:before="2" w:line="360" w:lineRule="auto"/>
              <w:ind w:right="114"/>
              <w:rPr>
                <w:rFonts w:ascii="Cambria"/>
                <w:b/>
                <w:sz w:val="15"/>
              </w:rPr>
            </w:pPr>
          </w:p>
          <w:p w14:paraId="00446A9F" w14:textId="77777777" w:rsidR="00F53F05" w:rsidRDefault="00F53F05" w:rsidP="002A55EC">
            <w:pPr>
              <w:pStyle w:val="TableParagraph"/>
              <w:spacing w:before="1" w:line="360" w:lineRule="auto"/>
              <w:ind w:left="195" w:right="114"/>
              <w:rPr>
                <w:sz w:val="15"/>
              </w:rPr>
            </w:pPr>
            <w:r>
              <w:rPr>
                <w:spacing w:val="-10"/>
                <w:sz w:val="15"/>
              </w:rPr>
              <w:t>2</w:t>
            </w:r>
          </w:p>
        </w:tc>
        <w:tc>
          <w:tcPr>
            <w:tcW w:w="979" w:type="dxa"/>
          </w:tcPr>
          <w:p w14:paraId="5BBB117A" w14:textId="77777777" w:rsidR="00F53F05" w:rsidRDefault="00F53F05" w:rsidP="002A55EC">
            <w:pPr>
              <w:pStyle w:val="TableParagraph"/>
              <w:spacing w:line="360" w:lineRule="auto"/>
              <w:ind w:right="114"/>
              <w:rPr>
                <w:rFonts w:ascii="Cambria"/>
                <w:b/>
                <w:sz w:val="15"/>
              </w:rPr>
            </w:pPr>
          </w:p>
          <w:p w14:paraId="329A6C9C" w14:textId="77777777" w:rsidR="00F53F05" w:rsidRDefault="00F53F05" w:rsidP="002A55EC">
            <w:pPr>
              <w:pStyle w:val="TableParagraph"/>
              <w:spacing w:line="360" w:lineRule="auto"/>
              <w:ind w:right="114"/>
              <w:rPr>
                <w:rFonts w:ascii="Cambria"/>
                <w:b/>
                <w:sz w:val="15"/>
              </w:rPr>
            </w:pPr>
          </w:p>
          <w:p w14:paraId="69456520" w14:textId="77777777" w:rsidR="00F53F05" w:rsidRDefault="00F53F05" w:rsidP="002A55EC">
            <w:pPr>
              <w:pStyle w:val="TableParagraph"/>
              <w:spacing w:before="2" w:line="360" w:lineRule="auto"/>
              <w:ind w:right="114"/>
              <w:rPr>
                <w:rFonts w:ascii="Cambria"/>
                <w:b/>
                <w:sz w:val="15"/>
              </w:rPr>
            </w:pPr>
          </w:p>
          <w:p w14:paraId="26456F44" w14:textId="77777777" w:rsidR="00F53F05" w:rsidRDefault="00F53F05" w:rsidP="002A55EC">
            <w:pPr>
              <w:pStyle w:val="TableParagraph"/>
              <w:spacing w:before="1" w:line="360" w:lineRule="auto"/>
              <w:ind w:left="22" w:right="114"/>
              <w:rPr>
                <w:sz w:val="15"/>
              </w:rPr>
            </w:pPr>
            <w:r>
              <w:rPr>
                <w:w w:val="105"/>
                <w:sz w:val="15"/>
              </w:rPr>
              <w:t>Gestão</w:t>
            </w:r>
            <w:r>
              <w:rPr>
                <w:spacing w:val="-10"/>
                <w:w w:val="105"/>
                <w:sz w:val="15"/>
              </w:rPr>
              <w:t xml:space="preserve"> </w:t>
            </w:r>
            <w:r>
              <w:rPr>
                <w:w w:val="105"/>
                <w:sz w:val="15"/>
              </w:rPr>
              <w:t>do</w:t>
            </w:r>
            <w:r>
              <w:rPr>
                <w:spacing w:val="-9"/>
                <w:w w:val="105"/>
                <w:sz w:val="15"/>
              </w:rPr>
              <w:t xml:space="preserve"> </w:t>
            </w:r>
            <w:r>
              <w:rPr>
                <w:spacing w:val="-2"/>
                <w:w w:val="105"/>
                <w:sz w:val="15"/>
              </w:rPr>
              <w:t>Contrato</w:t>
            </w:r>
          </w:p>
        </w:tc>
        <w:tc>
          <w:tcPr>
            <w:tcW w:w="1502" w:type="dxa"/>
          </w:tcPr>
          <w:p w14:paraId="50CA5A18" w14:textId="77777777" w:rsidR="00F53F05" w:rsidRDefault="00F53F05" w:rsidP="002A55EC">
            <w:pPr>
              <w:pStyle w:val="TableParagraph"/>
              <w:spacing w:line="360" w:lineRule="auto"/>
              <w:ind w:right="114"/>
              <w:rPr>
                <w:rFonts w:ascii="Cambria"/>
                <w:b/>
                <w:sz w:val="15"/>
              </w:rPr>
            </w:pPr>
          </w:p>
          <w:p w14:paraId="7DEF351D" w14:textId="77777777" w:rsidR="00F53F05" w:rsidRDefault="00F53F05" w:rsidP="002A55EC">
            <w:pPr>
              <w:pStyle w:val="TableParagraph"/>
              <w:spacing w:before="50" w:line="360" w:lineRule="auto"/>
              <w:ind w:right="114"/>
              <w:rPr>
                <w:rFonts w:ascii="Cambria"/>
                <w:b/>
                <w:sz w:val="15"/>
              </w:rPr>
            </w:pPr>
          </w:p>
          <w:p w14:paraId="5CD5970A" w14:textId="77777777" w:rsidR="00F53F05" w:rsidRDefault="00F53F05" w:rsidP="002A55EC">
            <w:pPr>
              <w:pStyle w:val="TableParagraph"/>
              <w:spacing w:line="360" w:lineRule="auto"/>
              <w:ind w:left="1051" w:right="114" w:hanging="1004"/>
              <w:rPr>
                <w:sz w:val="15"/>
              </w:rPr>
            </w:pPr>
            <w:r>
              <w:rPr>
                <w:sz w:val="15"/>
              </w:rPr>
              <w:t>Apresentação de documentação</w:t>
            </w:r>
            <w:r>
              <w:rPr>
                <w:spacing w:val="29"/>
                <w:sz w:val="15"/>
              </w:rPr>
              <w:t xml:space="preserve"> </w:t>
            </w:r>
            <w:r>
              <w:rPr>
                <w:sz w:val="15"/>
              </w:rPr>
              <w:t>falsa</w:t>
            </w:r>
            <w:r>
              <w:rPr>
                <w:spacing w:val="-2"/>
                <w:sz w:val="15"/>
              </w:rPr>
              <w:t xml:space="preserve"> </w:t>
            </w:r>
            <w:r>
              <w:rPr>
                <w:sz w:val="15"/>
              </w:rPr>
              <w:t>ou</w:t>
            </w:r>
            <w:r>
              <w:rPr>
                <w:spacing w:val="40"/>
                <w:sz w:val="15"/>
              </w:rPr>
              <w:t xml:space="preserve"> </w:t>
            </w:r>
            <w:r>
              <w:rPr>
                <w:spacing w:val="-2"/>
                <w:sz w:val="15"/>
              </w:rPr>
              <w:t>vencida</w:t>
            </w:r>
          </w:p>
        </w:tc>
        <w:tc>
          <w:tcPr>
            <w:tcW w:w="966" w:type="dxa"/>
          </w:tcPr>
          <w:p w14:paraId="09103E11" w14:textId="77777777" w:rsidR="00F53F05" w:rsidRDefault="00F53F05" w:rsidP="002A55EC">
            <w:pPr>
              <w:pStyle w:val="TableParagraph"/>
              <w:spacing w:before="96" w:line="360" w:lineRule="auto"/>
              <w:ind w:right="114"/>
              <w:rPr>
                <w:rFonts w:ascii="Cambria"/>
                <w:b/>
                <w:sz w:val="15"/>
              </w:rPr>
            </w:pPr>
          </w:p>
          <w:p w14:paraId="4F29C713" w14:textId="77777777" w:rsidR="00F53F05" w:rsidRDefault="00F53F05" w:rsidP="002A55EC">
            <w:pPr>
              <w:pStyle w:val="TableParagraph"/>
              <w:spacing w:line="360" w:lineRule="auto"/>
              <w:ind w:left="222" w:right="114" w:hanging="1"/>
              <w:rPr>
                <w:sz w:val="15"/>
              </w:rPr>
            </w:pPr>
            <w:r>
              <w:rPr>
                <w:w w:val="105"/>
                <w:sz w:val="15"/>
              </w:rPr>
              <w:t>Má fé ou</w:t>
            </w:r>
            <w:r>
              <w:rPr>
                <w:spacing w:val="40"/>
                <w:w w:val="105"/>
                <w:sz w:val="15"/>
              </w:rPr>
              <w:t xml:space="preserve"> </w:t>
            </w:r>
            <w:r>
              <w:rPr>
                <w:sz w:val="15"/>
              </w:rPr>
              <w:t>inobservância</w:t>
            </w:r>
            <w:r>
              <w:rPr>
                <w:spacing w:val="-10"/>
                <w:sz w:val="15"/>
              </w:rPr>
              <w:t xml:space="preserve"> </w:t>
            </w:r>
            <w:r>
              <w:rPr>
                <w:sz w:val="15"/>
              </w:rPr>
              <w:t>do</w:t>
            </w:r>
            <w:r>
              <w:rPr>
                <w:spacing w:val="40"/>
                <w:w w:val="105"/>
                <w:sz w:val="15"/>
              </w:rPr>
              <w:t xml:space="preserve"> </w:t>
            </w:r>
            <w:r>
              <w:rPr>
                <w:spacing w:val="-2"/>
                <w:w w:val="105"/>
                <w:sz w:val="15"/>
              </w:rPr>
              <w:t>Proponente</w:t>
            </w:r>
          </w:p>
        </w:tc>
        <w:tc>
          <w:tcPr>
            <w:tcW w:w="877" w:type="dxa"/>
          </w:tcPr>
          <w:p w14:paraId="10C706E3" w14:textId="77777777" w:rsidR="00F53F05" w:rsidRDefault="00F53F05" w:rsidP="002A55EC">
            <w:pPr>
              <w:pStyle w:val="TableParagraph"/>
              <w:spacing w:before="144" w:line="360" w:lineRule="auto"/>
              <w:ind w:left="15" w:right="114"/>
              <w:rPr>
                <w:sz w:val="15"/>
              </w:rPr>
            </w:pPr>
            <w:r>
              <w:rPr>
                <w:spacing w:val="-2"/>
                <w:w w:val="105"/>
                <w:sz w:val="15"/>
              </w:rPr>
              <w:t>Contratação</w:t>
            </w:r>
            <w:r>
              <w:rPr>
                <w:spacing w:val="-8"/>
                <w:w w:val="105"/>
                <w:sz w:val="15"/>
              </w:rPr>
              <w:t xml:space="preserve"> </w:t>
            </w:r>
            <w:r>
              <w:rPr>
                <w:spacing w:val="-2"/>
                <w:w w:val="105"/>
                <w:sz w:val="15"/>
              </w:rPr>
              <w:t>de</w:t>
            </w:r>
            <w:r>
              <w:rPr>
                <w:spacing w:val="40"/>
                <w:w w:val="105"/>
                <w:sz w:val="15"/>
              </w:rPr>
              <w:t xml:space="preserve"> </w:t>
            </w:r>
            <w:r>
              <w:rPr>
                <w:w w:val="105"/>
                <w:sz w:val="15"/>
              </w:rPr>
              <w:t>empresa</w:t>
            </w:r>
            <w:r>
              <w:rPr>
                <w:spacing w:val="-3"/>
                <w:w w:val="105"/>
                <w:sz w:val="15"/>
              </w:rPr>
              <w:t xml:space="preserve"> </w:t>
            </w:r>
            <w:r>
              <w:rPr>
                <w:w w:val="105"/>
                <w:sz w:val="15"/>
              </w:rPr>
              <w:t>e/ou</w:t>
            </w:r>
            <w:r>
              <w:rPr>
                <w:spacing w:val="40"/>
                <w:w w:val="105"/>
                <w:sz w:val="15"/>
              </w:rPr>
              <w:t xml:space="preserve"> </w:t>
            </w:r>
            <w:r>
              <w:rPr>
                <w:spacing w:val="-2"/>
                <w:w w:val="105"/>
                <w:sz w:val="15"/>
              </w:rPr>
              <w:t>profissional</w:t>
            </w:r>
            <w:r>
              <w:rPr>
                <w:spacing w:val="40"/>
                <w:w w:val="105"/>
                <w:sz w:val="15"/>
              </w:rPr>
              <w:t xml:space="preserve"> </w:t>
            </w:r>
            <w:r>
              <w:rPr>
                <w:spacing w:val="-2"/>
                <w:w w:val="105"/>
                <w:sz w:val="15"/>
              </w:rPr>
              <w:t>indevidos</w:t>
            </w:r>
          </w:p>
        </w:tc>
        <w:tc>
          <w:tcPr>
            <w:tcW w:w="518" w:type="dxa"/>
          </w:tcPr>
          <w:p w14:paraId="3E5FE3EB" w14:textId="77777777" w:rsidR="00F53F05" w:rsidRDefault="00F53F05" w:rsidP="002A55EC">
            <w:pPr>
              <w:pStyle w:val="TableParagraph"/>
              <w:spacing w:line="360" w:lineRule="auto"/>
              <w:ind w:right="114"/>
              <w:rPr>
                <w:rFonts w:ascii="Cambria"/>
                <w:b/>
                <w:sz w:val="15"/>
              </w:rPr>
            </w:pPr>
          </w:p>
          <w:p w14:paraId="7FB783B6" w14:textId="77777777" w:rsidR="00F53F05" w:rsidRDefault="00F53F05" w:rsidP="002A55EC">
            <w:pPr>
              <w:pStyle w:val="TableParagraph"/>
              <w:spacing w:line="360" w:lineRule="auto"/>
              <w:ind w:right="114"/>
              <w:rPr>
                <w:rFonts w:ascii="Cambria"/>
                <w:b/>
                <w:sz w:val="15"/>
              </w:rPr>
            </w:pPr>
          </w:p>
          <w:p w14:paraId="3E44D90D" w14:textId="77777777" w:rsidR="00F53F05" w:rsidRDefault="00F53F05" w:rsidP="002A55EC">
            <w:pPr>
              <w:pStyle w:val="TableParagraph"/>
              <w:spacing w:before="2" w:line="360" w:lineRule="auto"/>
              <w:ind w:right="114"/>
              <w:rPr>
                <w:rFonts w:ascii="Cambria"/>
                <w:b/>
                <w:sz w:val="15"/>
              </w:rPr>
            </w:pPr>
          </w:p>
          <w:p w14:paraId="72478BFB" w14:textId="77777777" w:rsidR="00F53F05" w:rsidRDefault="00F53F05" w:rsidP="002A55EC">
            <w:pPr>
              <w:pStyle w:val="TableParagraph"/>
              <w:spacing w:before="1" w:line="360" w:lineRule="auto"/>
              <w:ind w:left="12" w:right="114"/>
              <w:rPr>
                <w:sz w:val="15"/>
              </w:rPr>
            </w:pPr>
            <w:r>
              <w:rPr>
                <w:spacing w:val="-10"/>
                <w:sz w:val="15"/>
              </w:rPr>
              <w:t>1</w:t>
            </w:r>
          </w:p>
        </w:tc>
        <w:tc>
          <w:tcPr>
            <w:tcW w:w="474" w:type="dxa"/>
          </w:tcPr>
          <w:p w14:paraId="3DD2083B" w14:textId="77777777" w:rsidR="00F53F05" w:rsidRDefault="00F53F05" w:rsidP="002A55EC">
            <w:pPr>
              <w:pStyle w:val="TableParagraph"/>
              <w:spacing w:line="360" w:lineRule="auto"/>
              <w:ind w:right="114"/>
              <w:rPr>
                <w:rFonts w:ascii="Cambria"/>
                <w:b/>
                <w:sz w:val="15"/>
              </w:rPr>
            </w:pPr>
          </w:p>
          <w:p w14:paraId="3D929693" w14:textId="77777777" w:rsidR="00F53F05" w:rsidRDefault="00F53F05" w:rsidP="002A55EC">
            <w:pPr>
              <w:pStyle w:val="TableParagraph"/>
              <w:spacing w:line="360" w:lineRule="auto"/>
              <w:ind w:right="114"/>
              <w:rPr>
                <w:rFonts w:ascii="Cambria"/>
                <w:b/>
                <w:sz w:val="15"/>
              </w:rPr>
            </w:pPr>
          </w:p>
          <w:p w14:paraId="3BA768C2" w14:textId="77777777" w:rsidR="00F53F05" w:rsidRDefault="00F53F05" w:rsidP="002A55EC">
            <w:pPr>
              <w:pStyle w:val="TableParagraph"/>
              <w:spacing w:before="2" w:line="360" w:lineRule="auto"/>
              <w:ind w:right="114"/>
              <w:rPr>
                <w:rFonts w:ascii="Cambria"/>
                <w:b/>
                <w:sz w:val="15"/>
              </w:rPr>
            </w:pPr>
          </w:p>
          <w:p w14:paraId="206AAEC6" w14:textId="77777777" w:rsidR="00F53F05" w:rsidRDefault="00F53F05" w:rsidP="002A55EC">
            <w:pPr>
              <w:pStyle w:val="TableParagraph"/>
              <w:spacing w:before="1" w:line="360" w:lineRule="auto"/>
              <w:ind w:left="23" w:right="114"/>
              <w:rPr>
                <w:sz w:val="15"/>
              </w:rPr>
            </w:pPr>
            <w:r>
              <w:rPr>
                <w:spacing w:val="-10"/>
                <w:sz w:val="15"/>
              </w:rPr>
              <w:t>1</w:t>
            </w:r>
          </w:p>
        </w:tc>
        <w:tc>
          <w:tcPr>
            <w:tcW w:w="709" w:type="dxa"/>
          </w:tcPr>
          <w:p w14:paraId="37BFA2AB" w14:textId="77777777" w:rsidR="00F53F05" w:rsidRDefault="00F53F05" w:rsidP="002A55EC">
            <w:pPr>
              <w:pStyle w:val="TableParagraph"/>
              <w:spacing w:line="360" w:lineRule="auto"/>
              <w:ind w:right="114"/>
              <w:rPr>
                <w:rFonts w:ascii="Cambria"/>
                <w:b/>
                <w:sz w:val="15"/>
              </w:rPr>
            </w:pPr>
          </w:p>
          <w:p w14:paraId="4DD05190" w14:textId="77777777" w:rsidR="00F53F05" w:rsidRDefault="00F53F05" w:rsidP="002A55EC">
            <w:pPr>
              <w:pStyle w:val="TableParagraph"/>
              <w:spacing w:line="360" w:lineRule="auto"/>
              <w:ind w:right="114"/>
              <w:rPr>
                <w:rFonts w:ascii="Cambria"/>
                <w:b/>
                <w:sz w:val="15"/>
              </w:rPr>
            </w:pPr>
          </w:p>
          <w:p w14:paraId="4BD5DA2D" w14:textId="77777777" w:rsidR="00F53F05" w:rsidRDefault="00F53F05" w:rsidP="002A55EC">
            <w:pPr>
              <w:pStyle w:val="TableParagraph"/>
              <w:spacing w:before="2" w:line="360" w:lineRule="auto"/>
              <w:ind w:right="114"/>
              <w:rPr>
                <w:rFonts w:ascii="Cambria"/>
                <w:b/>
                <w:sz w:val="15"/>
              </w:rPr>
            </w:pPr>
          </w:p>
          <w:p w14:paraId="661FDA85" w14:textId="77777777" w:rsidR="00F53F05" w:rsidRDefault="00F53F05" w:rsidP="002A55EC">
            <w:pPr>
              <w:pStyle w:val="TableParagraph"/>
              <w:spacing w:before="1" w:line="360" w:lineRule="auto"/>
              <w:ind w:left="14" w:right="114"/>
              <w:rPr>
                <w:sz w:val="15"/>
              </w:rPr>
            </w:pPr>
            <w:r>
              <w:rPr>
                <w:spacing w:val="-10"/>
                <w:sz w:val="15"/>
              </w:rPr>
              <w:t>1</w:t>
            </w:r>
          </w:p>
        </w:tc>
        <w:tc>
          <w:tcPr>
            <w:tcW w:w="1417" w:type="dxa"/>
          </w:tcPr>
          <w:p w14:paraId="6F0F08EA" w14:textId="77777777" w:rsidR="00F53F05" w:rsidRDefault="00F53F05" w:rsidP="002A55EC">
            <w:pPr>
              <w:pStyle w:val="TableParagraph"/>
              <w:spacing w:before="42" w:line="360" w:lineRule="auto"/>
              <w:ind w:right="114"/>
              <w:rPr>
                <w:rFonts w:ascii="Cambria"/>
                <w:b/>
                <w:sz w:val="15"/>
              </w:rPr>
            </w:pPr>
          </w:p>
          <w:p w14:paraId="2ED5E8BA" w14:textId="77777777" w:rsidR="00F53F05" w:rsidRDefault="00F53F05" w:rsidP="002A55EC">
            <w:pPr>
              <w:pStyle w:val="TableParagraph"/>
              <w:spacing w:line="360" w:lineRule="auto"/>
              <w:ind w:left="53" w:right="114"/>
              <w:rPr>
                <w:rFonts w:ascii="Cambria" w:hAnsi="Cambria"/>
                <w:b/>
                <w:sz w:val="15"/>
              </w:rPr>
            </w:pPr>
            <w:r>
              <w:rPr>
                <w:rFonts w:ascii="Cambria" w:hAnsi="Cambria"/>
                <w:b/>
                <w:spacing w:val="-2"/>
                <w:w w:val="105"/>
                <w:sz w:val="15"/>
              </w:rPr>
              <w:t>Apresentação</w:t>
            </w:r>
            <w:r>
              <w:rPr>
                <w:rFonts w:ascii="Cambria" w:hAnsi="Cambria"/>
                <w:b/>
                <w:spacing w:val="-7"/>
                <w:w w:val="105"/>
                <w:sz w:val="15"/>
              </w:rPr>
              <w:t xml:space="preserve"> </w:t>
            </w:r>
            <w:r>
              <w:rPr>
                <w:rFonts w:ascii="Cambria" w:hAnsi="Cambria"/>
                <w:b/>
                <w:spacing w:val="-2"/>
                <w:w w:val="105"/>
                <w:sz w:val="15"/>
              </w:rPr>
              <w:t>de</w:t>
            </w:r>
            <w:r>
              <w:rPr>
                <w:rFonts w:ascii="Cambria" w:hAnsi="Cambria"/>
                <w:b/>
                <w:spacing w:val="-4"/>
                <w:w w:val="105"/>
                <w:sz w:val="15"/>
              </w:rPr>
              <w:t xml:space="preserve"> </w:t>
            </w:r>
            <w:r>
              <w:rPr>
                <w:rFonts w:ascii="Cambria" w:hAnsi="Cambria"/>
                <w:b/>
                <w:spacing w:val="-2"/>
                <w:w w:val="105"/>
                <w:sz w:val="15"/>
              </w:rPr>
              <w:t>Documentos</w:t>
            </w:r>
            <w:r>
              <w:rPr>
                <w:rFonts w:ascii="Cambria" w:hAnsi="Cambria"/>
                <w:b/>
                <w:spacing w:val="-3"/>
                <w:w w:val="105"/>
                <w:sz w:val="15"/>
              </w:rPr>
              <w:t xml:space="preserve"> </w:t>
            </w:r>
            <w:r>
              <w:rPr>
                <w:rFonts w:ascii="Cambria" w:hAnsi="Cambria"/>
                <w:b/>
                <w:spacing w:val="-2"/>
                <w:w w:val="105"/>
                <w:sz w:val="15"/>
              </w:rPr>
              <w:t>originais</w:t>
            </w:r>
            <w:r>
              <w:rPr>
                <w:rFonts w:ascii="Cambria" w:hAnsi="Cambria"/>
                <w:b/>
                <w:spacing w:val="-4"/>
                <w:w w:val="105"/>
                <w:sz w:val="15"/>
              </w:rPr>
              <w:t xml:space="preserve"> </w:t>
            </w:r>
            <w:r>
              <w:rPr>
                <w:rFonts w:ascii="Cambria" w:hAnsi="Cambria"/>
                <w:b/>
                <w:spacing w:val="-2"/>
                <w:w w:val="105"/>
                <w:sz w:val="15"/>
              </w:rPr>
              <w:t>com</w:t>
            </w:r>
            <w:r>
              <w:rPr>
                <w:rFonts w:ascii="Cambria" w:hAnsi="Cambria"/>
                <w:b/>
                <w:spacing w:val="40"/>
                <w:w w:val="105"/>
                <w:sz w:val="15"/>
              </w:rPr>
              <w:t xml:space="preserve"> </w:t>
            </w:r>
            <w:r>
              <w:rPr>
                <w:rFonts w:ascii="Cambria" w:hAnsi="Cambria"/>
                <w:b/>
                <w:w w:val="105"/>
                <w:sz w:val="15"/>
              </w:rPr>
              <w:t>cópias autenticadas em cartório</w:t>
            </w:r>
          </w:p>
          <w:p w14:paraId="5F4DFAD0" w14:textId="77777777" w:rsidR="00F53F05" w:rsidRDefault="00F53F05" w:rsidP="002A55EC">
            <w:pPr>
              <w:pStyle w:val="TableParagraph"/>
              <w:spacing w:before="2" w:line="360" w:lineRule="auto"/>
              <w:ind w:left="53" w:right="114"/>
              <w:rPr>
                <w:rFonts w:ascii="Cambria"/>
                <w:b/>
                <w:sz w:val="15"/>
              </w:rPr>
            </w:pPr>
            <w:r>
              <w:rPr>
                <w:rFonts w:ascii="Cambria"/>
                <w:b/>
                <w:sz w:val="15"/>
              </w:rPr>
              <w:t>Consulta</w:t>
            </w:r>
            <w:r>
              <w:rPr>
                <w:rFonts w:ascii="Cambria"/>
                <w:b/>
                <w:spacing w:val="8"/>
                <w:sz w:val="15"/>
              </w:rPr>
              <w:t xml:space="preserve"> </w:t>
            </w:r>
            <w:r>
              <w:rPr>
                <w:rFonts w:ascii="Cambria"/>
                <w:b/>
                <w:sz w:val="15"/>
              </w:rPr>
              <w:t>em</w:t>
            </w:r>
            <w:r>
              <w:rPr>
                <w:rFonts w:ascii="Cambria"/>
                <w:b/>
                <w:spacing w:val="6"/>
                <w:sz w:val="15"/>
              </w:rPr>
              <w:t xml:space="preserve"> </w:t>
            </w:r>
            <w:r>
              <w:rPr>
                <w:rFonts w:ascii="Cambria"/>
                <w:b/>
                <w:sz w:val="15"/>
              </w:rPr>
              <w:t>sites</w:t>
            </w:r>
            <w:r>
              <w:rPr>
                <w:rFonts w:ascii="Cambria"/>
                <w:b/>
                <w:spacing w:val="7"/>
                <w:sz w:val="15"/>
              </w:rPr>
              <w:t xml:space="preserve"> </w:t>
            </w:r>
            <w:r>
              <w:rPr>
                <w:rFonts w:ascii="Cambria"/>
                <w:b/>
                <w:spacing w:val="-2"/>
                <w:sz w:val="15"/>
              </w:rPr>
              <w:t>oficiais</w:t>
            </w:r>
          </w:p>
        </w:tc>
        <w:tc>
          <w:tcPr>
            <w:tcW w:w="950" w:type="dxa"/>
          </w:tcPr>
          <w:p w14:paraId="4D9BF632" w14:textId="77777777" w:rsidR="00F53F05" w:rsidRDefault="00F53F05" w:rsidP="002A55EC">
            <w:pPr>
              <w:pStyle w:val="TableParagraph"/>
              <w:spacing w:line="360" w:lineRule="auto"/>
              <w:ind w:right="114"/>
              <w:rPr>
                <w:rFonts w:ascii="Cambria"/>
                <w:b/>
                <w:sz w:val="15"/>
              </w:rPr>
            </w:pPr>
          </w:p>
          <w:p w14:paraId="7340C6EF" w14:textId="77777777" w:rsidR="00F53F05" w:rsidRDefault="00F53F05" w:rsidP="002A55EC">
            <w:pPr>
              <w:pStyle w:val="TableParagraph"/>
              <w:spacing w:line="360" w:lineRule="auto"/>
              <w:ind w:right="114"/>
              <w:rPr>
                <w:rFonts w:ascii="Cambria"/>
                <w:b/>
                <w:sz w:val="15"/>
              </w:rPr>
            </w:pPr>
          </w:p>
          <w:p w14:paraId="171CB8CF" w14:textId="77777777" w:rsidR="00F53F05" w:rsidRDefault="00F53F05" w:rsidP="002A55EC">
            <w:pPr>
              <w:pStyle w:val="TableParagraph"/>
              <w:spacing w:before="2" w:line="360" w:lineRule="auto"/>
              <w:ind w:right="114"/>
              <w:rPr>
                <w:rFonts w:ascii="Cambria"/>
                <w:b/>
                <w:sz w:val="15"/>
              </w:rPr>
            </w:pPr>
          </w:p>
          <w:p w14:paraId="43EAABF3" w14:textId="77777777" w:rsidR="00F53F05" w:rsidRDefault="00F53F05" w:rsidP="002A55EC">
            <w:pPr>
              <w:pStyle w:val="TableParagraph"/>
              <w:spacing w:before="1" w:line="360" w:lineRule="auto"/>
              <w:ind w:left="40" w:right="114"/>
              <w:rPr>
                <w:sz w:val="15"/>
              </w:rPr>
            </w:pPr>
            <w:r>
              <w:rPr>
                <w:spacing w:val="-2"/>
                <w:sz w:val="15"/>
              </w:rPr>
              <w:t>CONTRATADA</w:t>
            </w:r>
          </w:p>
        </w:tc>
      </w:tr>
      <w:tr w:rsidR="00F53F05" w14:paraId="21E74165" w14:textId="77777777" w:rsidTr="00CD4696">
        <w:trPr>
          <w:trHeight w:val="1764"/>
        </w:trPr>
        <w:tc>
          <w:tcPr>
            <w:tcW w:w="346" w:type="dxa"/>
          </w:tcPr>
          <w:p w14:paraId="74016DE8" w14:textId="77777777" w:rsidR="00F53F05" w:rsidRDefault="00F53F05" w:rsidP="002A55EC">
            <w:pPr>
              <w:pStyle w:val="TableParagraph"/>
              <w:spacing w:line="360" w:lineRule="auto"/>
              <w:ind w:left="195" w:right="114"/>
              <w:rPr>
                <w:sz w:val="15"/>
              </w:rPr>
            </w:pPr>
            <w:r>
              <w:rPr>
                <w:spacing w:val="-10"/>
                <w:sz w:val="15"/>
              </w:rPr>
              <w:t>3</w:t>
            </w:r>
          </w:p>
        </w:tc>
        <w:tc>
          <w:tcPr>
            <w:tcW w:w="979" w:type="dxa"/>
          </w:tcPr>
          <w:p w14:paraId="75E240C8" w14:textId="77777777" w:rsidR="00F53F05" w:rsidRDefault="00F53F05" w:rsidP="002A55EC">
            <w:pPr>
              <w:pStyle w:val="TableParagraph"/>
              <w:spacing w:line="360" w:lineRule="auto"/>
              <w:ind w:left="22" w:right="114"/>
              <w:rPr>
                <w:sz w:val="15"/>
              </w:rPr>
            </w:pPr>
            <w:r>
              <w:rPr>
                <w:w w:val="105"/>
                <w:sz w:val="15"/>
              </w:rPr>
              <w:t>Gestão</w:t>
            </w:r>
            <w:r>
              <w:rPr>
                <w:spacing w:val="-10"/>
                <w:w w:val="105"/>
                <w:sz w:val="15"/>
              </w:rPr>
              <w:t xml:space="preserve"> </w:t>
            </w:r>
            <w:r>
              <w:rPr>
                <w:w w:val="105"/>
                <w:sz w:val="15"/>
              </w:rPr>
              <w:t>do</w:t>
            </w:r>
            <w:r>
              <w:rPr>
                <w:spacing w:val="-9"/>
                <w:w w:val="105"/>
                <w:sz w:val="15"/>
              </w:rPr>
              <w:t xml:space="preserve"> </w:t>
            </w:r>
            <w:r>
              <w:rPr>
                <w:spacing w:val="-2"/>
                <w:w w:val="105"/>
                <w:sz w:val="15"/>
              </w:rPr>
              <w:t>Contrato</w:t>
            </w:r>
          </w:p>
        </w:tc>
        <w:tc>
          <w:tcPr>
            <w:tcW w:w="1502" w:type="dxa"/>
          </w:tcPr>
          <w:p w14:paraId="03DC4141" w14:textId="77777777" w:rsidR="00F53F05" w:rsidRDefault="00F53F05" w:rsidP="002A55EC">
            <w:pPr>
              <w:pStyle w:val="TableParagraph"/>
              <w:spacing w:line="360" w:lineRule="auto"/>
              <w:ind w:left="939" w:right="114" w:hanging="844"/>
              <w:rPr>
                <w:sz w:val="15"/>
              </w:rPr>
            </w:pPr>
            <w:r>
              <w:rPr>
                <w:spacing w:val="-2"/>
                <w:w w:val="105"/>
                <w:sz w:val="15"/>
              </w:rPr>
              <w:t>Falha</w:t>
            </w:r>
            <w:r>
              <w:rPr>
                <w:spacing w:val="-7"/>
                <w:w w:val="105"/>
                <w:sz w:val="15"/>
              </w:rPr>
              <w:t xml:space="preserve"> </w:t>
            </w:r>
            <w:r>
              <w:rPr>
                <w:spacing w:val="-2"/>
                <w:w w:val="105"/>
                <w:sz w:val="15"/>
              </w:rPr>
              <w:t>na</w:t>
            </w:r>
            <w:r>
              <w:rPr>
                <w:spacing w:val="-7"/>
                <w:w w:val="105"/>
                <w:sz w:val="15"/>
              </w:rPr>
              <w:t xml:space="preserve"> </w:t>
            </w:r>
            <w:r>
              <w:rPr>
                <w:spacing w:val="-2"/>
                <w:w w:val="105"/>
                <w:sz w:val="15"/>
              </w:rPr>
              <w:t>conferência</w:t>
            </w:r>
            <w:r>
              <w:rPr>
                <w:spacing w:val="-7"/>
                <w:w w:val="105"/>
                <w:sz w:val="15"/>
              </w:rPr>
              <w:t xml:space="preserve"> </w:t>
            </w:r>
            <w:r>
              <w:rPr>
                <w:spacing w:val="-2"/>
                <w:w w:val="105"/>
                <w:sz w:val="15"/>
              </w:rPr>
              <w:t>da</w:t>
            </w:r>
            <w:r>
              <w:rPr>
                <w:spacing w:val="-5"/>
                <w:w w:val="105"/>
                <w:sz w:val="15"/>
              </w:rPr>
              <w:t xml:space="preserve"> </w:t>
            </w:r>
            <w:r>
              <w:rPr>
                <w:spacing w:val="-2"/>
                <w:w w:val="105"/>
                <w:sz w:val="15"/>
              </w:rPr>
              <w:t>documentação</w:t>
            </w:r>
            <w:r>
              <w:rPr>
                <w:spacing w:val="40"/>
                <w:w w:val="105"/>
                <w:sz w:val="15"/>
              </w:rPr>
              <w:t xml:space="preserve"> </w:t>
            </w:r>
            <w:r>
              <w:rPr>
                <w:spacing w:val="-2"/>
                <w:w w:val="105"/>
                <w:sz w:val="15"/>
              </w:rPr>
              <w:t>apres</w:t>
            </w:r>
            <w:r>
              <w:rPr>
                <w:spacing w:val="-2"/>
                <w:w w:val="105"/>
                <w:sz w:val="15"/>
              </w:rPr>
              <w:lastRenderedPageBreak/>
              <w:t>entada</w:t>
            </w:r>
          </w:p>
        </w:tc>
        <w:tc>
          <w:tcPr>
            <w:tcW w:w="966" w:type="dxa"/>
          </w:tcPr>
          <w:p w14:paraId="33C0132F" w14:textId="77777777" w:rsidR="00F53F05" w:rsidRDefault="00F53F05" w:rsidP="002A55EC">
            <w:pPr>
              <w:pStyle w:val="TableParagraph"/>
              <w:spacing w:line="360" w:lineRule="auto"/>
              <w:ind w:left="199" w:right="114"/>
              <w:rPr>
                <w:sz w:val="15"/>
              </w:rPr>
            </w:pPr>
            <w:r>
              <w:rPr>
                <w:sz w:val="15"/>
              </w:rPr>
              <w:lastRenderedPageBreak/>
              <w:t>Falta</w:t>
            </w:r>
            <w:r>
              <w:rPr>
                <w:spacing w:val="-10"/>
                <w:sz w:val="15"/>
              </w:rPr>
              <w:t xml:space="preserve"> </w:t>
            </w:r>
            <w:r>
              <w:rPr>
                <w:sz w:val="15"/>
              </w:rPr>
              <w:t>de</w:t>
            </w:r>
            <w:r>
              <w:rPr>
                <w:spacing w:val="-9"/>
                <w:sz w:val="15"/>
              </w:rPr>
              <w:t xml:space="preserve"> </w:t>
            </w:r>
            <w:r>
              <w:rPr>
                <w:sz w:val="15"/>
              </w:rPr>
              <w:t>atenção</w:t>
            </w:r>
            <w:r>
              <w:rPr>
                <w:spacing w:val="40"/>
                <w:sz w:val="15"/>
              </w:rPr>
              <w:t xml:space="preserve"> </w:t>
            </w:r>
            <w:r>
              <w:rPr>
                <w:sz w:val="15"/>
              </w:rPr>
              <w:t>no ato da</w:t>
            </w:r>
            <w:r>
              <w:rPr>
                <w:spacing w:val="40"/>
                <w:sz w:val="15"/>
              </w:rPr>
              <w:t xml:space="preserve"> </w:t>
            </w:r>
            <w:r>
              <w:rPr>
                <w:sz w:val="15"/>
              </w:rPr>
              <w:t>conferência</w:t>
            </w:r>
            <w:r>
              <w:rPr>
                <w:spacing w:val="-10"/>
                <w:sz w:val="15"/>
              </w:rPr>
              <w:t xml:space="preserve"> </w:t>
            </w:r>
            <w:r>
              <w:rPr>
                <w:sz w:val="15"/>
              </w:rPr>
              <w:t>dos</w:t>
            </w:r>
            <w:r>
              <w:rPr>
                <w:spacing w:val="40"/>
                <w:sz w:val="15"/>
              </w:rPr>
              <w:t xml:space="preserve"> </w:t>
            </w:r>
            <w:r>
              <w:rPr>
                <w:spacing w:val="-2"/>
                <w:sz w:val="15"/>
              </w:rPr>
              <w:t>documentos</w:t>
            </w:r>
          </w:p>
        </w:tc>
        <w:tc>
          <w:tcPr>
            <w:tcW w:w="877" w:type="dxa"/>
          </w:tcPr>
          <w:p w14:paraId="6AACD13B" w14:textId="77777777" w:rsidR="00F53F05" w:rsidRDefault="00F53F05" w:rsidP="002A55EC">
            <w:pPr>
              <w:pStyle w:val="TableParagraph"/>
              <w:spacing w:line="360" w:lineRule="auto"/>
              <w:ind w:left="33" w:right="114" w:hanging="2"/>
              <w:rPr>
                <w:sz w:val="15"/>
              </w:rPr>
            </w:pPr>
            <w:r>
              <w:rPr>
                <w:w w:val="105"/>
                <w:sz w:val="15"/>
              </w:rPr>
              <w:t>empresa</w:t>
            </w:r>
            <w:r>
              <w:rPr>
                <w:spacing w:val="-3"/>
                <w:w w:val="105"/>
                <w:sz w:val="15"/>
              </w:rPr>
              <w:t xml:space="preserve"> </w:t>
            </w:r>
            <w:r>
              <w:rPr>
                <w:w w:val="105"/>
                <w:sz w:val="15"/>
              </w:rPr>
              <w:t>e/ou</w:t>
            </w:r>
            <w:r>
              <w:rPr>
                <w:spacing w:val="40"/>
                <w:w w:val="105"/>
                <w:sz w:val="15"/>
              </w:rPr>
              <w:t xml:space="preserve"> </w:t>
            </w:r>
            <w:r>
              <w:rPr>
                <w:spacing w:val="-2"/>
                <w:w w:val="105"/>
                <w:sz w:val="15"/>
              </w:rPr>
              <w:t>profissional</w:t>
            </w:r>
            <w:r>
              <w:rPr>
                <w:spacing w:val="40"/>
                <w:w w:val="105"/>
                <w:sz w:val="15"/>
              </w:rPr>
              <w:t xml:space="preserve"> </w:t>
            </w:r>
            <w:r>
              <w:rPr>
                <w:spacing w:val="-2"/>
                <w:w w:val="105"/>
                <w:sz w:val="15"/>
              </w:rPr>
              <w:t>indevidos</w:t>
            </w:r>
            <w:r>
              <w:rPr>
                <w:spacing w:val="40"/>
                <w:w w:val="105"/>
                <w:sz w:val="15"/>
              </w:rPr>
              <w:t xml:space="preserve"> </w:t>
            </w:r>
            <w:r>
              <w:rPr>
                <w:w w:val="105"/>
                <w:sz w:val="15"/>
              </w:rPr>
              <w:t>Possibilidade</w:t>
            </w:r>
            <w:r>
              <w:rPr>
                <w:spacing w:val="-3"/>
                <w:w w:val="105"/>
                <w:sz w:val="15"/>
              </w:rPr>
              <w:t xml:space="preserve"> </w:t>
            </w:r>
            <w:r>
              <w:rPr>
                <w:w w:val="105"/>
                <w:sz w:val="15"/>
              </w:rPr>
              <w:t>de</w:t>
            </w:r>
            <w:r>
              <w:rPr>
                <w:spacing w:val="40"/>
                <w:w w:val="105"/>
                <w:sz w:val="15"/>
              </w:rPr>
              <w:t xml:space="preserve"> </w:t>
            </w:r>
            <w:r>
              <w:rPr>
                <w:sz w:val="15"/>
              </w:rPr>
              <w:t>pagament</w:t>
            </w:r>
            <w:r>
              <w:rPr>
                <w:sz w:val="15"/>
              </w:rPr>
              <w:lastRenderedPageBreak/>
              <w:t>o</w:t>
            </w:r>
            <w:r>
              <w:rPr>
                <w:spacing w:val="-10"/>
                <w:sz w:val="15"/>
              </w:rPr>
              <w:t xml:space="preserve"> </w:t>
            </w:r>
            <w:r>
              <w:rPr>
                <w:sz w:val="15"/>
              </w:rPr>
              <w:t>indevido</w:t>
            </w:r>
            <w:r>
              <w:rPr>
                <w:spacing w:val="40"/>
                <w:w w:val="105"/>
                <w:sz w:val="15"/>
              </w:rPr>
              <w:t xml:space="preserve"> </w:t>
            </w:r>
            <w:r>
              <w:rPr>
                <w:w w:val="105"/>
                <w:sz w:val="15"/>
              </w:rPr>
              <w:t>ao</w:t>
            </w:r>
            <w:r>
              <w:rPr>
                <w:spacing w:val="-3"/>
                <w:w w:val="105"/>
                <w:sz w:val="15"/>
              </w:rPr>
              <w:t xml:space="preserve"> </w:t>
            </w:r>
            <w:r>
              <w:rPr>
                <w:w w:val="105"/>
                <w:sz w:val="15"/>
              </w:rPr>
              <w:t>contratado</w:t>
            </w:r>
          </w:p>
          <w:p w14:paraId="02E3B880" w14:textId="77777777" w:rsidR="00F53F05" w:rsidRDefault="00F53F05" w:rsidP="002A55EC">
            <w:pPr>
              <w:pStyle w:val="TableParagraph"/>
              <w:spacing w:line="360" w:lineRule="auto"/>
              <w:ind w:left="15" w:right="114"/>
              <w:rPr>
                <w:sz w:val="15"/>
              </w:rPr>
            </w:pPr>
            <w:r>
              <w:rPr>
                <w:sz w:val="15"/>
              </w:rPr>
              <w:t>Processo</w:t>
            </w:r>
            <w:r>
              <w:rPr>
                <w:spacing w:val="-1"/>
                <w:sz w:val="15"/>
              </w:rPr>
              <w:t xml:space="preserve"> </w:t>
            </w:r>
            <w:r>
              <w:rPr>
                <w:sz w:val="15"/>
              </w:rPr>
              <w:t xml:space="preserve">Interno </w:t>
            </w:r>
            <w:r>
              <w:rPr>
                <w:spacing w:val="-5"/>
                <w:sz w:val="15"/>
              </w:rPr>
              <w:t>de</w:t>
            </w:r>
          </w:p>
        </w:tc>
        <w:tc>
          <w:tcPr>
            <w:tcW w:w="518" w:type="dxa"/>
          </w:tcPr>
          <w:p w14:paraId="7529C7D6" w14:textId="77777777" w:rsidR="00F53F05" w:rsidRDefault="00F53F05" w:rsidP="002A55EC">
            <w:pPr>
              <w:pStyle w:val="TableParagraph"/>
              <w:spacing w:line="360" w:lineRule="auto"/>
              <w:ind w:left="12" w:right="114"/>
              <w:rPr>
                <w:sz w:val="15"/>
              </w:rPr>
            </w:pPr>
            <w:r>
              <w:rPr>
                <w:spacing w:val="-10"/>
                <w:sz w:val="15"/>
              </w:rPr>
              <w:lastRenderedPageBreak/>
              <w:t>1</w:t>
            </w:r>
          </w:p>
        </w:tc>
        <w:tc>
          <w:tcPr>
            <w:tcW w:w="474" w:type="dxa"/>
          </w:tcPr>
          <w:p w14:paraId="5EE44591" w14:textId="77777777" w:rsidR="00F53F05" w:rsidRDefault="00F53F05" w:rsidP="002A55EC">
            <w:pPr>
              <w:pStyle w:val="TableParagraph"/>
              <w:spacing w:line="360" w:lineRule="auto"/>
              <w:ind w:left="23" w:right="114"/>
              <w:rPr>
                <w:sz w:val="15"/>
              </w:rPr>
            </w:pPr>
            <w:r>
              <w:rPr>
                <w:spacing w:val="-10"/>
                <w:sz w:val="15"/>
              </w:rPr>
              <w:t>1</w:t>
            </w:r>
          </w:p>
        </w:tc>
        <w:tc>
          <w:tcPr>
            <w:tcW w:w="709" w:type="dxa"/>
          </w:tcPr>
          <w:p w14:paraId="764DC0F0" w14:textId="77777777" w:rsidR="00F53F05" w:rsidRDefault="00F53F05" w:rsidP="002A55EC">
            <w:pPr>
              <w:pStyle w:val="TableParagraph"/>
              <w:spacing w:line="360" w:lineRule="auto"/>
              <w:ind w:left="14" w:right="114"/>
              <w:rPr>
                <w:sz w:val="15"/>
              </w:rPr>
            </w:pPr>
            <w:r>
              <w:rPr>
                <w:spacing w:val="-10"/>
                <w:sz w:val="15"/>
              </w:rPr>
              <w:t>1</w:t>
            </w:r>
          </w:p>
        </w:tc>
        <w:tc>
          <w:tcPr>
            <w:tcW w:w="1417" w:type="dxa"/>
          </w:tcPr>
          <w:p w14:paraId="1FEF9B4B" w14:textId="77777777" w:rsidR="00F53F05" w:rsidRDefault="00F53F05" w:rsidP="002A55EC">
            <w:pPr>
              <w:pStyle w:val="TableParagraph"/>
              <w:spacing w:before="12" w:line="360" w:lineRule="auto"/>
              <w:ind w:left="53" w:right="114"/>
              <w:rPr>
                <w:rFonts w:ascii="Cambria" w:hAnsi="Cambria"/>
                <w:b/>
                <w:sz w:val="15"/>
              </w:rPr>
            </w:pPr>
            <w:r>
              <w:rPr>
                <w:rFonts w:ascii="Cambria" w:hAnsi="Cambria"/>
                <w:b/>
                <w:sz w:val="15"/>
              </w:rPr>
              <w:t>Revisão</w:t>
            </w:r>
            <w:r>
              <w:rPr>
                <w:rFonts w:ascii="Cambria" w:hAnsi="Cambria"/>
                <w:b/>
                <w:spacing w:val="15"/>
                <w:sz w:val="15"/>
              </w:rPr>
              <w:t xml:space="preserve"> </w:t>
            </w:r>
            <w:r>
              <w:rPr>
                <w:rFonts w:ascii="Cambria" w:hAnsi="Cambria"/>
                <w:b/>
                <w:sz w:val="15"/>
              </w:rPr>
              <w:t>minuciosa</w:t>
            </w:r>
            <w:r>
              <w:rPr>
                <w:rFonts w:ascii="Cambria" w:hAnsi="Cambria"/>
                <w:b/>
                <w:spacing w:val="17"/>
                <w:sz w:val="15"/>
              </w:rPr>
              <w:t xml:space="preserve"> </w:t>
            </w:r>
            <w:r>
              <w:rPr>
                <w:rFonts w:ascii="Cambria" w:hAnsi="Cambria"/>
                <w:b/>
                <w:sz w:val="15"/>
              </w:rPr>
              <w:t>da</w:t>
            </w:r>
            <w:r>
              <w:rPr>
                <w:rFonts w:ascii="Cambria" w:hAnsi="Cambria"/>
                <w:b/>
                <w:spacing w:val="16"/>
                <w:sz w:val="15"/>
              </w:rPr>
              <w:t xml:space="preserve"> </w:t>
            </w:r>
            <w:r>
              <w:rPr>
                <w:rFonts w:ascii="Cambria" w:hAnsi="Cambria"/>
                <w:b/>
                <w:spacing w:val="-2"/>
                <w:sz w:val="15"/>
              </w:rPr>
              <w:t>documentação</w:t>
            </w:r>
          </w:p>
        </w:tc>
        <w:tc>
          <w:tcPr>
            <w:tcW w:w="950" w:type="dxa"/>
          </w:tcPr>
          <w:p w14:paraId="4625597F" w14:textId="77777777" w:rsidR="00F53F05" w:rsidRDefault="00F53F05" w:rsidP="002A55EC">
            <w:pPr>
              <w:pStyle w:val="TableParagraph"/>
              <w:spacing w:line="360" w:lineRule="auto"/>
              <w:ind w:left="40" w:right="114"/>
              <w:rPr>
                <w:sz w:val="15"/>
              </w:rPr>
            </w:pPr>
            <w:r>
              <w:rPr>
                <w:spacing w:val="-2"/>
                <w:w w:val="105"/>
                <w:sz w:val="15"/>
              </w:rPr>
              <w:t>CONTRATANTE</w:t>
            </w:r>
          </w:p>
        </w:tc>
      </w:tr>
    </w:tbl>
    <w:p w14:paraId="3FC47484" w14:textId="77777777" w:rsidR="00F53F05" w:rsidRDefault="00F53F05" w:rsidP="002A55EC">
      <w:pPr>
        <w:pStyle w:val="Corpodetexto"/>
        <w:spacing w:before="8" w:line="360" w:lineRule="auto"/>
        <w:ind w:right="114"/>
        <w:rPr>
          <w:rFonts w:ascii="Cambria"/>
          <w:b/>
          <w:sz w:val="16"/>
        </w:rPr>
      </w:pPr>
    </w:p>
    <w:tbl>
      <w:tblPr>
        <w:tblStyle w:val="TableNormal"/>
        <w:tblW w:w="0" w:type="auto"/>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47"/>
        <w:gridCol w:w="983"/>
        <w:gridCol w:w="1347"/>
        <w:gridCol w:w="993"/>
        <w:gridCol w:w="992"/>
        <w:gridCol w:w="546"/>
        <w:gridCol w:w="362"/>
        <w:gridCol w:w="633"/>
        <w:gridCol w:w="1368"/>
        <w:gridCol w:w="1198"/>
      </w:tblGrid>
      <w:tr w:rsidR="00F53F05" w14:paraId="13662DE4" w14:textId="77777777" w:rsidTr="00CD4696">
        <w:trPr>
          <w:trHeight w:val="307"/>
        </w:trPr>
        <w:tc>
          <w:tcPr>
            <w:tcW w:w="347" w:type="dxa"/>
          </w:tcPr>
          <w:p w14:paraId="6EB6C7F6" w14:textId="77777777" w:rsidR="00F53F05" w:rsidRDefault="00F53F05" w:rsidP="002A55EC">
            <w:pPr>
              <w:pStyle w:val="TableParagraph"/>
              <w:spacing w:line="360" w:lineRule="auto"/>
              <w:ind w:right="114"/>
              <w:rPr>
                <w:sz w:val="18"/>
              </w:rPr>
            </w:pPr>
          </w:p>
        </w:tc>
        <w:tc>
          <w:tcPr>
            <w:tcW w:w="983" w:type="dxa"/>
          </w:tcPr>
          <w:p w14:paraId="75222AAA" w14:textId="77777777" w:rsidR="00F53F05" w:rsidRDefault="00F53F05" w:rsidP="002A55EC">
            <w:pPr>
              <w:pStyle w:val="TableParagraph"/>
              <w:spacing w:line="360" w:lineRule="auto"/>
              <w:ind w:right="114"/>
              <w:rPr>
                <w:sz w:val="18"/>
              </w:rPr>
            </w:pPr>
          </w:p>
        </w:tc>
        <w:tc>
          <w:tcPr>
            <w:tcW w:w="1347" w:type="dxa"/>
          </w:tcPr>
          <w:p w14:paraId="3ACBB72A" w14:textId="77777777" w:rsidR="00F53F05" w:rsidRDefault="00F53F05" w:rsidP="002A55EC">
            <w:pPr>
              <w:pStyle w:val="TableParagraph"/>
              <w:spacing w:line="360" w:lineRule="auto"/>
              <w:ind w:right="114"/>
              <w:rPr>
                <w:sz w:val="18"/>
              </w:rPr>
            </w:pPr>
          </w:p>
        </w:tc>
        <w:tc>
          <w:tcPr>
            <w:tcW w:w="993" w:type="dxa"/>
          </w:tcPr>
          <w:p w14:paraId="343EA664" w14:textId="77777777" w:rsidR="00F53F05" w:rsidRDefault="00F53F05" w:rsidP="002A55EC">
            <w:pPr>
              <w:pStyle w:val="TableParagraph"/>
              <w:spacing w:line="360" w:lineRule="auto"/>
              <w:ind w:right="114"/>
              <w:rPr>
                <w:sz w:val="18"/>
              </w:rPr>
            </w:pPr>
          </w:p>
        </w:tc>
        <w:tc>
          <w:tcPr>
            <w:tcW w:w="992" w:type="dxa"/>
          </w:tcPr>
          <w:p w14:paraId="628225E4" w14:textId="77777777" w:rsidR="00F53F05" w:rsidRDefault="00F53F05" w:rsidP="002A55EC">
            <w:pPr>
              <w:pStyle w:val="TableParagraph"/>
              <w:spacing w:line="360" w:lineRule="auto"/>
              <w:ind w:left="247" w:right="114"/>
              <w:rPr>
                <w:sz w:val="15"/>
              </w:rPr>
            </w:pPr>
            <w:r>
              <w:rPr>
                <w:spacing w:val="-2"/>
                <w:w w:val="105"/>
                <w:sz w:val="15"/>
              </w:rPr>
              <w:t>Apuração</w:t>
            </w:r>
            <w:r>
              <w:rPr>
                <w:spacing w:val="2"/>
                <w:w w:val="105"/>
                <w:sz w:val="15"/>
              </w:rPr>
              <w:t xml:space="preserve"> </w:t>
            </w:r>
            <w:r>
              <w:rPr>
                <w:spacing w:val="-5"/>
                <w:w w:val="105"/>
                <w:sz w:val="15"/>
              </w:rPr>
              <w:t>de</w:t>
            </w:r>
          </w:p>
        </w:tc>
        <w:tc>
          <w:tcPr>
            <w:tcW w:w="546" w:type="dxa"/>
          </w:tcPr>
          <w:p w14:paraId="35F47452" w14:textId="77777777" w:rsidR="00F53F05" w:rsidRDefault="00F53F05" w:rsidP="002A55EC">
            <w:pPr>
              <w:pStyle w:val="TableParagraph"/>
              <w:spacing w:line="360" w:lineRule="auto"/>
              <w:ind w:right="114"/>
              <w:rPr>
                <w:sz w:val="18"/>
              </w:rPr>
            </w:pPr>
          </w:p>
        </w:tc>
        <w:tc>
          <w:tcPr>
            <w:tcW w:w="362" w:type="dxa"/>
          </w:tcPr>
          <w:p w14:paraId="7E1F351E" w14:textId="77777777" w:rsidR="00F53F05" w:rsidRDefault="00F53F05" w:rsidP="002A55EC">
            <w:pPr>
              <w:pStyle w:val="TableParagraph"/>
              <w:spacing w:line="360" w:lineRule="auto"/>
              <w:ind w:right="114"/>
              <w:rPr>
                <w:sz w:val="18"/>
              </w:rPr>
            </w:pPr>
          </w:p>
        </w:tc>
        <w:tc>
          <w:tcPr>
            <w:tcW w:w="633" w:type="dxa"/>
          </w:tcPr>
          <w:p w14:paraId="0E45BD1B" w14:textId="77777777" w:rsidR="00F53F05" w:rsidRDefault="00F53F05" w:rsidP="002A55EC">
            <w:pPr>
              <w:pStyle w:val="TableParagraph"/>
              <w:spacing w:line="360" w:lineRule="auto"/>
              <w:ind w:right="114"/>
              <w:rPr>
                <w:sz w:val="18"/>
              </w:rPr>
            </w:pPr>
          </w:p>
        </w:tc>
        <w:tc>
          <w:tcPr>
            <w:tcW w:w="1368" w:type="dxa"/>
          </w:tcPr>
          <w:p w14:paraId="24747C5E" w14:textId="77777777" w:rsidR="00F53F05" w:rsidRDefault="00F53F05" w:rsidP="002A55EC">
            <w:pPr>
              <w:pStyle w:val="TableParagraph"/>
              <w:spacing w:line="360" w:lineRule="auto"/>
              <w:ind w:right="114"/>
              <w:rPr>
                <w:sz w:val="18"/>
              </w:rPr>
            </w:pPr>
          </w:p>
        </w:tc>
        <w:tc>
          <w:tcPr>
            <w:tcW w:w="1198" w:type="dxa"/>
          </w:tcPr>
          <w:p w14:paraId="23D3E789" w14:textId="77777777" w:rsidR="00F53F05" w:rsidRDefault="00F53F05" w:rsidP="002A55EC">
            <w:pPr>
              <w:pStyle w:val="TableParagraph"/>
              <w:spacing w:line="360" w:lineRule="auto"/>
              <w:ind w:right="114"/>
              <w:rPr>
                <w:sz w:val="18"/>
              </w:rPr>
            </w:pPr>
          </w:p>
        </w:tc>
      </w:tr>
      <w:tr w:rsidR="00F53F05" w14:paraId="2C50C8F5" w14:textId="77777777" w:rsidTr="00CD4696">
        <w:trPr>
          <w:trHeight w:val="1573"/>
        </w:trPr>
        <w:tc>
          <w:tcPr>
            <w:tcW w:w="347" w:type="dxa"/>
          </w:tcPr>
          <w:p w14:paraId="51FB435E" w14:textId="77777777" w:rsidR="00F53F05" w:rsidRDefault="00F53F05" w:rsidP="002A55EC">
            <w:pPr>
              <w:pStyle w:val="TableParagraph"/>
              <w:spacing w:line="360" w:lineRule="auto"/>
              <w:ind w:right="114"/>
              <w:rPr>
                <w:rFonts w:ascii="Cambria"/>
                <w:b/>
                <w:sz w:val="15"/>
              </w:rPr>
            </w:pPr>
          </w:p>
          <w:p w14:paraId="2F544830" w14:textId="77777777" w:rsidR="00F53F05" w:rsidRDefault="00F53F05" w:rsidP="002A55EC">
            <w:pPr>
              <w:pStyle w:val="TableParagraph"/>
              <w:spacing w:line="360" w:lineRule="auto"/>
              <w:ind w:right="114"/>
              <w:rPr>
                <w:rFonts w:ascii="Cambria"/>
                <w:b/>
                <w:sz w:val="15"/>
              </w:rPr>
            </w:pPr>
          </w:p>
          <w:p w14:paraId="4F622783" w14:textId="77777777" w:rsidR="00F53F05" w:rsidRDefault="00F53F05" w:rsidP="002A55EC">
            <w:pPr>
              <w:pStyle w:val="TableParagraph"/>
              <w:spacing w:before="2" w:line="360" w:lineRule="auto"/>
              <w:ind w:right="114"/>
              <w:rPr>
                <w:rFonts w:ascii="Cambria"/>
                <w:b/>
                <w:sz w:val="15"/>
              </w:rPr>
            </w:pPr>
          </w:p>
          <w:p w14:paraId="0392B0C6" w14:textId="77777777" w:rsidR="00F53F05" w:rsidRDefault="00F53F05" w:rsidP="002A55EC">
            <w:pPr>
              <w:pStyle w:val="TableParagraph"/>
              <w:spacing w:before="1" w:line="360" w:lineRule="auto"/>
              <w:ind w:right="114"/>
              <w:rPr>
                <w:sz w:val="15"/>
              </w:rPr>
            </w:pPr>
            <w:r>
              <w:rPr>
                <w:spacing w:val="-10"/>
                <w:sz w:val="15"/>
              </w:rPr>
              <w:t>4</w:t>
            </w:r>
          </w:p>
        </w:tc>
        <w:tc>
          <w:tcPr>
            <w:tcW w:w="983" w:type="dxa"/>
          </w:tcPr>
          <w:p w14:paraId="2D9449CA" w14:textId="77777777" w:rsidR="00F53F05" w:rsidRDefault="00F53F05" w:rsidP="002A55EC">
            <w:pPr>
              <w:pStyle w:val="TableParagraph"/>
              <w:spacing w:line="360" w:lineRule="auto"/>
              <w:ind w:right="114"/>
              <w:rPr>
                <w:rFonts w:ascii="Cambria"/>
                <w:b/>
                <w:sz w:val="15"/>
              </w:rPr>
            </w:pPr>
          </w:p>
          <w:p w14:paraId="2CDF8427" w14:textId="77777777" w:rsidR="00F53F05" w:rsidRDefault="00F53F05" w:rsidP="002A55EC">
            <w:pPr>
              <w:pStyle w:val="TableParagraph"/>
              <w:spacing w:line="360" w:lineRule="auto"/>
              <w:ind w:right="114"/>
              <w:rPr>
                <w:rFonts w:ascii="Cambria"/>
                <w:b/>
                <w:sz w:val="15"/>
              </w:rPr>
            </w:pPr>
          </w:p>
          <w:p w14:paraId="15DDA7BC" w14:textId="77777777" w:rsidR="00F53F05" w:rsidRDefault="00F53F05" w:rsidP="002A55EC">
            <w:pPr>
              <w:pStyle w:val="TableParagraph"/>
              <w:spacing w:before="2" w:line="360" w:lineRule="auto"/>
              <w:ind w:right="114"/>
              <w:rPr>
                <w:rFonts w:ascii="Cambria"/>
                <w:b/>
                <w:sz w:val="15"/>
              </w:rPr>
            </w:pPr>
          </w:p>
          <w:p w14:paraId="7378896C" w14:textId="77777777" w:rsidR="00F53F05" w:rsidRDefault="00F53F05" w:rsidP="002A55EC">
            <w:pPr>
              <w:pStyle w:val="TableParagraph"/>
              <w:spacing w:before="1" w:line="360" w:lineRule="auto"/>
              <w:ind w:left="200" w:right="114"/>
              <w:rPr>
                <w:sz w:val="15"/>
              </w:rPr>
            </w:pPr>
            <w:r>
              <w:rPr>
                <w:w w:val="105"/>
                <w:sz w:val="15"/>
              </w:rPr>
              <w:t>Gestão</w:t>
            </w:r>
            <w:r>
              <w:rPr>
                <w:spacing w:val="-10"/>
                <w:w w:val="105"/>
                <w:sz w:val="15"/>
              </w:rPr>
              <w:t xml:space="preserve"> </w:t>
            </w:r>
            <w:r>
              <w:rPr>
                <w:w w:val="105"/>
                <w:sz w:val="15"/>
              </w:rPr>
              <w:t>do</w:t>
            </w:r>
            <w:r>
              <w:rPr>
                <w:spacing w:val="-9"/>
                <w:w w:val="105"/>
                <w:sz w:val="15"/>
              </w:rPr>
              <w:t xml:space="preserve"> </w:t>
            </w:r>
            <w:r>
              <w:rPr>
                <w:spacing w:val="-2"/>
                <w:w w:val="105"/>
                <w:sz w:val="15"/>
              </w:rPr>
              <w:t>Contrato</w:t>
            </w:r>
          </w:p>
        </w:tc>
        <w:tc>
          <w:tcPr>
            <w:tcW w:w="1347" w:type="dxa"/>
          </w:tcPr>
          <w:p w14:paraId="723CE1ED" w14:textId="77777777" w:rsidR="00F53F05" w:rsidRDefault="00F53F05" w:rsidP="002A55EC">
            <w:pPr>
              <w:pStyle w:val="TableParagraph"/>
              <w:spacing w:line="360" w:lineRule="auto"/>
              <w:ind w:right="114"/>
              <w:rPr>
                <w:rFonts w:ascii="Cambria"/>
                <w:b/>
                <w:sz w:val="15"/>
              </w:rPr>
            </w:pPr>
          </w:p>
          <w:p w14:paraId="24B43E4E" w14:textId="77777777" w:rsidR="00F53F05" w:rsidRDefault="00F53F05" w:rsidP="002A55EC">
            <w:pPr>
              <w:pStyle w:val="TableParagraph"/>
              <w:spacing w:line="360" w:lineRule="auto"/>
              <w:ind w:right="114"/>
              <w:rPr>
                <w:rFonts w:ascii="Cambria"/>
                <w:b/>
                <w:sz w:val="15"/>
              </w:rPr>
            </w:pPr>
          </w:p>
          <w:p w14:paraId="31C6FDE5" w14:textId="77777777" w:rsidR="00F53F05" w:rsidRDefault="00F53F05" w:rsidP="002A55EC">
            <w:pPr>
              <w:pStyle w:val="TableParagraph"/>
              <w:spacing w:before="2" w:line="360" w:lineRule="auto"/>
              <w:ind w:right="114"/>
              <w:rPr>
                <w:rFonts w:ascii="Cambria"/>
                <w:b/>
                <w:sz w:val="15"/>
              </w:rPr>
            </w:pPr>
          </w:p>
          <w:p w14:paraId="3A06FF93" w14:textId="77777777" w:rsidR="00F53F05" w:rsidRDefault="00F53F05" w:rsidP="002A55EC">
            <w:pPr>
              <w:pStyle w:val="TableParagraph"/>
              <w:spacing w:before="1" w:line="360" w:lineRule="auto"/>
              <w:ind w:left="741" w:right="114"/>
              <w:rPr>
                <w:sz w:val="15"/>
              </w:rPr>
            </w:pPr>
            <w:r>
              <w:rPr>
                <w:w w:val="105"/>
                <w:sz w:val="15"/>
              </w:rPr>
              <w:t>Atraso</w:t>
            </w:r>
            <w:r>
              <w:rPr>
                <w:spacing w:val="-6"/>
                <w:w w:val="105"/>
                <w:sz w:val="15"/>
              </w:rPr>
              <w:t xml:space="preserve"> </w:t>
            </w:r>
            <w:r>
              <w:rPr>
                <w:w w:val="105"/>
                <w:sz w:val="15"/>
              </w:rPr>
              <w:t>na</w:t>
            </w:r>
            <w:r>
              <w:rPr>
                <w:spacing w:val="-8"/>
                <w:w w:val="105"/>
                <w:sz w:val="15"/>
              </w:rPr>
              <w:t xml:space="preserve"> </w:t>
            </w:r>
            <w:r>
              <w:rPr>
                <w:spacing w:val="-2"/>
                <w:w w:val="105"/>
                <w:sz w:val="15"/>
              </w:rPr>
              <w:t>entrega</w:t>
            </w:r>
          </w:p>
        </w:tc>
        <w:tc>
          <w:tcPr>
            <w:tcW w:w="993" w:type="dxa"/>
          </w:tcPr>
          <w:p w14:paraId="39878BE3" w14:textId="77777777" w:rsidR="00F53F05" w:rsidRDefault="00F53F05" w:rsidP="002A55EC">
            <w:pPr>
              <w:pStyle w:val="TableParagraph"/>
              <w:spacing w:before="96" w:line="360" w:lineRule="auto"/>
              <w:ind w:right="114"/>
              <w:rPr>
                <w:rFonts w:ascii="Cambria"/>
                <w:b/>
                <w:sz w:val="15"/>
              </w:rPr>
            </w:pPr>
          </w:p>
          <w:p w14:paraId="200E4302" w14:textId="77777777" w:rsidR="00F53F05" w:rsidRDefault="00F53F05" w:rsidP="002A55EC">
            <w:pPr>
              <w:pStyle w:val="TableParagraph"/>
              <w:spacing w:line="360" w:lineRule="auto"/>
              <w:ind w:left="222" w:right="114" w:hanging="1"/>
              <w:rPr>
                <w:sz w:val="15"/>
              </w:rPr>
            </w:pPr>
            <w:r>
              <w:rPr>
                <w:w w:val="105"/>
                <w:sz w:val="15"/>
              </w:rPr>
              <w:t>Má fé ou</w:t>
            </w:r>
            <w:r>
              <w:rPr>
                <w:spacing w:val="40"/>
                <w:w w:val="105"/>
                <w:sz w:val="15"/>
              </w:rPr>
              <w:t xml:space="preserve"> </w:t>
            </w:r>
            <w:r>
              <w:rPr>
                <w:sz w:val="15"/>
              </w:rPr>
              <w:t>inobservância</w:t>
            </w:r>
            <w:r>
              <w:rPr>
                <w:spacing w:val="-10"/>
                <w:sz w:val="15"/>
              </w:rPr>
              <w:t xml:space="preserve"> </w:t>
            </w:r>
            <w:r>
              <w:rPr>
                <w:sz w:val="15"/>
              </w:rPr>
              <w:t>do</w:t>
            </w:r>
            <w:r>
              <w:rPr>
                <w:spacing w:val="40"/>
                <w:w w:val="105"/>
                <w:sz w:val="15"/>
              </w:rPr>
              <w:t xml:space="preserve"> </w:t>
            </w:r>
            <w:r>
              <w:rPr>
                <w:spacing w:val="-2"/>
                <w:w w:val="105"/>
                <w:sz w:val="15"/>
              </w:rPr>
              <w:t>Proponente</w:t>
            </w:r>
          </w:p>
        </w:tc>
        <w:tc>
          <w:tcPr>
            <w:tcW w:w="992" w:type="dxa"/>
          </w:tcPr>
          <w:p w14:paraId="5E2D5866" w14:textId="77777777" w:rsidR="00F53F05" w:rsidRDefault="00F53F05" w:rsidP="002A55EC">
            <w:pPr>
              <w:pStyle w:val="TableParagraph"/>
              <w:spacing w:before="96" w:line="360" w:lineRule="auto"/>
              <w:ind w:right="114"/>
              <w:rPr>
                <w:rFonts w:ascii="Cambria"/>
                <w:b/>
                <w:sz w:val="15"/>
              </w:rPr>
            </w:pPr>
          </w:p>
          <w:p w14:paraId="0CA5357F" w14:textId="77777777" w:rsidR="00F53F05" w:rsidRDefault="00F53F05" w:rsidP="002A55EC">
            <w:pPr>
              <w:pStyle w:val="TableParagraph"/>
              <w:spacing w:line="360" w:lineRule="auto"/>
              <w:ind w:left="177" w:right="114" w:hanging="120"/>
              <w:rPr>
                <w:sz w:val="15"/>
              </w:rPr>
            </w:pPr>
            <w:r>
              <w:rPr>
                <w:w w:val="105"/>
                <w:sz w:val="15"/>
              </w:rPr>
              <w:t>Transtornos</w:t>
            </w:r>
            <w:r>
              <w:rPr>
                <w:spacing w:val="-10"/>
                <w:w w:val="105"/>
                <w:sz w:val="15"/>
              </w:rPr>
              <w:t xml:space="preserve"> </w:t>
            </w:r>
            <w:r>
              <w:rPr>
                <w:w w:val="105"/>
                <w:sz w:val="15"/>
              </w:rPr>
              <w:t>para</w:t>
            </w:r>
            <w:r>
              <w:rPr>
                <w:spacing w:val="-10"/>
                <w:w w:val="105"/>
                <w:sz w:val="15"/>
              </w:rPr>
              <w:t xml:space="preserve"> </w:t>
            </w:r>
            <w:r>
              <w:rPr>
                <w:w w:val="105"/>
                <w:sz w:val="15"/>
              </w:rPr>
              <w:t>o</w:t>
            </w:r>
            <w:r>
              <w:rPr>
                <w:spacing w:val="40"/>
                <w:w w:val="105"/>
                <w:sz w:val="15"/>
              </w:rPr>
              <w:t xml:space="preserve"> </w:t>
            </w:r>
            <w:r>
              <w:rPr>
                <w:w w:val="105"/>
                <w:sz w:val="15"/>
              </w:rPr>
              <w:t>cronograma</w:t>
            </w:r>
            <w:r>
              <w:rPr>
                <w:spacing w:val="-3"/>
                <w:w w:val="105"/>
                <w:sz w:val="15"/>
              </w:rPr>
              <w:t xml:space="preserve"> </w:t>
            </w:r>
            <w:r>
              <w:rPr>
                <w:w w:val="105"/>
                <w:sz w:val="15"/>
              </w:rPr>
              <w:t>da</w:t>
            </w:r>
            <w:r>
              <w:rPr>
                <w:spacing w:val="40"/>
                <w:w w:val="105"/>
                <w:sz w:val="15"/>
              </w:rPr>
              <w:t xml:space="preserve"> </w:t>
            </w:r>
            <w:r>
              <w:rPr>
                <w:spacing w:val="-2"/>
                <w:w w:val="105"/>
                <w:sz w:val="15"/>
              </w:rPr>
              <w:t>Administração</w:t>
            </w:r>
          </w:p>
        </w:tc>
        <w:tc>
          <w:tcPr>
            <w:tcW w:w="546" w:type="dxa"/>
          </w:tcPr>
          <w:p w14:paraId="390206F4" w14:textId="77777777" w:rsidR="00F53F05" w:rsidRDefault="00F53F05" w:rsidP="002A55EC">
            <w:pPr>
              <w:pStyle w:val="TableParagraph"/>
              <w:spacing w:line="360" w:lineRule="auto"/>
              <w:ind w:right="114"/>
              <w:rPr>
                <w:rFonts w:ascii="Cambria"/>
                <w:b/>
                <w:sz w:val="15"/>
              </w:rPr>
            </w:pPr>
          </w:p>
          <w:p w14:paraId="1DD192DD" w14:textId="77777777" w:rsidR="00F53F05" w:rsidRDefault="00F53F05" w:rsidP="002A55EC">
            <w:pPr>
              <w:pStyle w:val="TableParagraph"/>
              <w:spacing w:line="360" w:lineRule="auto"/>
              <w:ind w:right="114"/>
              <w:rPr>
                <w:rFonts w:ascii="Cambria"/>
                <w:b/>
                <w:sz w:val="15"/>
              </w:rPr>
            </w:pPr>
          </w:p>
          <w:p w14:paraId="0BFBE20F" w14:textId="77777777" w:rsidR="00F53F05" w:rsidRDefault="00F53F05" w:rsidP="002A55EC">
            <w:pPr>
              <w:pStyle w:val="TableParagraph"/>
              <w:spacing w:before="2" w:line="360" w:lineRule="auto"/>
              <w:ind w:right="114"/>
              <w:rPr>
                <w:rFonts w:ascii="Cambria"/>
                <w:b/>
                <w:sz w:val="15"/>
              </w:rPr>
            </w:pPr>
          </w:p>
          <w:p w14:paraId="591C0EA6" w14:textId="77777777" w:rsidR="00F53F05" w:rsidRDefault="00F53F05" w:rsidP="002A55EC">
            <w:pPr>
              <w:pStyle w:val="TableParagraph"/>
              <w:spacing w:before="1" w:line="360" w:lineRule="auto"/>
              <w:ind w:left="12" w:right="114"/>
              <w:rPr>
                <w:sz w:val="15"/>
              </w:rPr>
            </w:pPr>
            <w:r>
              <w:rPr>
                <w:spacing w:val="-10"/>
                <w:sz w:val="15"/>
              </w:rPr>
              <w:t>2</w:t>
            </w:r>
          </w:p>
        </w:tc>
        <w:tc>
          <w:tcPr>
            <w:tcW w:w="362" w:type="dxa"/>
          </w:tcPr>
          <w:p w14:paraId="246ACECC" w14:textId="77777777" w:rsidR="00F53F05" w:rsidRDefault="00F53F05" w:rsidP="002A55EC">
            <w:pPr>
              <w:pStyle w:val="TableParagraph"/>
              <w:spacing w:line="360" w:lineRule="auto"/>
              <w:ind w:right="114"/>
              <w:rPr>
                <w:rFonts w:ascii="Cambria"/>
                <w:b/>
                <w:sz w:val="15"/>
              </w:rPr>
            </w:pPr>
          </w:p>
          <w:p w14:paraId="308C2F71" w14:textId="77777777" w:rsidR="00F53F05" w:rsidRDefault="00F53F05" w:rsidP="002A55EC">
            <w:pPr>
              <w:pStyle w:val="TableParagraph"/>
              <w:spacing w:line="360" w:lineRule="auto"/>
              <w:ind w:right="114"/>
              <w:rPr>
                <w:rFonts w:ascii="Cambria"/>
                <w:b/>
                <w:sz w:val="15"/>
              </w:rPr>
            </w:pPr>
          </w:p>
          <w:p w14:paraId="0D04D8E5" w14:textId="77777777" w:rsidR="00F53F05" w:rsidRDefault="00F53F05" w:rsidP="002A55EC">
            <w:pPr>
              <w:pStyle w:val="TableParagraph"/>
              <w:spacing w:before="2" w:line="360" w:lineRule="auto"/>
              <w:ind w:right="114"/>
              <w:rPr>
                <w:rFonts w:ascii="Cambria"/>
                <w:b/>
                <w:sz w:val="15"/>
              </w:rPr>
            </w:pPr>
          </w:p>
          <w:p w14:paraId="0E0190AD" w14:textId="77777777" w:rsidR="00F53F05" w:rsidRDefault="00F53F05" w:rsidP="002A55EC">
            <w:pPr>
              <w:pStyle w:val="TableParagraph"/>
              <w:spacing w:before="1" w:line="360" w:lineRule="auto"/>
              <w:ind w:left="23" w:right="114"/>
              <w:rPr>
                <w:sz w:val="15"/>
              </w:rPr>
            </w:pPr>
            <w:r>
              <w:rPr>
                <w:spacing w:val="-10"/>
                <w:sz w:val="15"/>
              </w:rPr>
              <w:t>3</w:t>
            </w:r>
          </w:p>
        </w:tc>
        <w:tc>
          <w:tcPr>
            <w:tcW w:w="633" w:type="dxa"/>
          </w:tcPr>
          <w:p w14:paraId="6D17FB43" w14:textId="77777777" w:rsidR="00F53F05" w:rsidRDefault="00F53F05" w:rsidP="002A55EC">
            <w:pPr>
              <w:pStyle w:val="TableParagraph"/>
              <w:spacing w:line="360" w:lineRule="auto"/>
              <w:ind w:right="114"/>
              <w:rPr>
                <w:rFonts w:ascii="Cambria"/>
                <w:b/>
                <w:sz w:val="15"/>
              </w:rPr>
            </w:pPr>
          </w:p>
          <w:p w14:paraId="4C0F1EF1" w14:textId="77777777" w:rsidR="00F53F05" w:rsidRDefault="00F53F05" w:rsidP="002A55EC">
            <w:pPr>
              <w:pStyle w:val="TableParagraph"/>
              <w:spacing w:line="360" w:lineRule="auto"/>
              <w:ind w:right="114"/>
              <w:rPr>
                <w:rFonts w:ascii="Cambria"/>
                <w:b/>
                <w:sz w:val="15"/>
              </w:rPr>
            </w:pPr>
          </w:p>
          <w:p w14:paraId="7B22E913" w14:textId="77777777" w:rsidR="00F53F05" w:rsidRDefault="00F53F05" w:rsidP="002A55EC">
            <w:pPr>
              <w:pStyle w:val="TableParagraph"/>
              <w:spacing w:before="2" w:line="360" w:lineRule="auto"/>
              <w:ind w:right="114"/>
              <w:rPr>
                <w:rFonts w:ascii="Cambria"/>
                <w:b/>
                <w:sz w:val="15"/>
              </w:rPr>
            </w:pPr>
          </w:p>
          <w:p w14:paraId="055482D4" w14:textId="77777777" w:rsidR="00F53F05" w:rsidRDefault="00F53F05" w:rsidP="002A55EC">
            <w:pPr>
              <w:pStyle w:val="TableParagraph"/>
              <w:spacing w:before="1" w:line="360" w:lineRule="auto"/>
              <w:ind w:left="14" w:right="114"/>
              <w:rPr>
                <w:sz w:val="15"/>
              </w:rPr>
            </w:pPr>
            <w:r>
              <w:rPr>
                <w:spacing w:val="-10"/>
                <w:sz w:val="15"/>
              </w:rPr>
              <w:t>2</w:t>
            </w:r>
          </w:p>
        </w:tc>
        <w:tc>
          <w:tcPr>
            <w:tcW w:w="1368" w:type="dxa"/>
          </w:tcPr>
          <w:p w14:paraId="162BBB7C" w14:textId="77777777" w:rsidR="00F53F05" w:rsidRDefault="00F53F05" w:rsidP="002A55EC">
            <w:pPr>
              <w:pStyle w:val="TableParagraph"/>
              <w:spacing w:line="360" w:lineRule="auto"/>
              <w:ind w:right="114"/>
              <w:rPr>
                <w:rFonts w:ascii="Cambria"/>
                <w:b/>
                <w:sz w:val="15"/>
              </w:rPr>
            </w:pPr>
          </w:p>
          <w:p w14:paraId="26C44DEE" w14:textId="77777777" w:rsidR="00F53F05" w:rsidRDefault="00F53F05" w:rsidP="002A55EC">
            <w:pPr>
              <w:pStyle w:val="TableParagraph"/>
              <w:spacing w:before="174" w:line="360" w:lineRule="auto"/>
              <w:ind w:right="114"/>
              <w:rPr>
                <w:rFonts w:ascii="Cambria"/>
                <w:b/>
                <w:sz w:val="15"/>
              </w:rPr>
            </w:pPr>
          </w:p>
          <w:p w14:paraId="53EE5AAF" w14:textId="77777777" w:rsidR="00F53F05" w:rsidRDefault="00F53F05" w:rsidP="002A55EC">
            <w:pPr>
              <w:pStyle w:val="TableParagraph"/>
              <w:spacing w:line="360" w:lineRule="auto"/>
              <w:ind w:left="207" w:right="114"/>
              <w:rPr>
                <w:rFonts w:ascii="Cambria"/>
                <w:b/>
                <w:sz w:val="15"/>
              </w:rPr>
            </w:pPr>
            <w:r>
              <w:rPr>
                <w:rFonts w:ascii="Cambria"/>
                <w:b/>
                <w:sz w:val="15"/>
              </w:rPr>
              <w:t>Necessidade</w:t>
            </w:r>
            <w:r>
              <w:rPr>
                <w:rFonts w:ascii="Cambria"/>
                <w:b/>
                <w:spacing w:val="5"/>
                <w:sz w:val="15"/>
              </w:rPr>
              <w:t xml:space="preserve"> </w:t>
            </w:r>
            <w:r>
              <w:rPr>
                <w:rFonts w:ascii="Cambria"/>
                <w:b/>
                <w:sz w:val="15"/>
              </w:rPr>
              <w:t>de</w:t>
            </w:r>
            <w:r>
              <w:rPr>
                <w:rFonts w:ascii="Cambria"/>
                <w:b/>
                <w:spacing w:val="3"/>
                <w:sz w:val="15"/>
              </w:rPr>
              <w:t xml:space="preserve"> </w:t>
            </w:r>
            <w:r>
              <w:rPr>
                <w:rFonts w:ascii="Cambria"/>
                <w:b/>
                <w:sz w:val="15"/>
              </w:rPr>
              <w:t>controle</w:t>
            </w:r>
            <w:r>
              <w:rPr>
                <w:rFonts w:ascii="Cambria"/>
                <w:b/>
                <w:spacing w:val="3"/>
                <w:sz w:val="15"/>
              </w:rPr>
              <w:t xml:space="preserve"> </w:t>
            </w:r>
            <w:r>
              <w:rPr>
                <w:rFonts w:ascii="Cambria"/>
                <w:b/>
                <w:sz w:val="15"/>
              </w:rPr>
              <w:t>pela</w:t>
            </w:r>
            <w:r>
              <w:rPr>
                <w:rFonts w:ascii="Cambria"/>
                <w:b/>
                <w:spacing w:val="5"/>
                <w:sz w:val="15"/>
              </w:rPr>
              <w:t xml:space="preserve"> </w:t>
            </w:r>
            <w:r>
              <w:rPr>
                <w:rFonts w:ascii="Cambria"/>
                <w:b/>
                <w:spacing w:val="-2"/>
                <w:sz w:val="15"/>
              </w:rPr>
              <w:t>Contratante</w:t>
            </w:r>
          </w:p>
        </w:tc>
        <w:tc>
          <w:tcPr>
            <w:tcW w:w="1198" w:type="dxa"/>
          </w:tcPr>
          <w:p w14:paraId="7A19C064" w14:textId="77777777" w:rsidR="00F53F05" w:rsidRDefault="00F53F05" w:rsidP="002A55EC">
            <w:pPr>
              <w:pStyle w:val="TableParagraph"/>
              <w:spacing w:line="360" w:lineRule="auto"/>
              <w:ind w:right="114"/>
              <w:rPr>
                <w:rFonts w:ascii="Cambria"/>
                <w:b/>
                <w:sz w:val="15"/>
              </w:rPr>
            </w:pPr>
          </w:p>
          <w:p w14:paraId="48F6ADD8" w14:textId="77777777" w:rsidR="00F53F05" w:rsidRDefault="00F53F05" w:rsidP="002A55EC">
            <w:pPr>
              <w:pStyle w:val="TableParagraph"/>
              <w:spacing w:before="50" w:line="360" w:lineRule="auto"/>
              <w:ind w:right="114"/>
              <w:rPr>
                <w:rFonts w:ascii="Cambria"/>
                <w:b/>
                <w:sz w:val="15"/>
              </w:rPr>
            </w:pPr>
          </w:p>
          <w:p w14:paraId="3A781880" w14:textId="77777777" w:rsidR="00F53F05" w:rsidRDefault="00F53F05" w:rsidP="002A55EC">
            <w:pPr>
              <w:pStyle w:val="TableParagraph"/>
              <w:spacing w:line="360" w:lineRule="auto"/>
              <w:ind w:left="133" w:right="114"/>
              <w:rPr>
                <w:sz w:val="15"/>
              </w:rPr>
            </w:pPr>
            <w:r>
              <w:rPr>
                <w:spacing w:val="-2"/>
                <w:sz w:val="15"/>
              </w:rPr>
              <w:t>CONTRATADA</w:t>
            </w:r>
          </w:p>
        </w:tc>
      </w:tr>
    </w:tbl>
    <w:p w14:paraId="323A2C68" w14:textId="77777777" w:rsidR="00F53F05" w:rsidRDefault="00F53F05" w:rsidP="002A55EC">
      <w:pPr>
        <w:pStyle w:val="Corpodetexto"/>
        <w:spacing w:before="125" w:line="360" w:lineRule="auto"/>
        <w:ind w:left="287" w:right="114"/>
      </w:pPr>
    </w:p>
    <w:p w14:paraId="7CC65D9B" w14:textId="77777777" w:rsidR="00F53F05" w:rsidRDefault="00F53F05" w:rsidP="002A55EC">
      <w:pPr>
        <w:pStyle w:val="Corpodetexto"/>
        <w:spacing w:before="125" w:line="360" w:lineRule="auto"/>
        <w:ind w:left="287" w:right="114"/>
      </w:pPr>
    </w:p>
    <w:tbl>
      <w:tblPr>
        <w:tblStyle w:val="TableNormal"/>
        <w:tblW w:w="89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0"/>
        <w:gridCol w:w="5356"/>
        <w:gridCol w:w="1574"/>
      </w:tblGrid>
      <w:tr w:rsidR="00F53F05" w14:paraId="2445163D" w14:textId="77777777" w:rsidTr="00CD4696">
        <w:trPr>
          <w:trHeight w:val="317"/>
        </w:trPr>
        <w:tc>
          <w:tcPr>
            <w:tcW w:w="8910" w:type="dxa"/>
            <w:gridSpan w:val="3"/>
          </w:tcPr>
          <w:p w14:paraId="6101FC9E" w14:textId="77777777" w:rsidR="00F53F05" w:rsidRDefault="00F53F05" w:rsidP="002A55EC">
            <w:pPr>
              <w:pStyle w:val="TableParagraph"/>
              <w:spacing w:line="360" w:lineRule="auto"/>
              <w:ind w:left="9"/>
              <w:rPr>
                <w:sz w:val="16"/>
              </w:rPr>
            </w:pPr>
            <w:r>
              <w:rPr>
                <w:sz w:val="16"/>
              </w:rPr>
              <w:t>ESCALA</w:t>
            </w:r>
            <w:r>
              <w:rPr>
                <w:spacing w:val="-2"/>
                <w:sz w:val="16"/>
              </w:rPr>
              <w:t xml:space="preserve"> </w:t>
            </w:r>
            <w:r>
              <w:rPr>
                <w:sz w:val="16"/>
              </w:rPr>
              <w:t>DE</w:t>
            </w:r>
            <w:r>
              <w:rPr>
                <w:spacing w:val="-2"/>
                <w:sz w:val="16"/>
              </w:rPr>
              <w:t xml:space="preserve"> PROBABILIDADE</w:t>
            </w:r>
          </w:p>
        </w:tc>
      </w:tr>
      <w:tr w:rsidR="00F53F05" w14:paraId="4EB83542" w14:textId="77777777" w:rsidTr="00CD4696">
        <w:trPr>
          <w:trHeight w:val="317"/>
        </w:trPr>
        <w:tc>
          <w:tcPr>
            <w:tcW w:w="1980" w:type="dxa"/>
            <w:shd w:val="clear" w:color="auto" w:fill="C5D8F0"/>
          </w:tcPr>
          <w:p w14:paraId="0972D7AA" w14:textId="77777777" w:rsidR="00F53F05" w:rsidRDefault="00F53F05" w:rsidP="002A55EC">
            <w:pPr>
              <w:pStyle w:val="TableParagraph"/>
              <w:spacing w:line="360" w:lineRule="auto"/>
              <w:ind w:left="16" w:right="7"/>
              <w:rPr>
                <w:rFonts w:ascii="Arial"/>
                <w:b/>
                <w:sz w:val="16"/>
              </w:rPr>
            </w:pPr>
            <w:r>
              <w:rPr>
                <w:rFonts w:ascii="Arial"/>
                <w:b/>
                <w:spacing w:val="-2"/>
                <w:sz w:val="16"/>
              </w:rPr>
              <w:t>Descritor</w:t>
            </w:r>
          </w:p>
        </w:tc>
        <w:tc>
          <w:tcPr>
            <w:tcW w:w="5356" w:type="dxa"/>
            <w:shd w:val="clear" w:color="auto" w:fill="C5D8F0"/>
          </w:tcPr>
          <w:p w14:paraId="15C83C66" w14:textId="77777777" w:rsidR="00F53F05" w:rsidRDefault="00F53F05" w:rsidP="002A55EC">
            <w:pPr>
              <w:pStyle w:val="TableParagraph"/>
              <w:spacing w:line="360" w:lineRule="auto"/>
              <w:ind w:left="14" w:right="3"/>
              <w:rPr>
                <w:rFonts w:ascii="Arial" w:hAnsi="Arial"/>
                <w:b/>
                <w:sz w:val="16"/>
              </w:rPr>
            </w:pPr>
            <w:r>
              <w:rPr>
                <w:rFonts w:ascii="Arial" w:hAnsi="Arial"/>
                <w:b/>
                <w:spacing w:val="-2"/>
                <w:sz w:val="16"/>
              </w:rPr>
              <w:t>Descrição</w:t>
            </w:r>
          </w:p>
        </w:tc>
        <w:tc>
          <w:tcPr>
            <w:tcW w:w="1572" w:type="dxa"/>
            <w:shd w:val="clear" w:color="auto" w:fill="C5D8F0"/>
          </w:tcPr>
          <w:p w14:paraId="3DC1CBE7" w14:textId="77777777" w:rsidR="00F53F05" w:rsidRDefault="00F53F05" w:rsidP="002A55EC">
            <w:pPr>
              <w:pStyle w:val="TableParagraph"/>
              <w:spacing w:line="360" w:lineRule="auto"/>
              <w:ind w:left="15" w:right="3"/>
              <w:rPr>
                <w:rFonts w:ascii="Arial" w:hAnsi="Arial"/>
                <w:b/>
                <w:sz w:val="16"/>
              </w:rPr>
            </w:pPr>
            <w:r>
              <w:rPr>
                <w:rFonts w:ascii="Arial" w:hAnsi="Arial"/>
                <w:b/>
                <w:spacing w:val="-2"/>
                <w:sz w:val="16"/>
              </w:rPr>
              <w:t>Nível</w:t>
            </w:r>
          </w:p>
        </w:tc>
      </w:tr>
      <w:tr w:rsidR="00F53F05" w14:paraId="57FBE47A" w14:textId="77777777" w:rsidTr="00CD4696">
        <w:trPr>
          <w:trHeight w:val="636"/>
        </w:trPr>
        <w:tc>
          <w:tcPr>
            <w:tcW w:w="1980" w:type="dxa"/>
          </w:tcPr>
          <w:p w14:paraId="0BE004BD" w14:textId="77777777" w:rsidR="00F53F05" w:rsidRDefault="00F53F05" w:rsidP="002A55EC">
            <w:pPr>
              <w:pStyle w:val="TableParagraph"/>
              <w:spacing w:before="138" w:line="360" w:lineRule="auto"/>
              <w:ind w:left="16" w:right="2"/>
              <w:rPr>
                <w:rFonts w:ascii="Arial MT"/>
                <w:sz w:val="16"/>
              </w:rPr>
            </w:pPr>
            <w:r>
              <w:rPr>
                <w:rFonts w:ascii="Arial MT"/>
                <w:w w:val="105"/>
                <w:sz w:val="16"/>
              </w:rPr>
              <w:t>Muito</w:t>
            </w:r>
            <w:r>
              <w:rPr>
                <w:rFonts w:ascii="Arial MT"/>
                <w:spacing w:val="-12"/>
                <w:w w:val="105"/>
                <w:sz w:val="16"/>
              </w:rPr>
              <w:t xml:space="preserve"> </w:t>
            </w:r>
            <w:r>
              <w:rPr>
                <w:rFonts w:ascii="Arial MT"/>
                <w:spacing w:val="-2"/>
                <w:w w:val="105"/>
                <w:sz w:val="16"/>
              </w:rPr>
              <w:t>baixa</w:t>
            </w:r>
          </w:p>
        </w:tc>
        <w:tc>
          <w:tcPr>
            <w:tcW w:w="5356" w:type="dxa"/>
          </w:tcPr>
          <w:p w14:paraId="2C227F62" w14:textId="77777777" w:rsidR="00F53F05" w:rsidRDefault="00F53F05" w:rsidP="002A55EC">
            <w:pPr>
              <w:pStyle w:val="TableParagraph"/>
              <w:spacing w:line="360" w:lineRule="auto"/>
              <w:ind w:left="14" w:right="2"/>
              <w:rPr>
                <w:rFonts w:ascii="Arial MT" w:hAnsi="Arial MT"/>
                <w:sz w:val="16"/>
              </w:rPr>
            </w:pPr>
            <w:r>
              <w:rPr>
                <w:rFonts w:ascii="Arial MT" w:hAnsi="Arial MT"/>
                <w:spacing w:val="-2"/>
                <w:w w:val="105"/>
                <w:sz w:val="16"/>
              </w:rPr>
              <w:t>Evento</w:t>
            </w:r>
            <w:r>
              <w:rPr>
                <w:rFonts w:ascii="Arial MT" w:hAnsi="Arial MT"/>
                <w:spacing w:val="-1"/>
                <w:w w:val="105"/>
                <w:sz w:val="16"/>
              </w:rPr>
              <w:t xml:space="preserve"> </w:t>
            </w:r>
            <w:r>
              <w:rPr>
                <w:rFonts w:ascii="Arial MT" w:hAnsi="Arial MT"/>
                <w:spacing w:val="-2"/>
                <w:w w:val="105"/>
                <w:sz w:val="16"/>
              </w:rPr>
              <w:t>extraordinário,</w:t>
            </w:r>
            <w:r>
              <w:rPr>
                <w:rFonts w:ascii="Arial MT" w:hAnsi="Arial MT"/>
                <w:spacing w:val="-3"/>
                <w:w w:val="105"/>
                <w:sz w:val="16"/>
              </w:rPr>
              <w:t xml:space="preserve"> </w:t>
            </w:r>
            <w:r>
              <w:rPr>
                <w:rFonts w:ascii="Arial MT" w:hAnsi="Arial MT"/>
                <w:spacing w:val="-2"/>
                <w:w w:val="105"/>
                <w:sz w:val="16"/>
              </w:rPr>
              <w:t>sem histórico</w:t>
            </w:r>
            <w:r>
              <w:rPr>
                <w:rFonts w:ascii="Arial MT" w:hAnsi="Arial MT"/>
                <w:w w:val="105"/>
                <w:sz w:val="16"/>
              </w:rPr>
              <w:t xml:space="preserve"> </w:t>
            </w:r>
            <w:r>
              <w:rPr>
                <w:rFonts w:ascii="Arial MT" w:hAnsi="Arial MT"/>
                <w:spacing w:val="-5"/>
                <w:w w:val="105"/>
                <w:sz w:val="16"/>
              </w:rPr>
              <w:t>de</w:t>
            </w:r>
          </w:p>
          <w:p w14:paraId="427D9956" w14:textId="77777777" w:rsidR="00F53F05" w:rsidRDefault="00F53F05" w:rsidP="002A55EC">
            <w:pPr>
              <w:pStyle w:val="TableParagraph"/>
              <w:spacing w:before="92" w:line="360" w:lineRule="auto"/>
              <w:ind w:left="14" w:right="3"/>
              <w:rPr>
                <w:rFonts w:ascii="Arial MT" w:hAnsi="Arial MT"/>
                <w:sz w:val="16"/>
              </w:rPr>
            </w:pPr>
            <w:r>
              <w:rPr>
                <w:rFonts w:ascii="Arial MT" w:hAnsi="Arial MT"/>
                <w:spacing w:val="-2"/>
                <w:w w:val="105"/>
                <w:sz w:val="16"/>
              </w:rPr>
              <w:t>ocorrência.</w:t>
            </w:r>
          </w:p>
        </w:tc>
        <w:tc>
          <w:tcPr>
            <w:tcW w:w="1572" w:type="dxa"/>
          </w:tcPr>
          <w:p w14:paraId="67703DB3" w14:textId="77777777" w:rsidR="00F53F05" w:rsidRDefault="00F53F05" w:rsidP="002A55EC">
            <w:pPr>
              <w:pStyle w:val="TableParagraph"/>
              <w:spacing w:before="138" w:line="360" w:lineRule="auto"/>
              <w:ind w:left="15"/>
              <w:rPr>
                <w:rFonts w:ascii="Arial MT"/>
                <w:sz w:val="16"/>
              </w:rPr>
            </w:pPr>
            <w:r>
              <w:rPr>
                <w:rFonts w:ascii="Arial MT"/>
                <w:spacing w:val="-10"/>
                <w:sz w:val="16"/>
              </w:rPr>
              <w:t>1</w:t>
            </w:r>
          </w:p>
        </w:tc>
      </w:tr>
      <w:tr w:rsidR="00F53F05" w14:paraId="2358F270" w14:textId="77777777" w:rsidTr="00CD4696">
        <w:trPr>
          <w:trHeight w:val="637"/>
        </w:trPr>
        <w:tc>
          <w:tcPr>
            <w:tcW w:w="1980" w:type="dxa"/>
          </w:tcPr>
          <w:p w14:paraId="7578FE19" w14:textId="77777777" w:rsidR="00F53F05" w:rsidRDefault="00F53F05" w:rsidP="002A55EC">
            <w:pPr>
              <w:pStyle w:val="TableParagraph"/>
              <w:spacing w:before="138" w:line="360" w:lineRule="auto"/>
              <w:ind w:left="16" w:right="5"/>
              <w:rPr>
                <w:rFonts w:ascii="Arial MT"/>
                <w:sz w:val="16"/>
              </w:rPr>
            </w:pPr>
            <w:r>
              <w:rPr>
                <w:rFonts w:ascii="Arial MT"/>
                <w:spacing w:val="-4"/>
                <w:w w:val="105"/>
                <w:sz w:val="16"/>
              </w:rPr>
              <w:t>Baixa</w:t>
            </w:r>
          </w:p>
        </w:tc>
        <w:tc>
          <w:tcPr>
            <w:tcW w:w="5356" w:type="dxa"/>
          </w:tcPr>
          <w:p w14:paraId="3DB906DC" w14:textId="77777777" w:rsidR="00F53F05" w:rsidRDefault="00F53F05" w:rsidP="002A55EC">
            <w:pPr>
              <w:pStyle w:val="TableParagraph"/>
              <w:spacing w:line="360" w:lineRule="auto"/>
              <w:ind w:left="14"/>
              <w:rPr>
                <w:rFonts w:ascii="Arial MT"/>
                <w:sz w:val="16"/>
              </w:rPr>
            </w:pPr>
            <w:r>
              <w:rPr>
                <w:rFonts w:ascii="Arial MT"/>
                <w:sz w:val="16"/>
              </w:rPr>
              <w:t>Evento casual</w:t>
            </w:r>
            <w:r>
              <w:rPr>
                <w:rFonts w:ascii="Arial MT"/>
                <w:spacing w:val="9"/>
                <w:sz w:val="16"/>
              </w:rPr>
              <w:t xml:space="preserve"> </w:t>
            </w:r>
            <w:r>
              <w:rPr>
                <w:rFonts w:ascii="Arial MT"/>
                <w:sz w:val="16"/>
              </w:rPr>
              <w:t>e</w:t>
            </w:r>
            <w:r>
              <w:rPr>
                <w:rFonts w:ascii="Arial MT"/>
                <w:spacing w:val="1"/>
                <w:sz w:val="16"/>
              </w:rPr>
              <w:t xml:space="preserve"> </w:t>
            </w:r>
            <w:r>
              <w:rPr>
                <w:rFonts w:ascii="Arial MT"/>
                <w:sz w:val="16"/>
              </w:rPr>
              <w:t>inesperado,</w:t>
            </w:r>
            <w:r>
              <w:rPr>
                <w:rFonts w:ascii="Arial MT"/>
                <w:spacing w:val="5"/>
                <w:sz w:val="16"/>
              </w:rPr>
              <w:t xml:space="preserve"> </w:t>
            </w:r>
            <w:r>
              <w:rPr>
                <w:rFonts w:ascii="Arial MT"/>
                <w:sz w:val="16"/>
              </w:rPr>
              <w:t>muito</w:t>
            </w:r>
            <w:r>
              <w:rPr>
                <w:rFonts w:ascii="Arial MT"/>
                <w:spacing w:val="5"/>
                <w:sz w:val="16"/>
              </w:rPr>
              <w:t xml:space="preserve"> </w:t>
            </w:r>
            <w:r>
              <w:rPr>
                <w:rFonts w:ascii="Arial MT"/>
                <w:sz w:val="16"/>
              </w:rPr>
              <w:t>embora</w:t>
            </w:r>
            <w:r>
              <w:rPr>
                <w:rFonts w:ascii="Arial MT"/>
                <w:spacing w:val="5"/>
                <w:sz w:val="16"/>
              </w:rPr>
              <w:t xml:space="preserve"> </w:t>
            </w:r>
            <w:r>
              <w:rPr>
                <w:rFonts w:ascii="Arial MT"/>
                <w:spacing w:val="-4"/>
                <w:sz w:val="16"/>
              </w:rPr>
              <w:t>raro,</w:t>
            </w:r>
          </w:p>
          <w:p w14:paraId="7E48F079" w14:textId="77777777" w:rsidR="00F53F05" w:rsidRDefault="00F53F05" w:rsidP="002A55EC">
            <w:pPr>
              <w:pStyle w:val="TableParagraph"/>
              <w:spacing w:before="92" w:line="360" w:lineRule="auto"/>
              <w:ind w:left="14"/>
              <w:rPr>
                <w:rFonts w:ascii="Arial MT" w:hAnsi="Arial MT"/>
                <w:sz w:val="16"/>
              </w:rPr>
            </w:pPr>
            <w:r>
              <w:rPr>
                <w:rFonts w:ascii="Arial MT" w:hAnsi="Arial MT"/>
                <w:w w:val="105"/>
                <w:sz w:val="16"/>
              </w:rPr>
              <w:t>há</w:t>
            </w:r>
            <w:r>
              <w:rPr>
                <w:rFonts w:ascii="Arial MT" w:hAnsi="Arial MT"/>
                <w:spacing w:val="-9"/>
                <w:w w:val="105"/>
                <w:sz w:val="16"/>
              </w:rPr>
              <w:t xml:space="preserve"> </w:t>
            </w:r>
            <w:r>
              <w:rPr>
                <w:rFonts w:ascii="Arial MT" w:hAnsi="Arial MT"/>
                <w:w w:val="105"/>
                <w:sz w:val="16"/>
              </w:rPr>
              <w:t>histórico</w:t>
            </w:r>
            <w:r>
              <w:rPr>
                <w:rFonts w:ascii="Arial MT" w:hAnsi="Arial MT"/>
                <w:spacing w:val="-5"/>
                <w:w w:val="105"/>
                <w:sz w:val="16"/>
              </w:rPr>
              <w:t xml:space="preserve"> </w:t>
            </w:r>
            <w:r>
              <w:rPr>
                <w:rFonts w:ascii="Arial MT" w:hAnsi="Arial MT"/>
                <w:w w:val="105"/>
                <w:sz w:val="16"/>
              </w:rPr>
              <w:t>de</w:t>
            </w:r>
            <w:r>
              <w:rPr>
                <w:rFonts w:ascii="Arial MT" w:hAnsi="Arial MT"/>
                <w:spacing w:val="-10"/>
                <w:w w:val="105"/>
                <w:sz w:val="16"/>
              </w:rPr>
              <w:t xml:space="preserve"> </w:t>
            </w:r>
            <w:r>
              <w:rPr>
                <w:rFonts w:ascii="Arial MT" w:hAnsi="Arial MT"/>
                <w:w w:val="105"/>
                <w:sz w:val="16"/>
              </w:rPr>
              <w:t>sua</w:t>
            </w:r>
            <w:r>
              <w:rPr>
                <w:rFonts w:ascii="Arial MT" w:hAnsi="Arial MT"/>
                <w:spacing w:val="-6"/>
                <w:w w:val="105"/>
                <w:sz w:val="16"/>
              </w:rPr>
              <w:t xml:space="preserve"> </w:t>
            </w:r>
            <w:r>
              <w:rPr>
                <w:rFonts w:ascii="Arial MT" w:hAnsi="Arial MT"/>
                <w:spacing w:val="-2"/>
                <w:w w:val="105"/>
                <w:sz w:val="16"/>
              </w:rPr>
              <w:t>ocorrência.</w:t>
            </w:r>
          </w:p>
        </w:tc>
        <w:tc>
          <w:tcPr>
            <w:tcW w:w="1572" w:type="dxa"/>
          </w:tcPr>
          <w:p w14:paraId="4F3E47E5" w14:textId="77777777" w:rsidR="00F53F05" w:rsidRDefault="00F53F05" w:rsidP="002A55EC">
            <w:pPr>
              <w:pStyle w:val="TableParagraph"/>
              <w:spacing w:before="138" w:line="360" w:lineRule="auto"/>
              <w:ind w:left="15"/>
              <w:rPr>
                <w:rFonts w:ascii="Arial MT"/>
                <w:sz w:val="16"/>
              </w:rPr>
            </w:pPr>
            <w:r>
              <w:rPr>
                <w:rFonts w:ascii="Arial MT"/>
                <w:spacing w:val="-10"/>
                <w:sz w:val="16"/>
              </w:rPr>
              <w:t>2</w:t>
            </w:r>
          </w:p>
        </w:tc>
      </w:tr>
      <w:tr w:rsidR="00F53F05" w14:paraId="19A90EE8" w14:textId="77777777" w:rsidTr="00CD4696">
        <w:trPr>
          <w:trHeight w:val="636"/>
        </w:trPr>
        <w:tc>
          <w:tcPr>
            <w:tcW w:w="1980" w:type="dxa"/>
          </w:tcPr>
          <w:p w14:paraId="265968CA" w14:textId="77777777" w:rsidR="00F53F05" w:rsidRDefault="00F53F05" w:rsidP="002A55EC">
            <w:pPr>
              <w:pStyle w:val="TableParagraph"/>
              <w:spacing w:before="138" w:line="360" w:lineRule="auto"/>
              <w:ind w:left="16" w:right="3"/>
              <w:rPr>
                <w:rFonts w:ascii="Arial MT" w:hAnsi="Arial MT"/>
                <w:sz w:val="16"/>
              </w:rPr>
            </w:pPr>
            <w:r>
              <w:rPr>
                <w:rFonts w:ascii="Arial MT" w:hAnsi="Arial MT"/>
                <w:spacing w:val="-4"/>
                <w:w w:val="105"/>
                <w:sz w:val="16"/>
              </w:rPr>
              <w:t>Média</w:t>
            </w:r>
          </w:p>
        </w:tc>
        <w:tc>
          <w:tcPr>
            <w:tcW w:w="5356" w:type="dxa"/>
          </w:tcPr>
          <w:p w14:paraId="4F15C667" w14:textId="77777777" w:rsidR="00F53F05" w:rsidRDefault="00F53F05" w:rsidP="002A55EC">
            <w:pPr>
              <w:pStyle w:val="TableParagraph"/>
              <w:spacing w:line="360" w:lineRule="auto"/>
              <w:ind w:left="167"/>
              <w:rPr>
                <w:rFonts w:ascii="Arial MT" w:hAnsi="Arial MT"/>
                <w:sz w:val="16"/>
              </w:rPr>
            </w:pPr>
            <w:r>
              <w:rPr>
                <w:rFonts w:ascii="Arial MT" w:hAnsi="Arial MT"/>
                <w:sz w:val="16"/>
              </w:rPr>
              <w:t>Evento</w:t>
            </w:r>
            <w:r>
              <w:rPr>
                <w:rFonts w:ascii="Arial MT" w:hAnsi="Arial MT"/>
                <w:spacing w:val="5"/>
                <w:sz w:val="16"/>
              </w:rPr>
              <w:t xml:space="preserve"> </w:t>
            </w:r>
            <w:r>
              <w:rPr>
                <w:rFonts w:ascii="Arial MT" w:hAnsi="Arial MT"/>
                <w:sz w:val="16"/>
              </w:rPr>
              <w:t>esperado,</w:t>
            </w:r>
            <w:r>
              <w:rPr>
                <w:rFonts w:ascii="Arial MT" w:hAnsi="Arial MT"/>
                <w:spacing w:val="7"/>
                <w:sz w:val="16"/>
              </w:rPr>
              <w:t xml:space="preserve"> </w:t>
            </w:r>
            <w:r>
              <w:rPr>
                <w:rFonts w:ascii="Arial MT" w:hAnsi="Arial MT"/>
                <w:sz w:val="16"/>
              </w:rPr>
              <w:t>de</w:t>
            </w:r>
            <w:r>
              <w:rPr>
                <w:rFonts w:ascii="Arial MT" w:hAnsi="Arial MT"/>
                <w:spacing w:val="3"/>
                <w:sz w:val="16"/>
              </w:rPr>
              <w:t xml:space="preserve"> </w:t>
            </w:r>
            <w:r>
              <w:rPr>
                <w:rFonts w:ascii="Arial MT" w:hAnsi="Arial MT"/>
                <w:sz w:val="16"/>
              </w:rPr>
              <w:t>frequência</w:t>
            </w:r>
            <w:r>
              <w:rPr>
                <w:rFonts w:ascii="Arial MT" w:hAnsi="Arial MT"/>
                <w:spacing w:val="6"/>
                <w:sz w:val="16"/>
              </w:rPr>
              <w:t xml:space="preserve"> </w:t>
            </w:r>
            <w:r>
              <w:rPr>
                <w:rFonts w:ascii="Arial MT" w:hAnsi="Arial MT"/>
                <w:sz w:val="16"/>
              </w:rPr>
              <w:t>reduzida,</w:t>
            </w:r>
            <w:r>
              <w:rPr>
                <w:rFonts w:ascii="Arial MT" w:hAnsi="Arial MT"/>
                <w:spacing w:val="8"/>
                <w:sz w:val="16"/>
              </w:rPr>
              <w:t xml:space="preserve"> </w:t>
            </w:r>
            <w:r>
              <w:rPr>
                <w:rFonts w:ascii="Arial MT" w:hAnsi="Arial MT"/>
                <w:sz w:val="16"/>
              </w:rPr>
              <w:t>e</w:t>
            </w:r>
            <w:r>
              <w:rPr>
                <w:rFonts w:ascii="Arial MT" w:hAnsi="Arial MT"/>
                <w:spacing w:val="3"/>
                <w:sz w:val="16"/>
              </w:rPr>
              <w:t xml:space="preserve"> </w:t>
            </w:r>
            <w:r>
              <w:rPr>
                <w:rFonts w:ascii="Arial MT" w:hAnsi="Arial MT"/>
                <w:spacing w:val="-5"/>
                <w:sz w:val="16"/>
              </w:rPr>
              <w:t>com</w:t>
            </w:r>
          </w:p>
          <w:p w14:paraId="11694007" w14:textId="77777777" w:rsidR="00F53F05" w:rsidRDefault="00F53F05" w:rsidP="002A55EC">
            <w:pPr>
              <w:pStyle w:val="TableParagraph"/>
              <w:spacing w:before="92" w:line="360" w:lineRule="auto"/>
              <w:ind w:left="217"/>
              <w:rPr>
                <w:rFonts w:ascii="Arial MT" w:hAnsi="Arial MT"/>
                <w:sz w:val="16"/>
              </w:rPr>
            </w:pPr>
            <w:r>
              <w:rPr>
                <w:rFonts w:ascii="Arial MT" w:hAnsi="Arial MT"/>
                <w:sz w:val="16"/>
              </w:rPr>
              <w:t>histórico</w:t>
            </w:r>
            <w:r>
              <w:rPr>
                <w:rFonts w:ascii="Arial MT" w:hAnsi="Arial MT"/>
                <w:spacing w:val="-2"/>
                <w:sz w:val="16"/>
              </w:rPr>
              <w:t xml:space="preserve"> </w:t>
            </w:r>
            <w:r>
              <w:rPr>
                <w:rFonts w:ascii="Arial MT" w:hAnsi="Arial MT"/>
                <w:sz w:val="16"/>
              </w:rPr>
              <w:t>de</w:t>
            </w:r>
            <w:r>
              <w:rPr>
                <w:rFonts w:ascii="Arial MT" w:hAnsi="Arial MT"/>
                <w:spacing w:val="-2"/>
                <w:sz w:val="16"/>
              </w:rPr>
              <w:t xml:space="preserve"> </w:t>
            </w:r>
            <w:r>
              <w:rPr>
                <w:rFonts w:ascii="Arial MT" w:hAnsi="Arial MT"/>
                <w:sz w:val="16"/>
              </w:rPr>
              <w:t>ocorrência parcialmente</w:t>
            </w:r>
            <w:r>
              <w:rPr>
                <w:rFonts w:ascii="Arial MT" w:hAnsi="Arial MT"/>
                <w:spacing w:val="-1"/>
                <w:sz w:val="16"/>
              </w:rPr>
              <w:t xml:space="preserve"> </w:t>
            </w:r>
            <w:r>
              <w:rPr>
                <w:rFonts w:ascii="Arial MT" w:hAnsi="Arial MT"/>
                <w:spacing w:val="-2"/>
                <w:sz w:val="16"/>
              </w:rPr>
              <w:t>conhecido.</w:t>
            </w:r>
          </w:p>
        </w:tc>
        <w:tc>
          <w:tcPr>
            <w:tcW w:w="1572" w:type="dxa"/>
          </w:tcPr>
          <w:p w14:paraId="0DCA0185" w14:textId="77777777" w:rsidR="00F53F05" w:rsidRDefault="00F53F05" w:rsidP="002A55EC">
            <w:pPr>
              <w:pStyle w:val="TableParagraph"/>
              <w:spacing w:before="138" w:line="360" w:lineRule="auto"/>
              <w:ind w:left="15"/>
              <w:rPr>
                <w:rFonts w:ascii="Arial MT"/>
                <w:sz w:val="16"/>
              </w:rPr>
            </w:pPr>
            <w:r>
              <w:rPr>
                <w:rFonts w:ascii="Arial MT"/>
                <w:spacing w:val="-10"/>
                <w:sz w:val="16"/>
              </w:rPr>
              <w:t>3</w:t>
            </w:r>
          </w:p>
        </w:tc>
      </w:tr>
      <w:tr w:rsidR="00F53F05" w14:paraId="40CBFBB2" w14:textId="77777777" w:rsidTr="00CD4696">
        <w:trPr>
          <w:trHeight w:val="636"/>
        </w:trPr>
        <w:tc>
          <w:tcPr>
            <w:tcW w:w="1980" w:type="dxa"/>
          </w:tcPr>
          <w:p w14:paraId="05AD879E" w14:textId="77777777" w:rsidR="00F53F05" w:rsidRDefault="00F53F05" w:rsidP="002A55EC">
            <w:pPr>
              <w:pStyle w:val="TableParagraph"/>
              <w:spacing w:before="138" w:line="360" w:lineRule="auto"/>
              <w:ind w:left="16"/>
              <w:rPr>
                <w:rFonts w:ascii="Arial MT"/>
                <w:sz w:val="16"/>
              </w:rPr>
            </w:pPr>
            <w:r>
              <w:rPr>
                <w:rFonts w:ascii="Arial MT"/>
                <w:spacing w:val="-4"/>
                <w:w w:val="105"/>
                <w:sz w:val="16"/>
              </w:rPr>
              <w:t>Alta</w:t>
            </w:r>
          </w:p>
        </w:tc>
        <w:tc>
          <w:tcPr>
            <w:tcW w:w="5356" w:type="dxa"/>
          </w:tcPr>
          <w:p w14:paraId="6D3867C0" w14:textId="77777777" w:rsidR="00F53F05" w:rsidRDefault="00F53F05" w:rsidP="002A55EC">
            <w:pPr>
              <w:pStyle w:val="TableParagraph"/>
              <w:spacing w:line="360" w:lineRule="auto"/>
              <w:ind w:left="14" w:right="2"/>
              <w:rPr>
                <w:rFonts w:ascii="Arial MT" w:hAnsi="Arial MT"/>
                <w:sz w:val="16"/>
              </w:rPr>
            </w:pPr>
            <w:r>
              <w:rPr>
                <w:rFonts w:ascii="Arial MT" w:hAnsi="Arial MT"/>
                <w:sz w:val="16"/>
              </w:rPr>
              <w:t>Evento</w:t>
            </w:r>
            <w:r>
              <w:rPr>
                <w:rFonts w:ascii="Arial MT" w:hAnsi="Arial MT"/>
                <w:spacing w:val="5"/>
                <w:sz w:val="16"/>
              </w:rPr>
              <w:t xml:space="preserve"> </w:t>
            </w:r>
            <w:r>
              <w:rPr>
                <w:rFonts w:ascii="Arial MT" w:hAnsi="Arial MT"/>
                <w:sz w:val="16"/>
              </w:rPr>
              <w:t>usual,</w:t>
            </w:r>
            <w:r>
              <w:rPr>
                <w:rFonts w:ascii="Arial MT" w:hAnsi="Arial MT"/>
                <w:spacing w:val="9"/>
                <w:sz w:val="16"/>
              </w:rPr>
              <w:t xml:space="preserve"> </w:t>
            </w:r>
            <w:r>
              <w:rPr>
                <w:rFonts w:ascii="Arial MT" w:hAnsi="Arial MT"/>
                <w:sz w:val="16"/>
              </w:rPr>
              <w:t>com</w:t>
            </w:r>
            <w:r>
              <w:rPr>
                <w:rFonts w:ascii="Arial MT" w:hAnsi="Arial MT"/>
                <w:spacing w:val="5"/>
                <w:sz w:val="16"/>
              </w:rPr>
              <w:t xml:space="preserve"> </w:t>
            </w:r>
            <w:r>
              <w:rPr>
                <w:rFonts w:ascii="Arial MT" w:hAnsi="Arial MT"/>
                <w:sz w:val="16"/>
              </w:rPr>
              <w:t>histórico</w:t>
            </w:r>
            <w:r>
              <w:rPr>
                <w:rFonts w:ascii="Arial MT" w:hAnsi="Arial MT"/>
                <w:spacing w:val="8"/>
                <w:sz w:val="16"/>
              </w:rPr>
              <w:t xml:space="preserve"> </w:t>
            </w:r>
            <w:r>
              <w:rPr>
                <w:rFonts w:ascii="Arial MT" w:hAnsi="Arial MT"/>
                <w:sz w:val="16"/>
              </w:rPr>
              <w:t>de</w:t>
            </w:r>
            <w:r>
              <w:rPr>
                <w:rFonts w:ascii="Arial MT" w:hAnsi="Arial MT"/>
                <w:spacing w:val="6"/>
                <w:sz w:val="16"/>
              </w:rPr>
              <w:t xml:space="preserve"> </w:t>
            </w:r>
            <w:r>
              <w:rPr>
                <w:rFonts w:ascii="Arial MT" w:hAnsi="Arial MT"/>
                <w:spacing w:val="-2"/>
                <w:sz w:val="16"/>
              </w:rPr>
              <w:t>ocorrência</w:t>
            </w:r>
          </w:p>
          <w:p w14:paraId="27F12929" w14:textId="77777777" w:rsidR="00F53F05" w:rsidRDefault="00F53F05" w:rsidP="002A55EC">
            <w:pPr>
              <w:pStyle w:val="TableParagraph"/>
              <w:spacing w:before="92" w:line="360" w:lineRule="auto"/>
              <w:ind w:left="14" w:right="4"/>
              <w:rPr>
                <w:rFonts w:ascii="Arial MT"/>
                <w:sz w:val="16"/>
              </w:rPr>
            </w:pPr>
            <w:r>
              <w:rPr>
                <w:rFonts w:ascii="Arial MT"/>
                <w:sz w:val="16"/>
              </w:rPr>
              <w:t>amplamente</w:t>
            </w:r>
            <w:r>
              <w:rPr>
                <w:rFonts w:ascii="Arial MT"/>
                <w:spacing w:val="-2"/>
                <w:sz w:val="16"/>
              </w:rPr>
              <w:t xml:space="preserve"> conhecido.</w:t>
            </w:r>
          </w:p>
        </w:tc>
        <w:tc>
          <w:tcPr>
            <w:tcW w:w="1572" w:type="dxa"/>
          </w:tcPr>
          <w:p w14:paraId="69C4DFD6" w14:textId="77777777" w:rsidR="00F53F05" w:rsidRDefault="00F53F05" w:rsidP="002A55EC">
            <w:pPr>
              <w:pStyle w:val="TableParagraph"/>
              <w:spacing w:before="138" w:line="360" w:lineRule="auto"/>
              <w:ind w:left="15" w:right="3"/>
              <w:rPr>
                <w:rFonts w:ascii="Arial MT"/>
                <w:sz w:val="16"/>
              </w:rPr>
            </w:pPr>
            <w:r>
              <w:rPr>
                <w:rFonts w:ascii="Arial MT"/>
                <w:spacing w:val="-10"/>
                <w:sz w:val="16"/>
              </w:rPr>
              <w:t>4</w:t>
            </w:r>
          </w:p>
        </w:tc>
      </w:tr>
      <w:tr w:rsidR="00F53F05" w14:paraId="30E342EB" w14:textId="77777777" w:rsidTr="00CD4696">
        <w:trPr>
          <w:trHeight w:val="636"/>
        </w:trPr>
        <w:tc>
          <w:tcPr>
            <w:tcW w:w="1980" w:type="dxa"/>
          </w:tcPr>
          <w:p w14:paraId="6C83A52B" w14:textId="77777777" w:rsidR="00F53F05" w:rsidRDefault="00F53F05" w:rsidP="002A55EC">
            <w:pPr>
              <w:pStyle w:val="TableParagraph"/>
              <w:spacing w:before="138" w:line="360" w:lineRule="auto"/>
              <w:ind w:left="16" w:right="4"/>
              <w:rPr>
                <w:rFonts w:ascii="Arial MT"/>
                <w:sz w:val="16"/>
              </w:rPr>
            </w:pPr>
            <w:r>
              <w:rPr>
                <w:rFonts w:ascii="Arial MT"/>
                <w:sz w:val="16"/>
              </w:rPr>
              <w:t>Muito</w:t>
            </w:r>
            <w:r>
              <w:rPr>
                <w:rFonts w:ascii="Arial MT"/>
                <w:spacing w:val="-2"/>
                <w:sz w:val="16"/>
              </w:rPr>
              <w:t xml:space="preserve"> </w:t>
            </w:r>
            <w:r>
              <w:rPr>
                <w:rFonts w:ascii="Arial MT"/>
                <w:spacing w:val="-4"/>
                <w:sz w:val="16"/>
              </w:rPr>
              <w:t>Alta</w:t>
            </w:r>
          </w:p>
        </w:tc>
        <w:tc>
          <w:tcPr>
            <w:tcW w:w="5356" w:type="dxa"/>
          </w:tcPr>
          <w:p w14:paraId="116443BB" w14:textId="77777777" w:rsidR="00F53F05" w:rsidRDefault="00F53F05" w:rsidP="002A55EC">
            <w:pPr>
              <w:pStyle w:val="TableParagraph"/>
              <w:spacing w:before="138" w:line="360" w:lineRule="auto"/>
              <w:ind w:left="14" w:right="1"/>
              <w:rPr>
                <w:rFonts w:ascii="Arial MT"/>
                <w:sz w:val="16"/>
              </w:rPr>
            </w:pPr>
            <w:r>
              <w:rPr>
                <w:rFonts w:ascii="Arial MT"/>
                <w:spacing w:val="-2"/>
                <w:w w:val="105"/>
                <w:sz w:val="16"/>
              </w:rPr>
              <w:t>Evento</w:t>
            </w:r>
            <w:r>
              <w:rPr>
                <w:rFonts w:ascii="Arial MT"/>
                <w:spacing w:val="-1"/>
                <w:w w:val="105"/>
                <w:sz w:val="16"/>
              </w:rPr>
              <w:t xml:space="preserve"> </w:t>
            </w:r>
            <w:r>
              <w:rPr>
                <w:rFonts w:ascii="Arial MT"/>
                <w:spacing w:val="-2"/>
                <w:w w:val="105"/>
                <w:sz w:val="16"/>
              </w:rPr>
              <w:t>repetitivo</w:t>
            </w:r>
            <w:r>
              <w:rPr>
                <w:rFonts w:ascii="Arial MT"/>
                <w:w w:val="105"/>
                <w:sz w:val="16"/>
              </w:rPr>
              <w:t xml:space="preserve"> </w:t>
            </w:r>
            <w:r>
              <w:rPr>
                <w:rFonts w:ascii="Arial MT"/>
                <w:spacing w:val="-2"/>
                <w:w w:val="105"/>
                <w:sz w:val="16"/>
              </w:rPr>
              <w:t>e</w:t>
            </w:r>
            <w:r>
              <w:rPr>
                <w:rFonts w:ascii="Arial MT"/>
                <w:spacing w:val="-1"/>
                <w:w w:val="105"/>
                <w:sz w:val="16"/>
              </w:rPr>
              <w:t xml:space="preserve"> </w:t>
            </w:r>
            <w:r>
              <w:rPr>
                <w:rFonts w:ascii="Arial MT"/>
                <w:spacing w:val="-2"/>
                <w:w w:val="105"/>
                <w:sz w:val="16"/>
              </w:rPr>
              <w:t>constante.</w:t>
            </w:r>
          </w:p>
        </w:tc>
        <w:tc>
          <w:tcPr>
            <w:tcW w:w="1572" w:type="dxa"/>
          </w:tcPr>
          <w:p w14:paraId="4E871FFE" w14:textId="77777777" w:rsidR="00F53F05" w:rsidRDefault="00F53F05" w:rsidP="002A55EC">
            <w:pPr>
              <w:pStyle w:val="TableParagraph"/>
              <w:spacing w:before="138" w:line="360" w:lineRule="auto"/>
              <w:ind w:left="15" w:right="3"/>
              <w:rPr>
                <w:rFonts w:ascii="Arial MT"/>
                <w:sz w:val="16"/>
              </w:rPr>
            </w:pPr>
            <w:r>
              <w:rPr>
                <w:rFonts w:ascii="Arial MT"/>
                <w:spacing w:val="-10"/>
                <w:sz w:val="16"/>
              </w:rPr>
              <w:t>5</w:t>
            </w:r>
          </w:p>
        </w:tc>
      </w:tr>
    </w:tbl>
    <w:p w14:paraId="198AFD93" w14:textId="77777777" w:rsidR="00F53F05" w:rsidRDefault="00F53F05" w:rsidP="002A55EC">
      <w:pPr>
        <w:pStyle w:val="Corpodetexto"/>
        <w:spacing w:before="125" w:line="360" w:lineRule="auto"/>
        <w:ind w:left="287" w:right="114"/>
      </w:pP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24"/>
        <w:gridCol w:w="5473"/>
        <w:gridCol w:w="1421"/>
      </w:tblGrid>
      <w:tr w:rsidR="00F53F05" w14:paraId="1081F02D" w14:textId="77777777" w:rsidTr="00CD4696">
        <w:trPr>
          <w:trHeight w:val="308"/>
        </w:trPr>
        <w:tc>
          <w:tcPr>
            <w:tcW w:w="8918" w:type="dxa"/>
            <w:gridSpan w:val="3"/>
          </w:tcPr>
          <w:p w14:paraId="042EBFD5" w14:textId="77777777" w:rsidR="00F53F05" w:rsidRDefault="00F53F05" w:rsidP="002A55EC">
            <w:pPr>
              <w:pStyle w:val="TableParagraph"/>
              <w:spacing w:line="360" w:lineRule="auto"/>
              <w:ind w:left="10"/>
              <w:rPr>
                <w:sz w:val="16"/>
              </w:rPr>
            </w:pPr>
            <w:r>
              <w:rPr>
                <w:sz w:val="16"/>
              </w:rPr>
              <w:t>ESCALA</w:t>
            </w:r>
            <w:r>
              <w:rPr>
                <w:spacing w:val="-2"/>
                <w:sz w:val="16"/>
              </w:rPr>
              <w:t xml:space="preserve"> </w:t>
            </w:r>
            <w:r>
              <w:rPr>
                <w:sz w:val="16"/>
              </w:rPr>
              <w:t>DE</w:t>
            </w:r>
            <w:r>
              <w:rPr>
                <w:spacing w:val="-2"/>
                <w:sz w:val="16"/>
              </w:rPr>
              <w:t xml:space="preserve"> IMPACTO</w:t>
            </w:r>
          </w:p>
        </w:tc>
      </w:tr>
      <w:tr w:rsidR="00F53F05" w14:paraId="7DD06468" w14:textId="77777777" w:rsidTr="00CD4696">
        <w:trPr>
          <w:trHeight w:val="308"/>
        </w:trPr>
        <w:tc>
          <w:tcPr>
            <w:tcW w:w="2024" w:type="dxa"/>
            <w:shd w:val="clear" w:color="auto" w:fill="C5D8F0"/>
          </w:tcPr>
          <w:p w14:paraId="63E79EC0" w14:textId="77777777" w:rsidR="00F53F05" w:rsidRDefault="00F53F05" w:rsidP="002A55EC">
            <w:pPr>
              <w:pStyle w:val="TableParagraph"/>
              <w:spacing w:line="360" w:lineRule="auto"/>
              <w:ind w:left="16" w:right="7"/>
              <w:rPr>
                <w:rFonts w:ascii="Arial"/>
                <w:b/>
                <w:sz w:val="16"/>
              </w:rPr>
            </w:pPr>
            <w:r>
              <w:rPr>
                <w:rFonts w:ascii="Arial"/>
                <w:b/>
                <w:spacing w:val="-2"/>
                <w:sz w:val="16"/>
              </w:rPr>
              <w:t>Descritor</w:t>
            </w:r>
          </w:p>
        </w:tc>
        <w:tc>
          <w:tcPr>
            <w:tcW w:w="5473" w:type="dxa"/>
            <w:shd w:val="clear" w:color="auto" w:fill="C5D8F0"/>
          </w:tcPr>
          <w:p w14:paraId="47C212A0" w14:textId="77777777" w:rsidR="00F53F05" w:rsidRDefault="00F53F05" w:rsidP="002A55EC">
            <w:pPr>
              <w:pStyle w:val="TableParagraph"/>
              <w:spacing w:line="360" w:lineRule="auto"/>
              <w:ind w:left="14" w:right="3"/>
              <w:rPr>
                <w:rFonts w:ascii="Arial" w:hAnsi="Arial"/>
                <w:b/>
                <w:sz w:val="16"/>
              </w:rPr>
            </w:pPr>
            <w:r>
              <w:rPr>
                <w:rFonts w:ascii="Arial" w:hAnsi="Arial"/>
                <w:b/>
                <w:spacing w:val="-2"/>
                <w:sz w:val="16"/>
              </w:rPr>
              <w:t>Descrição</w:t>
            </w:r>
          </w:p>
        </w:tc>
        <w:tc>
          <w:tcPr>
            <w:tcW w:w="1420" w:type="dxa"/>
            <w:shd w:val="clear" w:color="auto" w:fill="C5D8F0"/>
          </w:tcPr>
          <w:p w14:paraId="7B516D05" w14:textId="77777777" w:rsidR="00F53F05" w:rsidRDefault="00F53F05" w:rsidP="002A55EC">
            <w:pPr>
              <w:pStyle w:val="TableParagraph"/>
              <w:spacing w:line="360" w:lineRule="auto"/>
              <w:ind w:left="13" w:right="3"/>
              <w:rPr>
                <w:rFonts w:ascii="Arial" w:hAnsi="Arial"/>
                <w:b/>
                <w:sz w:val="16"/>
              </w:rPr>
            </w:pPr>
            <w:r>
              <w:rPr>
                <w:rFonts w:ascii="Arial" w:hAnsi="Arial"/>
                <w:b/>
                <w:spacing w:val="-2"/>
                <w:sz w:val="16"/>
              </w:rPr>
              <w:t>Nível</w:t>
            </w:r>
          </w:p>
        </w:tc>
      </w:tr>
      <w:tr w:rsidR="00F53F05" w14:paraId="2770991D" w14:textId="77777777" w:rsidTr="00CD4696">
        <w:trPr>
          <w:trHeight w:val="617"/>
        </w:trPr>
        <w:tc>
          <w:tcPr>
            <w:tcW w:w="2024" w:type="dxa"/>
          </w:tcPr>
          <w:p w14:paraId="3EA8D2E8" w14:textId="77777777" w:rsidR="00F53F05" w:rsidRDefault="00F53F05" w:rsidP="002A55EC">
            <w:pPr>
              <w:pStyle w:val="TableParagraph"/>
              <w:spacing w:before="138" w:line="360" w:lineRule="auto"/>
              <w:ind w:left="16" w:right="5"/>
              <w:rPr>
                <w:rFonts w:ascii="Arial MT"/>
                <w:sz w:val="16"/>
              </w:rPr>
            </w:pPr>
            <w:r>
              <w:rPr>
                <w:rFonts w:ascii="Arial MT"/>
                <w:w w:val="105"/>
                <w:sz w:val="16"/>
              </w:rPr>
              <w:t>Muito</w:t>
            </w:r>
            <w:r>
              <w:rPr>
                <w:rFonts w:ascii="Arial MT"/>
                <w:spacing w:val="-12"/>
                <w:w w:val="105"/>
                <w:sz w:val="16"/>
              </w:rPr>
              <w:t xml:space="preserve"> </w:t>
            </w:r>
            <w:r>
              <w:rPr>
                <w:rFonts w:ascii="Arial MT"/>
                <w:spacing w:val="-2"/>
                <w:w w:val="105"/>
                <w:sz w:val="16"/>
              </w:rPr>
              <w:t>Baixo</w:t>
            </w:r>
          </w:p>
        </w:tc>
        <w:tc>
          <w:tcPr>
            <w:tcW w:w="5473" w:type="dxa"/>
          </w:tcPr>
          <w:p w14:paraId="6DAFE220" w14:textId="77777777" w:rsidR="00F53F05" w:rsidRDefault="00F53F05" w:rsidP="002A55EC">
            <w:pPr>
              <w:pStyle w:val="TableParagraph"/>
              <w:spacing w:before="138" w:line="360" w:lineRule="auto"/>
              <w:ind w:left="14" w:right="1"/>
              <w:rPr>
                <w:rFonts w:ascii="Arial MT"/>
                <w:sz w:val="16"/>
              </w:rPr>
            </w:pPr>
            <w:r>
              <w:rPr>
                <w:rFonts w:ascii="Arial MT"/>
                <w:sz w:val="16"/>
              </w:rPr>
              <w:t>Impacto</w:t>
            </w:r>
            <w:r>
              <w:rPr>
                <w:rFonts w:ascii="Arial MT"/>
                <w:spacing w:val="7"/>
                <w:sz w:val="16"/>
              </w:rPr>
              <w:t xml:space="preserve"> </w:t>
            </w:r>
            <w:r>
              <w:rPr>
                <w:rFonts w:ascii="Arial MT"/>
                <w:sz w:val="16"/>
              </w:rPr>
              <w:t>insignificante</w:t>
            </w:r>
            <w:r>
              <w:rPr>
                <w:rFonts w:ascii="Arial MT"/>
                <w:spacing w:val="10"/>
                <w:sz w:val="16"/>
              </w:rPr>
              <w:t xml:space="preserve"> </w:t>
            </w:r>
            <w:r>
              <w:rPr>
                <w:rFonts w:ascii="Arial MT"/>
                <w:sz w:val="16"/>
              </w:rPr>
              <w:t>nos</w:t>
            </w:r>
            <w:r>
              <w:rPr>
                <w:rFonts w:ascii="Arial MT"/>
                <w:spacing w:val="11"/>
                <w:sz w:val="16"/>
              </w:rPr>
              <w:t xml:space="preserve"> </w:t>
            </w:r>
            <w:r>
              <w:rPr>
                <w:rFonts w:ascii="Arial MT"/>
                <w:spacing w:val="-2"/>
                <w:sz w:val="16"/>
              </w:rPr>
              <w:t>objetivos.</w:t>
            </w:r>
          </w:p>
        </w:tc>
        <w:tc>
          <w:tcPr>
            <w:tcW w:w="1420" w:type="dxa"/>
          </w:tcPr>
          <w:p w14:paraId="0F82C948" w14:textId="77777777" w:rsidR="00F53F05" w:rsidRDefault="00F53F05" w:rsidP="002A55EC">
            <w:pPr>
              <w:pStyle w:val="TableParagraph"/>
              <w:spacing w:before="138" w:line="360" w:lineRule="auto"/>
              <w:ind w:left="13"/>
              <w:rPr>
                <w:rFonts w:ascii="Arial MT"/>
                <w:sz w:val="16"/>
              </w:rPr>
            </w:pPr>
            <w:r>
              <w:rPr>
                <w:rFonts w:ascii="Arial MT"/>
                <w:spacing w:val="-10"/>
                <w:sz w:val="16"/>
              </w:rPr>
              <w:t>1</w:t>
            </w:r>
          </w:p>
        </w:tc>
      </w:tr>
      <w:tr w:rsidR="00F53F05" w14:paraId="317A85A8" w14:textId="77777777" w:rsidTr="00CD4696">
        <w:trPr>
          <w:trHeight w:val="618"/>
        </w:trPr>
        <w:tc>
          <w:tcPr>
            <w:tcW w:w="2024" w:type="dxa"/>
          </w:tcPr>
          <w:p w14:paraId="25AEABBA" w14:textId="77777777" w:rsidR="00F53F05" w:rsidRDefault="00F53F05" w:rsidP="002A55EC">
            <w:pPr>
              <w:pStyle w:val="TableParagraph"/>
              <w:spacing w:before="138" w:line="360" w:lineRule="auto"/>
              <w:ind w:left="16" w:right="3"/>
              <w:rPr>
                <w:rFonts w:ascii="Arial MT"/>
                <w:sz w:val="16"/>
              </w:rPr>
            </w:pPr>
            <w:r>
              <w:rPr>
                <w:rFonts w:ascii="Arial MT"/>
                <w:spacing w:val="-4"/>
                <w:w w:val="105"/>
                <w:sz w:val="16"/>
              </w:rPr>
              <w:t>Baixo</w:t>
            </w:r>
          </w:p>
        </w:tc>
        <w:tc>
          <w:tcPr>
            <w:tcW w:w="5473" w:type="dxa"/>
          </w:tcPr>
          <w:p w14:paraId="38FECF45" w14:textId="77777777" w:rsidR="00F53F05" w:rsidRDefault="00F53F05" w:rsidP="002A55EC">
            <w:pPr>
              <w:pStyle w:val="TableParagraph"/>
              <w:spacing w:before="138" w:line="360" w:lineRule="auto"/>
              <w:ind w:left="14" w:right="1"/>
              <w:rPr>
                <w:rFonts w:ascii="Arial MT" w:hAnsi="Arial MT"/>
                <w:sz w:val="16"/>
              </w:rPr>
            </w:pPr>
            <w:r>
              <w:rPr>
                <w:rFonts w:ascii="Arial MT" w:hAnsi="Arial MT"/>
                <w:w w:val="105"/>
                <w:sz w:val="16"/>
              </w:rPr>
              <w:t>Impacto</w:t>
            </w:r>
            <w:r>
              <w:rPr>
                <w:rFonts w:ascii="Arial MT" w:hAnsi="Arial MT"/>
                <w:spacing w:val="-11"/>
                <w:w w:val="105"/>
                <w:sz w:val="16"/>
              </w:rPr>
              <w:t xml:space="preserve"> </w:t>
            </w:r>
            <w:r>
              <w:rPr>
                <w:rFonts w:ascii="Arial MT" w:hAnsi="Arial MT"/>
                <w:w w:val="105"/>
                <w:sz w:val="16"/>
              </w:rPr>
              <w:t>mínimo</w:t>
            </w:r>
            <w:r>
              <w:rPr>
                <w:rFonts w:ascii="Arial MT" w:hAnsi="Arial MT"/>
                <w:spacing w:val="-12"/>
                <w:w w:val="105"/>
                <w:sz w:val="16"/>
              </w:rPr>
              <w:t xml:space="preserve"> </w:t>
            </w:r>
            <w:r>
              <w:rPr>
                <w:rFonts w:ascii="Arial MT" w:hAnsi="Arial MT"/>
                <w:w w:val="105"/>
                <w:sz w:val="16"/>
              </w:rPr>
              <w:t>nos</w:t>
            </w:r>
            <w:r>
              <w:rPr>
                <w:rFonts w:ascii="Arial MT" w:hAnsi="Arial MT"/>
                <w:spacing w:val="-11"/>
                <w:w w:val="105"/>
                <w:sz w:val="16"/>
              </w:rPr>
              <w:t xml:space="preserve"> </w:t>
            </w:r>
            <w:r>
              <w:rPr>
                <w:rFonts w:ascii="Arial MT" w:hAnsi="Arial MT"/>
                <w:spacing w:val="-2"/>
                <w:w w:val="105"/>
                <w:sz w:val="16"/>
              </w:rPr>
              <w:t>objetivos.</w:t>
            </w:r>
          </w:p>
        </w:tc>
        <w:tc>
          <w:tcPr>
            <w:tcW w:w="1420" w:type="dxa"/>
          </w:tcPr>
          <w:p w14:paraId="22625599" w14:textId="77777777" w:rsidR="00F53F05" w:rsidRDefault="00F53F05" w:rsidP="002A55EC">
            <w:pPr>
              <w:pStyle w:val="TableParagraph"/>
              <w:spacing w:before="138" w:line="360" w:lineRule="auto"/>
              <w:ind w:left="13"/>
              <w:rPr>
                <w:rFonts w:ascii="Arial MT"/>
                <w:sz w:val="16"/>
              </w:rPr>
            </w:pPr>
            <w:r>
              <w:rPr>
                <w:rFonts w:ascii="Arial MT"/>
                <w:spacing w:val="-10"/>
                <w:sz w:val="16"/>
              </w:rPr>
              <w:t>2</w:t>
            </w:r>
          </w:p>
        </w:tc>
      </w:tr>
      <w:tr w:rsidR="00F53F05" w14:paraId="6BA7EC66" w14:textId="77777777" w:rsidTr="00CD4696">
        <w:trPr>
          <w:trHeight w:val="617"/>
        </w:trPr>
        <w:tc>
          <w:tcPr>
            <w:tcW w:w="2024" w:type="dxa"/>
          </w:tcPr>
          <w:p w14:paraId="446644EA" w14:textId="77777777" w:rsidR="00F53F05" w:rsidRDefault="00F53F05" w:rsidP="002A55EC">
            <w:pPr>
              <w:pStyle w:val="TableParagraph"/>
              <w:spacing w:before="138" w:line="360" w:lineRule="auto"/>
              <w:ind w:left="16" w:right="3"/>
              <w:rPr>
                <w:rFonts w:ascii="Arial MT" w:hAnsi="Arial MT"/>
                <w:sz w:val="16"/>
              </w:rPr>
            </w:pPr>
            <w:r>
              <w:rPr>
                <w:rFonts w:ascii="Arial MT" w:hAnsi="Arial MT"/>
                <w:spacing w:val="-4"/>
                <w:w w:val="105"/>
                <w:sz w:val="16"/>
              </w:rPr>
              <w:t>Médio</w:t>
            </w:r>
          </w:p>
        </w:tc>
        <w:tc>
          <w:tcPr>
            <w:tcW w:w="5473" w:type="dxa"/>
          </w:tcPr>
          <w:p w14:paraId="226E9868" w14:textId="77777777" w:rsidR="00F53F05" w:rsidRDefault="00F53F05" w:rsidP="002A55EC">
            <w:pPr>
              <w:pStyle w:val="TableParagraph"/>
              <w:spacing w:line="360" w:lineRule="auto"/>
              <w:ind w:left="14" w:right="2"/>
              <w:rPr>
                <w:rFonts w:ascii="Arial MT"/>
                <w:sz w:val="16"/>
              </w:rPr>
            </w:pPr>
            <w:r>
              <w:rPr>
                <w:rFonts w:ascii="Arial MT"/>
                <w:sz w:val="16"/>
              </w:rPr>
              <w:t>Impacto</w:t>
            </w:r>
            <w:r>
              <w:rPr>
                <w:rFonts w:ascii="Arial MT"/>
                <w:spacing w:val="6"/>
                <w:sz w:val="16"/>
              </w:rPr>
              <w:t xml:space="preserve"> </w:t>
            </w:r>
            <w:r>
              <w:rPr>
                <w:rFonts w:ascii="Arial MT"/>
                <w:sz w:val="16"/>
              </w:rPr>
              <w:t>mediano</w:t>
            </w:r>
            <w:r>
              <w:rPr>
                <w:rFonts w:ascii="Arial MT"/>
                <w:spacing w:val="4"/>
                <w:sz w:val="16"/>
              </w:rPr>
              <w:t xml:space="preserve"> </w:t>
            </w:r>
            <w:r>
              <w:rPr>
                <w:rFonts w:ascii="Arial MT"/>
                <w:sz w:val="16"/>
              </w:rPr>
              <w:t>nos</w:t>
            </w:r>
            <w:r>
              <w:rPr>
                <w:rFonts w:ascii="Arial MT"/>
                <w:spacing w:val="7"/>
                <w:sz w:val="16"/>
              </w:rPr>
              <w:t xml:space="preserve"> </w:t>
            </w:r>
            <w:r>
              <w:rPr>
                <w:rFonts w:ascii="Arial MT"/>
                <w:sz w:val="16"/>
              </w:rPr>
              <w:t>objetivos,</w:t>
            </w:r>
            <w:r>
              <w:rPr>
                <w:rFonts w:ascii="Arial MT"/>
                <w:spacing w:val="7"/>
                <w:sz w:val="16"/>
              </w:rPr>
              <w:t xml:space="preserve"> </w:t>
            </w:r>
            <w:r>
              <w:rPr>
                <w:rFonts w:ascii="Arial MT"/>
                <w:sz w:val="16"/>
              </w:rPr>
              <w:t>com</w:t>
            </w:r>
            <w:r>
              <w:rPr>
                <w:rFonts w:ascii="Arial MT"/>
                <w:spacing w:val="-1"/>
                <w:sz w:val="16"/>
              </w:rPr>
              <w:t xml:space="preserve"> </w:t>
            </w:r>
            <w:r>
              <w:rPr>
                <w:rFonts w:ascii="Arial MT"/>
                <w:spacing w:val="-2"/>
                <w:sz w:val="16"/>
              </w:rPr>
              <w:t>possibilidade</w:t>
            </w:r>
          </w:p>
          <w:p w14:paraId="07D987A1" w14:textId="77777777" w:rsidR="00F53F05" w:rsidRDefault="00F53F05" w:rsidP="002A55EC">
            <w:pPr>
              <w:pStyle w:val="TableParagraph"/>
              <w:spacing w:before="92" w:line="360" w:lineRule="auto"/>
              <w:ind w:left="14" w:right="4"/>
              <w:rPr>
                <w:rFonts w:ascii="Arial MT" w:hAnsi="Arial MT"/>
                <w:sz w:val="16"/>
              </w:rPr>
            </w:pPr>
            <w:r>
              <w:rPr>
                <w:rFonts w:ascii="Arial MT" w:hAnsi="Arial MT"/>
                <w:sz w:val="16"/>
              </w:rPr>
              <w:t>de</w:t>
            </w:r>
            <w:r>
              <w:rPr>
                <w:rFonts w:ascii="Arial MT" w:hAnsi="Arial MT"/>
                <w:spacing w:val="3"/>
                <w:sz w:val="16"/>
              </w:rPr>
              <w:t xml:space="preserve"> </w:t>
            </w:r>
            <w:r>
              <w:rPr>
                <w:rFonts w:ascii="Arial MT" w:hAnsi="Arial MT"/>
                <w:spacing w:val="-2"/>
                <w:sz w:val="16"/>
              </w:rPr>
              <w:t>recuperação.</w:t>
            </w:r>
          </w:p>
        </w:tc>
        <w:tc>
          <w:tcPr>
            <w:tcW w:w="1420" w:type="dxa"/>
          </w:tcPr>
          <w:p w14:paraId="3F34E7A8" w14:textId="77777777" w:rsidR="00F53F05" w:rsidRDefault="00F53F05" w:rsidP="002A55EC">
            <w:pPr>
              <w:pStyle w:val="TableParagraph"/>
              <w:spacing w:before="138" w:line="360" w:lineRule="auto"/>
              <w:ind w:left="13"/>
              <w:rPr>
                <w:rFonts w:ascii="Arial MT"/>
                <w:sz w:val="16"/>
              </w:rPr>
            </w:pPr>
            <w:r>
              <w:rPr>
                <w:rFonts w:ascii="Arial MT"/>
                <w:spacing w:val="-10"/>
                <w:sz w:val="16"/>
              </w:rPr>
              <w:t>3</w:t>
            </w:r>
          </w:p>
        </w:tc>
      </w:tr>
      <w:tr w:rsidR="00F53F05" w14:paraId="402BE07D" w14:textId="77777777" w:rsidTr="00CD4696">
        <w:trPr>
          <w:trHeight w:val="617"/>
        </w:trPr>
        <w:tc>
          <w:tcPr>
            <w:tcW w:w="2024" w:type="dxa"/>
          </w:tcPr>
          <w:p w14:paraId="2424F320" w14:textId="77777777" w:rsidR="00F53F05" w:rsidRDefault="00F53F05" w:rsidP="002A55EC">
            <w:pPr>
              <w:pStyle w:val="TableParagraph"/>
              <w:spacing w:before="138" w:line="360" w:lineRule="auto"/>
              <w:ind w:left="16"/>
              <w:rPr>
                <w:rFonts w:ascii="Arial MT"/>
                <w:sz w:val="16"/>
              </w:rPr>
            </w:pPr>
            <w:r>
              <w:rPr>
                <w:rFonts w:ascii="Arial MT"/>
                <w:spacing w:val="-4"/>
                <w:w w:val="105"/>
                <w:sz w:val="16"/>
              </w:rPr>
              <w:lastRenderedPageBreak/>
              <w:t>Alto</w:t>
            </w:r>
          </w:p>
        </w:tc>
        <w:tc>
          <w:tcPr>
            <w:tcW w:w="5473" w:type="dxa"/>
          </w:tcPr>
          <w:p w14:paraId="388FE605" w14:textId="77777777" w:rsidR="00F53F05" w:rsidRDefault="00F53F05" w:rsidP="002A55EC">
            <w:pPr>
              <w:pStyle w:val="TableParagraph"/>
              <w:spacing w:line="360" w:lineRule="auto"/>
              <w:ind w:left="506"/>
              <w:rPr>
                <w:rFonts w:ascii="Arial MT"/>
                <w:sz w:val="16"/>
              </w:rPr>
            </w:pPr>
            <w:r>
              <w:rPr>
                <w:rFonts w:ascii="Arial MT"/>
                <w:sz w:val="16"/>
              </w:rPr>
              <w:t>Impacto</w:t>
            </w:r>
            <w:r>
              <w:rPr>
                <w:rFonts w:ascii="Arial MT"/>
                <w:spacing w:val="3"/>
                <w:sz w:val="16"/>
              </w:rPr>
              <w:t xml:space="preserve"> </w:t>
            </w:r>
            <w:r>
              <w:rPr>
                <w:rFonts w:ascii="Arial MT"/>
                <w:sz w:val="16"/>
              </w:rPr>
              <w:t>significante</w:t>
            </w:r>
            <w:r>
              <w:rPr>
                <w:rFonts w:ascii="Arial MT"/>
                <w:spacing w:val="8"/>
                <w:sz w:val="16"/>
              </w:rPr>
              <w:t xml:space="preserve"> </w:t>
            </w:r>
            <w:r>
              <w:rPr>
                <w:rFonts w:ascii="Arial MT"/>
                <w:sz w:val="16"/>
              </w:rPr>
              <w:t>nos</w:t>
            </w:r>
            <w:r>
              <w:rPr>
                <w:rFonts w:ascii="Arial MT"/>
                <w:spacing w:val="6"/>
                <w:sz w:val="16"/>
              </w:rPr>
              <w:t xml:space="preserve"> </w:t>
            </w:r>
            <w:r>
              <w:rPr>
                <w:rFonts w:ascii="Arial MT"/>
                <w:sz w:val="16"/>
              </w:rPr>
              <w:t>objetivos,</w:t>
            </w:r>
            <w:r>
              <w:rPr>
                <w:rFonts w:ascii="Arial MT"/>
                <w:spacing w:val="8"/>
                <w:sz w:val="16"/>
              </w:rPr>
              <w:t xml:space="preserve"> </w:t>
            </w:r>
            <w:r>
              <w:rPr>
                <w:rFonts w:ascii="Arial MT"/>
                <w:spacing w:val="-5"/>
                <w:sz w:val="16"/>
              </w:rPr>
              <w:t>com</w:t>
            </w:r>
          </w:p>
          <w:p w14:paraId="03782E07" w14:textId="77777777" w:rsidR="00F53F05" w:rsidRDefault="00F53F05" w:rsidP="002A55EC">
            <w:pPr>
              <w:pStyle w:val="TableParagraph"/>
              <w:spacing w:before="92" w:line="360" w:lineRule="auto"/>
              <w:ind w:left="572"/>
              <w:rPr>
                <w:rFonts w:ascii="Arial MT" w:hAnsi="Arial MT"/>
                <w:sz w:val="16"/>
              </w:rPr>
            </w:pPr>
            <w:r>
              <w:rPr>
                <w:rFonts w:ascii="Arial MT" w:hAnsi="Arial MT"/>
                <w:sz w:val="16"/>
              </w:rPr>
              <w:t>possibilidade</w:t>
            </w:r>
            <w:r>
              <w:rPr>
                <w:rFonts w:ascii="Arial MT" w:hAnsi="Arial MT"/>
                <w:spacing w:val="5"/>
                <w:sz w:val="16"/>
              </w:rPr>
              <w:t xml:space="preserve"> </w:t>
            </w:r>
            <w:r>
              <w:rPr>
                <w:rFonts w:ascii="Arial MT" w:hAnsi="Arial MT"/>
                <w:sz w:val="16"/>
              </w:rPr>
              <w:t>remota</w:t>
            </w:r>
            <w:r>
              <w:rPr>
                <w:rFonts w:ascii="Arial MT" w:hAnsi="Arial MT"/>
                <w:spacing w:val="2"/>
                <w:sz w:val="16"/>
              </w:rPr>
              <w:t xml:space="preserve"> </w:t>
            </w:r>
            <w:r>
              <w:rPr>
                <w:rFonts w:ascii="Arial MT" w:hAnsi="Arial MT"/>
                <w:sz w:val="16"/>
              </w:rPr>
              <w:t>de</w:t>
            </w:r>
            <w:r>
              <w:rPr>
                <w:rFonts w:ascii="Arial MT" w:hAnsi="Arial MT"/>
                <w:spacing w:val="5"/>
                <w:sz w:val="16"/>
              </w:rPr>
              <w:t xml:space="preserve"> </w:t>
            </w:r>
            <w:r>
              <w:rPr>
                <w:rFonts w:ascii="Arial MT" w:hAnsi="Arial MT"/>
                <w:spacing w:val="-2"/>
                <w:sz w:val="16"/>
              </w:rPr>
              <w:t>recuperação.</w:t>
            </w:r>
          </w:p>
        </w:tc>
        <w:tc>
          <w:tcPr>
            <w:tcW w:w="1420" w:type="dxa"/>
          </w:tcPr>
          <w:p w14:paraId="348A7EB6" w14:textId="77777777" w:rsidR="00F53F05" w:rsidRDefault="00F53F05" w:rsidP="002A55EC">
            <w:pPr>
              <w:pStyle w:val="TableParagraph"/>
              <w:spacing w:before="138" w:line="360" w:lineRule="auto"/>
              <w:ind w:left="13"/>
              <w:rPr>
                <w:rFonts w:ascii="Arial MT"/>
                <w:sz w:val="16"/>
              </w:rPr>
            </w:pPr>
            <w:r>
              <w:rPr>
                <w:rFonts w:ascii="Arial MT"/>
                <w:spacing w:val="-10"/>
                <w:sz w:val="16"/>
              </w:rPr>
              <w:t>4</w:t>
            </w:r>
          </w:p>
        </w:tc>
      </w:tr>
      <w:tr w:rsidR="00F53F05" w14:paraId="5F3CB0CD" w14:textId="77777777" w:rsidTr="00CD4696">
        <w:trPr>
          <w:trHeight w:val="617"/>
        </w:trPr>
        <w:tc>
          <w:tcPr>
            <w:tcW w:w="2024" w:type="dxa"/>
          </w:tcPr>
          <w:p w14:paraId="6E4FE31D" w14:textId="77777777" w:rsidR="00F53F05" w:rsidRDefault="00F53F05" w:rsidP="002A55EC">
            <w:pPr>
              <w:pStyle w:val="TableParagraph"/>
              <w:spacing w:before="138" w:line="360" w:lineRule="auto"/>
              <w:ind w:left="16" w:right="4"/>
              <w:rPr>
                <w:rFonts w:ascii="Arial MT"/>
                <w:sz w:val="16"/>
              </w:rPr>
            </w:pPr>
            <w:r>
              <w:rPr>
                <w:rFonts w:ascii="Arial MT"/>
                <w:sz w:val="16"/>
              </w:rPr>
              <w:t>Muito</w:t>
            </w:r>
            <w:r>
              <w:rPr>
                <w:rFonts w:ascii="Arial MT"/>
                <w:spacing w:val="-2"/>
                <w:sz w:val="16"/>
              </w:rPr>
              <w:t xml:space="preserve"> </w:t>
            </w:r>
            <w:r>
              <w:rPr>
                <w:rFonts w:ascii="Arial MT"/>
                <w:spacing w:val="-4"/>
                <w:sz w:val="16"/>
              </w:rPr>
              <w:t>Alto</w:t>
            </w:r>
          </w:p>
        </w:tc>
        <w:tc>
          <w:tcPr>
            <w:tcW w:w="5473" w:type="dxa"/>
          </w:tcPr>
          <w:p w14:paraId="09C8C939" w14:textId="77777777" w:rsidR="00F53F05" w:rsidRDefault="00F53F05" w:rsidP="002A55EC">
            <w:pPr>
              <w:pStyle w:val="TableParagraph"/>
              <w:spacing w:line="360" w:lineRule="auto"/>
              <w:ind w:left="14" w:right="2"/>
              <w:rPr>
                <w:rFonts w:ascii="Arial MT" w:hAnsi="Arial MT"/>
                <w:sz w:val="16"/>
              </w:rPr>
            </w:pPr>
            <w:r>
              <w:rPr>
                <w:rFonts w:ascii="Arial MT" w:hAnsi="Arial MT"/>
                <w:sz w:val="16"/>
              </w:rPr>
              <w:t>Impacto</w:t>
            </w:r>
            <w:r>
              <w:rPr>
                <w:rFonts w:ascii="Arial MT" w:hAnsi="Arial MT"/>
                <w:spacing w:val="6"/>
                <w:sz w:val="16"/>
              </w:rPr>
              <w:t xml:space="preserve"> </w:t>
            </w:r>
            <w:r>
              <w:rPr>
                <w:rFonts w:ascii="Arial MT" w:hAnsi="Arial MT"/>
                <w:sz w:val="16"/>
              </w:rPr>
              <w:t>máximo</w:t>
            </w:r>
            <w:r>
              <w:rPr>
                <w:rFonts w:ascii="Arial MT" w:hAnsi="Arial MT"/>
                <w:spacing w:val="6"/>
                <w:sz w:val="16"/>
              </w:rPr>
              <w:t xml:space="preserve"> </w:t>
            </w:r>
            <w:r>
              <w:rPr>
                <w:rFonts w:ascii="Arial MT" w:hAnsi="Arial MT"/>
                <w:sz w:val="16"/>
              </w:rPr>
              <w:t>nos</w:t>
            </w:r>
            <w:r>
              <w:rPr>
                <w:rFonts w:ascii="Arial MT" w:hAnsi="Arial MT"/>
                <w:spacing w:val="7"/>
                <w:sz w:val="16"/>
              </w:rPr>
              <w:t xml:space="preserve"> </w:t>
            </w:r>
            <w:r>
              <w:rPr>
                <w:rFonts w:ascii="Arial MT" w:hAnsi="Arial MT"/>
                <w:sz w:val="16"/>
              </w:rPr>
              <w:t>objetivos,</w:t>
            </w:r>
            <w:r>
              <w:rPr>
                <w:rFonts w:ascii="Arial MT" w:hAnsi="Arial MT"/>
                <w:spacing w:val="6"/>
                <w:sz w:val="16"/>
              </w:rPr>
              <w:t xml:space="preserve"> </w:t>
            </w:r>
            <w:r>
              <w:rPr>
                <w:rFonts w:ascii="Arial MT" w:hAnsi="Arial MT"/>
                <w:sz w:val="16"/>
              </w:rPr>
              <w:t>sem</w:t>
            </w:r>
            <w:r>
              <w:rPr>
                <w:rFonts w:ascii="Arial MT" w:hAnsi="Arial MT"/>
                <w:spacing w:val="-1"/>
                <w:sz w:val="16"/>
              </w:rPr>
              <w:t xml:space="preserve"> </w:t>
            </w:r>
            <w:r>
              <w:rPr>
                <w:rFonts w:ascii="Arial MT" w:hAnsi="Arial MT"/>
                <w:spacing w:val="-2"/>
                <w:sz w:val="16"/>
              </w:rPr>
              <w:t>possibilidade</w:t>
            </w:r>
          </w:p>
          <w:p w14:paraId="76DC4295" w14:textId="77777777" w:rsidR="00F53F05" w:rsidRDefault="00F53F05" w:rsidP="002A55EC">
            <w:pPr>
              <w:pStyle w:val="TableParagraph"/>
              <w:spacing w:before="92" w:line="360" w:lineRule="auto"/>
              <w:ind w:left="14" w:right="4"/>
              <w:rPr>
                <w:rFonts w:ascii="Arial MT" w:hAnsi="Arial MT"/>
                <w:sz w:val="16"/>
              </w:rPr>
            </w:pPr>
            <w:r>
              <w:rPr>
                <w:rFonts w:ascii="Arial MT" w:hAnsi="Arial MT"/>
                <w:sz w:val="16"/>
              </w:rPr>
              <w:t>de</w:t>
            </w:r>
            <w:r>
              <w:rPr>
                <w:rFonts w:ascii="Arial MT" w:hAnsi="Arial MT"/>
                <w:spacing w:val="3"/>
                <w:sz w:val="16"/>
              </w:rPr>
              <w:t xml:space="preserve"> </w:t>
            </w:r>
            <w:r>
              <w:rPr>
                <w:rFonts w:ascii="Arial MT" w:hAnsi="Arial MT"/>
                <w:spacing w:val="-2"/>
                <w:sz w:val="16"/>
              </w:rPr>
              <w:t>recuperação.</w:t>
            </w:r>
          </w:p>
        </w:tc>
        <w:tc>
          <w:tcPr>
            <w:tcW w:w="1420" w:type="dxa"/>
          </w:tcPr>
          <w:p w14:paraId="7AF334C7" w14:textId="77777777" w:rsidR="00F53F05" w:rsidRDefault="00F53F05" w:rsidP="002A55EC">
            <w:pPr>
              <w:pStyle w:val="TableParagraph"/>
              <w:spacing w:before="138" w:line="360" w:lineRule="auto"/>
              <w:ind w:left="13"/>
              <w:rPr>
                <w:rFonts w:ascii="Arial MT"/>
                <w:sz w:val="16"/>
              </w:rPr>
            </w:pPr>
            <w:r>
              <w:rPr>
                <w:rFonts w:ascii="Arial MT"/>
                <w:spacing w:val="-10"/>
                <w:sz w:val="16"/>
              </w:rPr>
              <w:t>5</w:t>
            </w:r>
          </w:p>
        </w:tc>
      </w:tr>
    </w:tbl>
    <w:p w14:paraId="365781B7" w14:textId="77777777" w:rsidR="00F53F05" w:rsidRDefault="00F53F05" w:rsidP="002A55EC">
      <w:pPr>
        <w:pStyle w:val="Corpodetexto"/>
        <w:spacing w:after="4" w:line="360" w:lineRule="auto"/>
        <w:ind w:left="287" w:right="114"/>
      </w:pPr>
    </w:p>
    <w:p w14:paraId="733B9E8F" w14:textId="2C96B946" w:rsidR="00F53F05" w:rsidRDefault="00F53F05" w:rsidP="002A55EC">
      <w:pPr>
        <w:pStyle w:val="Corpodetexto"/>
        <w:spacing w:after="4" w:line="360" w:lineRule="auto"/>
        <w:ind w:left="287" w:right="114"/>
      </w:pPr>
      <w:r>
        <w:t>Após</w:t>
      </w:r>
      <w:r>
        <w:rPr>
          <w:spacing w:val="-3"/>
        </w:rPr>
        <w:t xml:space="preserve"> </w:t>
      </w:r>
      <w:r>
        <w:t>o</w:t>
      </w:r>
      <w:r>
        <w:rPr>
          <w:spacing w:val="-2"/>
        </w:rPr>
        <w:t xml:space="preserve"> </w:t>
      </w:r>
      <w:r>
        <w:t>resultado</w:t>
      </w:r>
      <w:r>
        <w:rPr>
          <w:spacing w:val="-3"/>
        </w:rPr>
        <w:t xml:space="preserve"> </w:t>
      </w:r>
      <w:r>
        <w:t>do</w:t>
      </w:r>
      <w:r>
        <w:rPr>
          <w:spacing w:val="-3"/>
        </w:rPr>
        <w:t xml:space="preserve"> </w:t>
      </w:r>
      <w:r>
        <w:t>cálculo</w:t>
      </w:r>
      <w:r>
        <w:rPr>
          <w:spacing w:val="-1"/>
        </w:rPr>
        <w:t xml:space="preserve"> </w:t>
      </w:r>
      <w:r>
        <w:t>de</w:t>
      </w:r>
      <w:r>
        <w:rPr>
          <w:spacing w:val="-2"/>
        </w:rPr>
        <w:t xml:space="preserve"> </w:t>
      </w:r>
      <w:r>
        <w:t>probabilidade</w:t>
      </w:r>
      <w:r>
        <w:rPr>
          <w:spacing w:val="-2"/>
        </w:rPr>
        <w:t xml:space="preserve"> </w:t>
      </w:r>
      <w:r>
        <w:t>x</w:t>
      </w:r>
      <w:r>
        <w:rPr>
          <w:spacing w:val="-2"/>
        </w:rPr>
        <w:t xml:space="preserve"> </w:t>
      </w:r>
      <w:r>
        <w:t>impacto</w:t>
      </w:r>
      <w:r>
        <w:rPr>
          <w:spacing w:val="-3"/>
        </w:rPr>
        <w:t xml:space="preserve"> </w:t>
      </w:r>
      <w:r>
        <w:t>será</w:t>
      </w:r>
      <w:r>
        <w:rPr>
          <w:spacing w:val="-3"/>
        </w:rPr>
        <w:t xml:space="preserve"> </w:t>
      </w:r>
      <w:r>
        <w:t>obtido</w:t>
      </w:r>
      <w:r>
        <w:rPr>
          <w:spacing w:val="-2"/>
        </w:rPr>
        <w:t xml:space="preserve"> </w:t>
      </w:r>
      <w:r>
        <w:t>o</w:t>
      </w:r>
      <w:r>
        <w:rPr>
          <w:spacing w:val="-3"/>
        </w:rPr>
        <w:t xml:space="preserve"> </w:t>
      </w:r>
      <w:r>
        <w:t>nível</w:t>
      </w:r>
      <w:r>
        <w:rPr>
          <w:spacing w:val="-1"/>
        </w:rPr>
        <w:t xml:space="preserve"> </w:t>
      </w:r>
      <w:r>
        <w:t>do</w:t>
      </w:r>
      <w:r>
        <w:rPr>
          <w:spacing w:val="-3"/>
        </w:rPr>
        <w:t xml:space="preserve"> </w:t>
      </w:r>
      <w:r>
        <w:t>risco,</w:t>
      </w:r>
      <w:r>
        <w:rPr>
          <w:spacing w:val="-1"/>
        </w:rPr>
        <w:t xml:space="preserve"> </w:t>
      </w:r>
      <w:r>
        <w:t>que</w:t>
      </w:r>
      <w:r>
        <w:rPr>
          <w:spacing w:val="-2"/>
        </w:rPr>
        <w:t xml:space="preserve"> </w:t>
      </w:r>
      <w:r>
        <w:t>poderá</w:t>
      </w:r>
      <w:r>
        <w:rPr>
          <w:spacing w:val="-3"/>
        </w:rPr>
        <w:t xml:space="preserve"> </w:t>
      </w:r>
      <w:r>
        <w:t>ser</w:t>
      </w:r>
      <w:r>
        <w:rPr>
          <w:spacing w:val="-3"/>
        </w:rPr>
        <w:t xml:space="preserve"> </w:t>
      </w:r>
      <w:r>
        <w:t>classificado</w:t>
      </w:r>
      <w:r>
        <w:rPr>
          <w:spacing w:val="-2"/>
        </w:rPr>
        <w:t xml:space="preserve"> </w:t>
      </w:r>
      <w:r>
        <w:t>como</w:t>
      </w:r>
      <w:r>
        <w:rPr>
          <w:spacing w:val="-3"/>
        </w:rPr>
        <w:t xml:space="preserve"> </w:t>
      </w:r>
      <w:r>
        <w:t>baixo,</w:t>
      </w:r>
      <w:r>
        <w:rPr>
          <w:spacing w:val="-3"/>
        </w:rPr>
        <w:t xml:space="preserve"> </w:t>
      </w:r>
      <w:r>
        <w:t>médio,</w:t>
      </w:r>
      <w:r>
        <w:rPr>
          <w:spacing w:val="-1"/>
        </w:rPr>
        <w:t xml:space="preserve"> </w:t>
      </w:r>
      <w:r>
        <w:t>elevado</w:t>
      </w:r>
      <w:r>
        <w:rPr>
          <w:spacing w:val="-1"/>
        </w:rPr>
        <w:t xml:space="preserve"> </w:t>
      </w:r>
      <w:r>
        <w:t>e</w:t>
      </w:r>
      <w:r>
        <w:rPr>
          <w:spacing w:val="-3"/>
        </w:rPr>
        <w:t xml:space="preserve"> </w:t>
      </w:r>
      <w:r>
        <w:t>extremo, conforme tabela abaixo:</w:t>
      </w:r>
    </w:p>
    <w:p w14:paraId="513EC58A" w14:textId="77777777" w:rsidR="00F53F05" w:rsidRDefault="00F53F05" w:rsidP="002A55EC">
      <w:pPr>
        <w:pStyle w:val="Corpodetexto"/>
        <w:spacing w:line="360" w:lineRule="auto"/>
        <w:ind w:left="138" w:right="114"/>
      </w:pPr>
      <w:r>
        <w:rPr>
          <w:noProof/>
        </w:rPr>
        <mc:AlternateContent>
          <mc:Choice Requires="wps">
            <w:drawing>
              <wp:inline distT="0" distB="0" distL="0" distR="0" wp14:anchorId="45156DD5" wp14:editId="622358AC">
                <wp:extent cx="2071370" cy="146050"/>
                <wp:effectExtent l="9525" t="0" r="0" b="6350"/>
                <wp:docPr id="17"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71370" cy="146050"/>
                        </a:xfrm>
                        <a:prstGeom prst="rect">
                          <a:avLst/>
                        </a:prstGeom>
                        <a:solidFill>
                          <a:srgbClr val="C5D8F0"/>
                        </a:solidFill>
                        <a:ln w="6350">
                          <a:solidFill>
                            <a:srgbClr val="000000"/>
                          </a:solidFill>
                          <a:prstDash val="solid"/>
                        </a:ln>
                      </wps:spPr>
                      <wps:txbx>
                        <w:txbxContent>
                          <w:p w14:paraId="202EE3E9" w14:textId="77777777" w:rsidR="00252CB2" w:rsidRDefault="00252CB2" w:rsidP="00F53F05">
                            <w:pPr>
                              <w:spacing w:before="14"/>
                              <w:ind w:left="4"/>
                              <w:jc w:val="center"/>
                              <w:rPr>
                                <w:rFonts w:ascii="Cambria"/>
                                <w:b/>
                                <w:color w:val="000000"/>
                                <w:sz w:val="16"/>
                              </w:rPr>
                            </w:pPr>
                            <w:r>
                              <w:rPr>
                                <w:rFonts w:ascii="Cambria"/>
                                <w:b/>
                                <w:color w:val="000000"/>
                                <w:sz w:val="16"/>
                              </w:rPr>
                              <w:t>Nivel</w:t>
                            </w:r>
                            <w:r>
                              <w:rPr>
                                <w:rFonts w:ascii="Cambria"/>
                                <w:b/>
                                <w:color w:val="000000"/>
                                <w:spacing w:val="1"/>
                                <w:sz w:val="16"/>
                              </w:rPr>
                              <w:t xml:space="preserve"> </w:t>
                            </w:r>
                            <w:r>
                              <w:rPr>
                                <w:rFonts w:ascii="Cambria"/>
                                <w:b/>
                                <w:color w:val="000000"/>
                                <w:sz w:val="16"/>
                              </w:rPr>
                              <w:t>de</w:t>
                            </w:r>
                            <w:r>
                              <w:rPr>
                                <w:rFonts w:ascii="Cambria"/>
                                <w:b/>
                                <w:color w:val="000000"/>
                                <w:spacing w:val="2"/>
                                <w:sz w:val="16"/>
                              </w:rPr>
                              <w:t xml:space="preserve"> </w:t>
                            </w:r>
                            <w:r>
                              <w:rPr>
                                <w:rFonts w:ascii="Cambria"/>
                                <w:b/>
                                <w:color w:val="000000"/>
                                <w:spacing w:val="-2"/>
                                <w:sz w:val="16"/>
                              </w:rPr>
                              <w:t>Risco</w:t>
                            </w:r>
                          </w:p>
                        </w:txbxContent>
                      </wps:txbx>
                      <wps:bodyPr wrap="square" lIns="0" tIns="0" rIns="0" bIns="0" rtlCol="0">
                        <a:noAutofit/>
                      </wps:bodyPr>
                    </wps:wsp>
                  </a:graphicData>
                </a:graphic>
              </wp:inline>
            </w:drawing>
          </mc:Choice>
          <mc:Fallback>
            <w:pict>
              <v:shape w14:anchorId="45156DD5" id="Textbox 6" o:spid="_x0000_s1027" type="#_x0000_t202" style="width:163.1pt;height:1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" fillcolor="#c5d8f0" strokeweight=".5pt">
                <v:path arrowok="t"/>
                <v:textbox inset="0,0,0,0">
                  <w:txbxContent>
                    <w:p w14:paraId="202EE3E9" w14:textId="77777777" w:rsidR="00252CB2" w:rsidRDefault="00252CB2" w:rsidP="00F53F05">
                      <w:pPr>
                        <w:spacing w:before="14"/>
                        <w:ind w:left="4"/>
                        <w:jc w:val="center"/>
                        <w:rPr>
                          <w:rFonts w:ascii="Cambria"/>
                          <w:b/>
                          <w:color w:val="000000"/>
                          <w:sz w:val="16"/>
                        </w:rPr>
                      </w:pPr>
                      <w:r>
                        <w:rPr>
                          <w:rFonts w:ascii="Cambria"/>
                          <w:b/>
                          <w:color w:val="000000"/>
                          <w:sz w:val="16"/>
                        </w:rPr>
                        <w:t>Nivel</w:t>
                      </w:r>
                      <w:r>
                        <w:rPr>
                          <w:rFonts w:ascii="Cambria"/>
                          <w:b/>
                          <w:color w:val="000000"/>
                          <w:spacing w:val="1"/>
                          <w:sz w:val="16"/>
                        </w:rPr>
                        <w:t xml:space="preserve"> </w:t>
                      </w:r>
                      <w:r>
                        <w:rPr>
                          <w:rFonts w:ascii="Cambria"/>
                          <w:b/>
                          <w:color w:val="000000"/>
                          <w:sz w:val="16"/>
                        </w:rPr>
                        <w:t>de</w:t>
                      </w:r>
                      <w:r>
                        <w:rPr>
                          <w:rFonts w:ascii="Cambria"/>
                          <w:b/>
                          <w:color w:val="000000"/>
                          <w:spacing w:val="2"/>
                          <w:sz w:val="16"/>
                        </w:rPr>
                        <w:t xml:space="preserve"> </w:t>
                      </w:r>
                      <w:r>
                        <w:rPr>
                          <w:rFonts w:ascii="Cambria"/>
                          <w:b/>
                          <w:color w:val="000000"/>
                          <w:spacing w:val="-2"/>
                          <w:sz w:val="16"/>
                        </w:rPr>
                        <w:t>Risco</w:t>
                      </w:r>
                    </w:p>
                  </w:txbxContent>
                </v:textbox>
                <w10:anchorlock/>
              </v:shape>
            </w:pict>
          </mc:Fallback>
        </mc:AlternateContent>
      </w: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1702"/>
      </w:tblGrid>
      <w:tr w:rsidR="00F53F05" w14:paraId="0F4041D2" w14:textId="77777777" w:rsidTr="005B2208">
        <w:trPr>
          <w:trHeight w:val="312"/>
        </w:trPr>
        <w:tc>
          <w:tcPr>
            <w:tcW w:w="3262" w:type="dxa"/>
            <w:gridSpan w:val="2"/>
            <w:shd w:val="clear" w:color="auto" w:fill="C5D8F0"/>
          </w:tcPr>
          <w:p w14:paraId="702D270E" w14:textId="77777777" w:rsidR="00F53F05" w:rsidRDefault="00F53F05" w:rsidP="002A55EC">
            <w:pPr>
              <w:pStyle w:val="TableParagraph"/>
              <w:spacing w:line="360" w:lineRule="auto"/>
              <w:ind w:right="114"/>
            </w:pPr>
          </w:p>
        </w:tc>
      </w:tr>
      <w:tr w:rsidR="00F53F05" w14:paraId="087CDE24" w14:textId="77777777" w:rsidTr="005B2208">
        <w:trPr>
          <w:trHeight w:val="275"/>
        </w:trPr>
        <w:tc>
          <w:tcPr>
            <w:tcW w:w="1560" w:type="dxa"/>
          </w:tcPr>
          <w:p w14:paraId="2F29C0F9" w14:textId="77777777" w:rsidR="00F53F05" w:rsidRDefault="00F53F05" w:rsidP="002A55EC">
            <w:pPr>
              <w:pStyle w:val="TableParagraph"/>
              <w:spacing w:line="360" w:lineRule="auto"/>
              <w:ind w:left="14" w:right="114"/>
              <w:rPr>
                <w:sz w:val="16"/>
              </w:rPr>
            </w:pPr>
            <w:r>
              <w:rPr>
                <w:sz w:val="16"/>
              </w:rPr>
              <w:t xml:space="preserve">1 – </w:t>
            </w:r>
            <w:r>
              <w:rPr>
                <w:spacing w:val="-10"/>
                <w:sz w:val="16"/>
              </w:rPr>
              <w:t>2</w:t>
            </w:r>
          </w:p>
        </w:tc>
        <w:tc>
          <w:tcPr>
            <w:tcW w:w="1702" w:type="dxa"/>
          </w:tcPr>
          <w:p w14:paraId="6FDCE652" w14:textId="77777777" w:rsidR="00F53F05" w:rsidRDefault="00F53F05" w:rsidP="002A55EC">
            <w:pPr>
              <w:pStyle w:val="TableParagraph"/>
              <w:spacing w:line="360" w:lineRule="auto"/>
              <w:ind w:left="15" w:right="114"/>
              <w:rPr>
                <w:sz w:val="16"/>
              </w:rPr>
            </w:pPr>
            <w:r>
              <w:rPr>
                <w:spacing w:val="-2"/>
                <w:sz w:val="16"/>
              </w:rPr>
              <w:t>Baixo</w:t>
            </w:r>
          </w:p>
        </w:tc>
      </w:tr>
      <w:tr w:rsidR="00F53F05" w14:paraId="746DFE13" w14:textId="77777777" w:rsidTr="005B2208">
        <w:trPr>
          <w:trHeight w:val="276"/>
        </w:trPr>
        <w:tc>
          <w:tcPr>
            <w:tcW w:w="1560" w:type="dxa"/>
          </w:tcPr>
          <w:p w14:paraId="3962B26B" w14:textId="77777777" w:rsidR="00F53F05" w:rsidRDefault="00F53F05" w:rsidP="002A55EC">
            <w:pPr>
              <w:pStyle w:val="TableParagraph"/>
              <w:spacing w:line="360" w:lineRule="auto"/>
              <w:ind w:left="14" w:right="114"/>
              <w:rPr>
                <w:sz w:val="16"/>
              </w:rPr>
            </w:pPr>
            <w:r>
              <w:rPr>
                <w:sz w:val="16"/>
              </w:rPr>
              <w:t xml:space="preserve">3 – </w:t>
            </w:r>
            <w:r>
              <w:rPr>
                <w:spacing w:val="-10"/>
                <w:sz w:val="16"/>
              </w:rPr>
              <w:t>6</w:t>
            </w:r>
          </w:p>
        </w:tc>
        <w:tc>
          <w:tcPr>
            <w:tcW w:w="1702" w:type="dxa"/>
          </w:tcPr>
          <w:p w14:paraId="1A637436" w14:textId="77777777" w:rsidR="00F53F05" w:rsidRDefault="00F53F05" w:rsidP="002A55EC">
            <w:pPr>
              <w:pStyle w:val="TableParagraph"/>
              <w:spacing w:line="360" w:lineRule="auto"/>
              <w:ind w:left="15" w:right="114"/>
              <w:rPr>
                <w:sz w:val="16"/>
              </w:rPr>
            </w:pPr>
            <w:r>
              <w:rPr>
                <w:spacing w:val="-2"/>
                <w:sz w:val="16"/>
              </w:rPr>
              <w:t>Médio</w:t>
            </w:r>
          </w:p>
        </w:tc>
      </w:tr>
      <w:tr w:rsidR="00F53F05" w14:paraId="438A0F5D" w14:textId="77777777" w:rsidTr="005B2208">
        <w:trPr>
          <w:trHeight w:val="276"/>
        </w:trPr>
        <w:tc>
          <w:tcPr>
            <w:tcW w:w="1560" w:type="dxa"/>
          </w:tcPr>
          <w:p w14:paraId="3AB92387" w14:textId="77777777" w:rsidR="00F53F05" w:rsidRDefault="00F53F05" w:rsidP="002A55EC">
            <w:pPr>
              <w:pStyle w:val="TableParagraph"/>
              <w:spacing w:line="360" w:lineRule="auto"/>
              <w:ind w:left="14" w:right="114"/>
              <w:rPr>
                <w:sz w:val="16"/>
              </w:rPr>
            </w:pPr>
            <w:r>
              <w:rPr>
                <w:sz w:val="16"/>
              </w:rPr>
              <w:t xml:space="preserve">8 – </w:t>
            </w:r>
            <w:r>
              <w:rPr>
                <w:spacing w:val="-5"/>
                <w:sz w:val="16"/>
              </w:rPr>
              <w:t>12</w:t>
            </w:r>
          </w:p>
        </w:tc>
        <w:tc>
          <w:tcPr>
            <w:tcW w:w="1702" w:type="dxa"/>
          </w:tcPr>
          <w:p w14:paraId="6B94B8FF" w14:textId="77777777" w:rsidR="00F53F05" w:rsidRDefault="00F53F05" w:rsidP="002A55EC">
            <w:pPr>
              <w:pStyle w:val="TableParagraph"/>
              <w:spacing w:line="360" w:lineRule="auto"/>
              <w:ind w:left="15" w:right="114"/>
              <w:rPr>
                <w:sz w:val="16"/>
              </w:rPr>
            </w:pPr>
            <w:r>
              <w:rPr>
                <w:spacing w:val="-2"/>
                <w:sz w:val="16"/>
              </w:rPr>
              <w:t>Elevado</w:t>
            </w:r>
          </w:p>
        </w:tc>
      </w:tr>
      <w:tr w:rsidR="00F53F05" w14:paraId="464F8300" w14:textId="77777777" w:rsidTr="005B2208">
        <w:trPr>
          <w:trHeight w:val="276"/>
        </w:trPr>
        <w:tc>
          <w:tcPr>
            <w:tcW w:w="1560" w:type="dxa"/>
          </w:tcPr>
          <w:p w14:paraId="227C3F06" w14:textId="77777777" w:rsidR="00F53F05" w:rsidRDefault="00F53F05" w:rsidP="002A55EC">
            <w:pPr>
              <w:pStyle w:val="TableParagraph"/>
              <w:spacing w:line="360" w:lineRule="auto"/>
              <w:ind w:left="14" w:right="114"/>
              <w:rPr>
                <w:sz w:val="16"/>
              </w:rPr>
            </w:pPr>
            <w:r>
              <w:rPr>
                <w:sz w:val="16"/>
              </w:rPr>
              <w:t xml:space="preserve">15 – </w:t>
            </w:r>
            <w:r>
              <w:rPr>
                <w:spacing w:val="-5"/>
                <w:sz w:val="16"/>
              </w:rPr>
              <w:t>25</w:t>
            </w:r>
          </w:p>
        </w:tc>
        <w:tc>
          <w:tcPr>
            <w:tcW w:w="1702" w:type="dxa"/>
          </w:tcPr>
          <w:p w14:paraId="138A93A9" w14:textId="77777777" w:rsidR="00F53F05" w:rsidRDefault="00F53F05" w:rsidP="002A55EC">
            <w:pPr>
              <w:pStyle w:val="TableParagraph"/>
              <w:spacing w:line="360" w:lineRule="auto"/>
              <w:ind w:left="15" w:right="114"/>
              <w:rPr>
                <w:sz w:val="16"/>
              </w:rPr>
            </w:pPr>
            <w:r>
              <w:rPr>
                <w:spacing w:val="-2"/>
                <w:sz w:val="16"/>
              </w:rPr>
              <w:t>Extremo</w:t>
            </w:r>
          </w:p>
        </w:tc>
      </w:tr>
    </w:tbl>
    <w:p w14:paraId="73617136" w14:textId="77777777" w:rsidR="00F53F05" w:rsidRDefault="00F53F05" w:rsidP="002A55EC">
      <w:pPr>
        <w:pStyle w:val="Corpodetexto"/>
        <w:spacing w:line="360" w:lineRule="auto"/>
        <w:ind w:right="114"/>
      </w:pPr>
    </w:p>
    <w:bookmarkEnd w:id="3"/>
    <w:p w14:paraId="7C411921" w14:textId="77777777" w:rsidR="00F53F05" w:rsidRDefault="00F53F05" w:rsidP="002A55EC">
      <w:pPr>
        <w:pStyle w:val="Ttulo"/>
        <w:spacing w:line="360" w:lineRule="auto"/>
        <w:ind w:left="0" w:right="114"/>
      </w:pPr>
    </w:p>
    <w:bookmarkEnd w:id="2"/>
    <w:p w14:paraId="72B34CFD" w14:textId="77777777" w:rsidR="00F53F05" w:rsidRDefault="00F53F05" w:rsidP="002A55EC">
      <w:pPr>
        <w:tabs>
          <w:tab w:val="left" w:pos="2835"/>
        </w:tabs>
        <w:spacing w:line="360" w:lineRule="auto"/>
        <w:jc w:val="both"/>
        <w:rPr>
          <w:sz w:val="22"/>
          <w:szCs w:val="22"/>
        </w:rPr>
      </w:pPr>
    </w:p>
    <w:sectPr w:rsidR="00F53F05" w:rsidSect="00A54410">
      <w:headerReference w:type="default" r:id="rId11"/>
      <w:footerReference w:type="default" r:id="rId12"/>
      <w:pgSz w:w="11906" w:h="16838" w:code="9"/>
      <w:pgMar w:top="2355" w:right="1134" w:bottom="1134" w:left="1701" w:header="60" w:footer="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E23600" w14:textId="77777777" w:rsidR="00C77E1E" w:rsidRDefault="00C77E1E" w:rsidP="00430FF3">
      <w:r>
        <w:separator/>
      </w:r>
    </w:p>
  </w:endnote>
  <w:endnote w:type="continuationSeparator" w:id="0">
    <w:p w14:paraId="711A8729" w14:textId="77777777" w:rsidR="00C77E1E" w:rsidRDefault="00C77E1E" w:rsidP="00430F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 Sans">
    <w:altName w:val="Arial"/>
    <w:charset w:val="00"/>
    <w:family w:val="swiss"/>
    <w:pitch w:val="variable"/>
  </w:font>
  <w:font w:name="OpenSymbol">
    <w:altName w:val="Calibri"/>
    <w:charset w:val="00"/>
    <w:family w:val="auto"/>
    <w:pitch w:val="variable"/>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Liberation Serif">
    <w:altName w:val="Times New Roman"/>
    <w:charset w:val="01"/>
    <w:family w:val="roman"/>
    <w:pitch w:val="variable"/>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MT">
    <w:altName w:val="Arial"/>
    <w:charset w:val="01"/>
    <w:family w:val="swiss"/>
    <w:pitch w:val="variable"/>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Calibri" w:eastAsia="Calibri" w:hAnsi="Calibri" w:cs="Arial"/>
      </w:rPr>
      <w:id w:val="-318569324"/>
      <w:docPartObj>
        <w:docPartGallery w:val="Page Numbers (Bottom of Page)"/>
        <w:docPartUnique/>
      </w:docPartObj>
    </w:sdtPr>
    <w:sdtContent>
      <w:sdt>
        <w:sdtPr>
          <w:rPr>
            <w:rFonts w:ascii="Calibri" w:eastAsia="Calibri" w:hAnsi="Calibri" w:cs="Arial"/>
          </w:rPr>
          <w:id w:val="-1769616900"/>
          <w:docPartObj>
            <w:docPartGallery w:val="Page Numbers (Top of Page)"/>
            <w:docPartUnique/>
          </w:docPartObj>
        </w:sdtPr>
        <w:sdtContent>
          <w:p w14:paraId="335BA911" w14:textId="715A71CC" w:rsidR="00A54410" w:rsidRPr="00A54410" w:rsidRDefault="00A54410" w:rsidP="00A54410">
            <w:pPr>
              <w:pStyle w:val="Rodap"/>
              <w:jc w:val="center"/>
              <w:rPr>
                <w:rFonts w:ascii="Cambria" w:eastAsia="Calibri" w:hAnsi="Cambria" w:cs="Arial"/>
                <w:b/>
                <w:bCs/>
                <w:sz w:val="20"/>
                <w:szCs w:val="20"/>
              </w:rPr>
            </w:pPr>
            <w:r w:rsidRPr="00A54410">
              <w:rPr>
                <w:rFonts w:ascii="Cambria" w:eastAsia="Calibri" w:hAnsi="Cambria" w:cs="Arial"/>
                <w:sz w:val="20"/>
                <w:szCs w:val="20"/>
              </w:rPr>
              <w:t xml:space="preserve">Página </w:t>
            </w:r>
            <w:r w:rsidRPr="00A54410">
              <w:rPr>
                <w:rFonts w:ascii="Cambria" w:eastAsia="Calibri" w:hAnsi="Cambria" w:cs="Arial"/>
                <w:b/>
                <w:bCs/>
                <w:sz w:val="20"/>
                <w:szCs w:val="20"/>
              </w:rPr>
              <w:fldChar w:fldCharType="begin"/>
            </w:r>
            <w:r w:rsidRPr="00A54410">
              <w:rPr>
                <w:rFonts w:ascii="Cambria" w:eastAsia="Calibri" w:hAnsi="Cambria" w:cs="Arial"/>
                <w:b/>
                <w:bCs/>
                <w:sz w:val="20"/>
                <w:szCs w:val="20"/>
              </w:rPr>
              <w:instrText>PAGE</w:instrText>
            </w:r>
            <w:r w:rsidRPr="00A54410">
              <w:rPr>
                <w:rFonts w:ascii="Cambria" w:eastAsia="Calibri" w:hAnsi="Cambria" w:cs="Arial"/>
                <w:b/>
                <w:bCs/>
                <w:sz w:val="20"/>
                <w:szCs w:val="20"/>
              </w:rPr>
              <w:fldChar w:fldCharType="separate"/>
            </w:r>
            <w:r w:rsidRPr="00A54410">
              <w:rPr>
                <w:rFonts w:ascii="Cambria" w:eastAsia="Calibri" w:hAnsi="Cambria" w:cs="Arial"/>
                <w:b/>
                <w:bCs/>
                <w:sz w:val="20"/>
                <w:szCs w:val="20"/>
              </w:rPr>
              <w:t>5</w:t>
            </w:r>
            <w:r w:rsidRPr="00A54410">
              <w:rPr>
                <w:rFonts w:ascii="Cambria" w:eastAsia="Calibri" w:hAnsi="Cambria" w:cs="Arial"/>
                <w:b/>
                <w:bCs/>
                <w:sz w:val="20"/>
                <w:szCs w:val="20"/>
              </w:rPr>
              <w:fldChar w:fldCharType="end"/>
            </w:r>
            <w:r w:rsidRPr="00A54410">
              <w:rPr>
                <w:rFonts w:ascii="Cambria" w:eastAsia="Calibri" w:hAnsi="Cambria" w:cs="Arial"/>
                <w:sz w:val="20"/>
                <w:szCs w:val="20"/>
              </w:rPr>
              <w:t xml:space="preserve"> de </w:t>
            </w:r>
            <w:r w:rsidRPr="00A54410">
              <w:rPr>
                <w:rFonts w:ascii="Cambria" w:eastAsia="Calibri" w:hAnsi="Cambria" w:cs="Arial"/>
                <w:b/>
                <w:bCs/>
                <w:sz w:val="20"/>
                <w:szCs w:val="20"/>
              </w:rPr>
              <w:fldChar w:fldCharType="begin"/>
            </w:r>
            <w:r w:rsidRPr="00A54410">
              <w:rPr>
                <w:rFonts w:ascii="Cambria" w:eastAsia="Calibri" w:hAnsi="Cambria" w:cs="Arial"/>
                <w:b/>
                <w:bCs/>
                <w:sz w:val="20"/>
                <w:szCs w:val="20"/>
              </w:rPr>
              <w:instrText>NUMPAGES</w:instrText>
            </w:r>
            <w:r w:rsidRPr="00A54410">
              <w:rPr>
                <w:rFonts w:ascii="Cambria" w:eastAsia="Calibri" w:hAnsi="Cambria" w:cs="Arial"/>
                <w:b/>
                <w:bCs/>
                <w:sz w:val="20"/>
                <w:szCs w:val="20"/>
              </w:rPr>
              <w:fldChar w:fldCharType="separate"/>
            </w:r>
            <w:r w:rsidRPr="00A54410">
              <w:rPr>
                <w:rFonts w:ascii="Cambria" w:eastAsia="Calibri" w:hAnsi="Cambria" w:cs="Arial"/>
                <w:b/>
                <w:bCs/>
                <w:sz w:val="20"/>
                <w:szCs w:val="20"/>
              </w:rPr>
              <w:t>141</w:t>
            </w:r>
            <w:r w:rsidRPr="00A54410">
              <w:rPr>
                <w:rFonts w:ascii="Cambria" w:eastAsia="Calibri" w:hAnsi="Cambria" w:cs="Arial"/>
                <w:b/>
                <w:bCs/>
                <w:sz w:val="20"/>
                <w:szCs w:val="20"/>
              </w:rPr>
              <w:fldChar w:fldCharType="end"/>
            </w:r>
          </w:p>
          <w:sdt>
            <w:sdtPr>
              <w:rPr>
                <w:rFonts w:ascii="Calibri" w:eastAsia="Calibri" w:hAnsi="Calibri" w:cs="Arial"/>
                <w:sz w:val="20"/>
                <w:szCs w:val="20"/>
                <w:lang w:eastAsia="en-US"/>
              </w:rPr>
              <w:id w:val="-1533036535"/>
              <w:docPartObj>
                <w:docPartGallery w:val="Page Numbers (Bottom of Page)"/>
                <w:docPartUnique/>
              </w:docPartObj>
            </w:sdtPr>
            <w:sdtEndPr>
              <w:rPr>
                <w:rFonts w:ascii="Cambria" w:hAnsi="Cambria"/>
              </w:rPr>
            </w:sdtEndPr>
            <w:sdtContent>
              <w:sdt>
                <w:sdtPr>
                  <w:rPr>
                    <w:rFonts w:ascii="Cambria" w:eastAsia="Calibri" w:hAnsi="Cambria" w:cs="Arial"/>
                    <w:sz w:val="20"/>
                    <w:szCs w:val="20"/>
                    <w:lang w:eastAsia="en-US"/>
                  </w:rPr>
                  <w:id w:val="1728636285"/>
                  <w:docPartObj>
                    <w:docPartGallery w:val="Page Numbers (Top of Page)"/>
                    <w:docPartUnique/>
                  </w:docPartObj>
                </w:sdtPr>
                <w:sdtContent>
                  <w:p w14:paraId="5E71AED7" w14:textId="77777777" w:rsidR="00A54410" w:rsidRPr="00A54410" w:rsidRDefault="00A54410" w:rsidP="00A54410">
                    <w:pPr>
                      <w:tabs>
                        <w:tab w:val="center" w:pos="4252"/>
                        <w:tab w:val="right" w:pos="8504"/>
                      </w:tabs>
                      <w:jc w:val="center"/>
                      <w:rPr>
                        <w:rFonts w:ascii="Cambria" w:eastAsia="Calibri" w:hAnsi="Cambria" w:cs="Arial"/>
                        <w:b/>
                        <w:bCs/>
                        <w:sz w:val="20"/>
                        <w:szCs w:val="20"/>
                        <w:lang w:eastAsia="en-US"/>
                      </w:rPr>
                    </w:pPr>
                    <w:r w:rsidRPr="00A54410">
                      <w:rPr>
                        <w:rFonts w:ascii="Cambria" w:eastAsia="Calibri" w:hAnsi="Cambria" w:cs="Arial"/>
                        <w:b/>
                        <w:bCs/>
                        <w:sz w:val="20"/>
                        <w:szCs w:val="20"/>
                        <w:lang w:eastAsia="en-US"/>
                      </w:rPr>
                      <w:t>PREFEITURA MUNICIPAL DE PIRACANJUBA</w:t>
                    </w:r>
                  </w:p>
                </w:sdtContent>
              </w:sdt>
            </w:sdtContent>
          </w:sdt>
          <w:p w14:paraId="4A4D5AC0" w14:textId="77777777" w:rsidR="00A54410" w:rsidRDefault="00A54410" w:rsidP="00A54410">
            <w:pPr>
              <w:tabs>
                <w:tab w:val="center" w:pos="4252"/>
                <w:tab w:val="right" w:pos="8504"/>
              </w:tabs>
              <w:jc w:val="center"/>
              <w:rPr>
                <w:rFonts w:ascii="Cambria" w:eastAsia="Calibri" w:hAnsi="Cambria" w:cs="Tahoma"/>
                <w:sz w:val="20"/>
                <w:szCs w:val="20"/>
                <w:lang w:eastAsia="en-US"/>
              </w:rPr>
            </w:pPr>
            <w:r w:rsidRPr="00A54410">
              <w:rPr>
                <w:rFonts w:ascii="Cambria" w:eastAsia="Calibri" w:hAnsi="Cambria" w:cs="Tahoma"/>
                <w:sz w:val="20"/>
                <w:szCs w:val="20"/>
                <w:lang w:eastAsia="en-US"/>
              </w:rPr>
              <w:t>Praça Wilson Eloy Pimenta, R. Piracanjuba, 100, Cep: 75.640-103, Centro – Piracanjuba, Goiás</w:t>
            </w:r>
          </w:p>
          <w:p w14:paraId="399FB8E4" w14:textId="77777777" w:rsidR="00A54410" w:rsidRPr="00A54410" w:rsidRDefault="00A54410" w:rsidP="00A54410">
            <w:pPr>
              <w:tabs>
                <w:tab w:val="center" w:pos="4252"/>
                <w:tab w:val="right" w:pos="8504"/>
              </w:tabs>
              <w:jc w:val="center"/>
              <w:rPr>
                <w:rFonts w:ascii="Cambria" w:eastAsia="Calibri" w:hAnsi="Cambria" w:cs="Tahoma"/>
                <w:sz w:val="20"/>
                <w:szCs w:val="20"/>
                <w:lang w:eastAsia="en-US"/>
              </w:rPr>
            </w:pPr>
          </w:p>
          <w:p w14:paraId="149F6021" w14:textId="77777777" w:rsidR="00A54410" w:rsidRPr="00A54410" w:rsidRDefault="00A54410" w:rsidP="00A54410">
            <w:pPr>
              <w:tabs>
                <w:tab w:val="center" w:pos="4252"/>
                <w:tab w:val="right" w:pos="8504"/>
              </w:tabs>
              <w:rPr>
                <w:rFonts w:ascii="Calibri" w:eastAsia="Calibri" w:hAnsi="Calibri" w:cs="Arial"/>
                <w:sz w:val="22"/>
                <w:szCs w:val="22"/>
                <w:lang w:eastAsia="en-US"/>
              </w:rPr>
            </w:pP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233082" w14:textId="77777777" w:rsidR="00C77E1E" w:rsidRDefault="00C77E1E" w:rsidP="00430FF3">
      <w:r>
        <w:separator/>
      </w:r>
    </w:p>
  </w:footnote>
  <w:footnote w:type="continuationSeparator" w:id="0">
    <w:p w14:paraId="6AC8B08B" w14:textId="77777777" w:rsidR="00C77E1E" w:rsidRDefault="00C77E1E" w:rsidP="00430FF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1471AE" w14:textId="17FF1A03" w:rsidR="00252CB2" w:rsidRPr="003F7F01" w:rsidRDefault="007725B8" w:rsidP="007725B8">
    <w:pPr>
      <w:pStyle w:val="Cabealho"/>
    </w:pPr>
    <w:r>
      <w:rPr>
        <w:noProof/>
      </w:rPr>
      <w:drawing>
        <wp:anchor distT="0" distB="0" distL="114300" distR="114300" simplePos="0" relativeHeight="251662336" behindDoc="0" locked="0" layoutInCell="1" allowOverlap="1" wp14:anchorId="30959532" wp14:editId="3B967030">
          <wp:simplePos x="0" y="0"/>
          <wp:positionH relativeFrom="column">
            <wp:posOffset>1295400</wp:posOffset>
          </wp:positionH>
          <wp:positionV relativeFrom="paragraph">
            <wp:posOffset>323215</wp:posOffset>
          </wp:positionV>
          <wp:extent cx="2638425" cy="879475"/>
          <wp:effectExtent l="0" t="0" r="9525" b="0"/>
          <wp:wrapTopAndBottom/>
          <wp:docPr id="1170307034"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368474" name="Imagem 2"/>
                  <pic:cNvPicPr/>
                </pic:nvPicPr>
                <pic:blipFill rotWithShape="1">
                  <a:blip r:embed="rId1">
                    <a:extLst>
                      <a:ext uri="{28A0092B-C50C-407E-A947-70E740481C1C}">
                        <a14:useLocalDpi xmlns:a14="http://schemas.microsoft.com/office/drawing/2010/main" val="0"/>
                      </a:ext>
                    </a:extLst>
                  </a:blip>
                  <a:srcRect r="40194"/>
                  <a:stretch/>
                </pic:blipFill>
                <pic:spPr bwMode="auto">
                  <a:xfrm>
                    <a:off x="0" y="0"/>
                    <a:ext cx="2638425" cy="879475"/>
                  </a:xfrm>
                  <a:prstGeom prst="rect">
                    <a:avLst/>
                  </a:prstGeom>
                  <a:ln>
                    <a:noFill/>
                  </a:ln>
                  <a:extLst>
                    <a:ext uri="{53640926-AAD7-44D8-BBD7-CCE9431645EC}">
                      <a14:shadowObscured xmlns:a14="http://schemas.microsoft.com/office/drawing/2010/main"/>
                    </a:ext>
                  </a:extLst>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D5D50"/>
    <w:multiLevelType w:val="hybridMultilevel"/>
    <w:tmpl w:val="13E8EE1C"/>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05123488"/>
    <w:multiLevelType w:val="hybridMultilevel"/>
    <w:tmpl w:val="56E2846C"/>
    <w:lvl w:ilvl="0" w:tplc="0416000F">
      <w:start w:val="1"/>
      <w:numFmt w:val="decimal"/>
      <w:lvlText w:val="%1."/>
      <w:lvlJc w:val="left"/>
      <w:pPr>
        <w:ind w:left="1070" w:hanging="360"/>
      </w:pPr>
      <w:rPr>
        <w:rFonts w:hint="default"/>
      </w:rPr>
    </w:lvl>
    <w:lvl w:ilvl="1" w:tplc="9F2E4E7C">
      <w:start w:val="1"/>
      <w:numFmt w:val="upperRoman"/>
      <w:lvlText w:val="%2."/>
      <w:lvlJc w:val="left"/>
      <w:pPr>
        <w:ind w:left="1800" w:hanging="720"/>
      </w:pPr>
      <w:rPr>
        <w:rFonts w:hint="default"/>
        <w:b/>
      </w:r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05E43833"/>
    <w:multiLevelType w:val="hybridMultilevel"/>
    <w:tmpl w:val="828E1E64"/>
    <w:lvl w:ilvl="0" w:tplc="04160001">
      <w:start w:val="1"/>
      <w:numFmt w:val="bullet"/>
      <w:lvlText w:val=""/>
      <w:lvlJc w:val="left"/>
      <w:pPr>
        <w:ind w:left="1428" w:hanging="360"/>
      </w:pPr>
      <w:rPr>
        <w:rFonts w:ascii="Symbol" w:hAnsi="Symbol"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3" w15:restartNumberingAfterBreak="0">
    <w:nsid w:val="090A7A0C"/>
    <w:multiLevelType w:val="hybridMultilevel"/>
    <w:tmpl w:val="F5C66D14"/>
    <w:lvl w:ilvl="0" w:tplc="04160017">
      <w:start w:val="1"/>
      <w:numFmt w:val="lowerLetter"/>
      <w:lvlText w:val="%1)"/>
      <w:lvlJc w:val="left"/>
      <w:pPr>
        <w:ind w:left="822" w:hanging="360"/>
      </w:pPr>
    </w:lvl>
    <w:lvl w:ilvl="1" w:tplc="04160019" w:tentative="1">
      <w:start w:val="1"/>
      <w:numFmt w:val="lowerLetter"/>
      <w:lvlText w:val="%2."/>
      <w:lvlJc w:val="left"/>
      <w:pPr>
        <w:ind w:left="1542" w:hanging="360"/>
      </w:pPr>
    </w:lvl>
    <w:lvl w:ilvl="2" w:tplc="0416001B" w:tentative="1">
      <w:start w:val="1"/>
      <w:numFmt w:val="lowerRoman"/>
      <w:lvlText w:val="%3."/>
      <w:lvlJc w:val="right"/>
      <w:pPr>
        <w:ind w:left="2262" w:hanging="180"/>
      </w:pPr>
    </w:lvl>
    <w:lvl w:ilvl="3" w:tplc="0416000F" w:tentative="1">
      <w:start w:val="1"/>
      <w:numFmt w:val="decimal"/>
      <w:lvlText w:val="%4."/>
      <w:lvlJc w:val="left"/>
      <w:pPr>
        <w:ind w:left="2982" w:hanging="360"/>
      </w:pPr>
    </w:lvl>
    <w:lvl w:ilvl="4" w:tplc="04160019" w:tentative="1">
      <w:start w:val="1"/>
      <w:numFmt w:val="lowerLetter"/>
      <w:lvlText w:val="%5."/>
      <w:lvlJc w:val="left"/>
      <w:pPr>
        <w:ind w:left="3702" w:hanging="360"/>
      </w:pPr>
    </w:lvl>
    <w:lvl w:ilvl="5" w:tplc="0416001B" w:tentative="1">
      <w:start w:val="1"/>
      <w:numFmt w:val="lowerRoman"/>
      <w:lvlText w:val="%6."/>
      <w:lvlJc w:val="right"/>
      <w:pPr>
        <w:ind w:left="4422" w:hanging="180"/>
      </w:pPr>
    </w:lvl>
    <w:lvl w:ilvl="6" w:tplc="0416000F" w:tentative="1">
      <w:start w:val="1"/>
      <w:numFmt w:val="decimal"/>
      <w:lvlText w:val="%7."/>
      <w:lvlJc w:val="left"/>
      <w:pPr>
        <w:ind w:left="5142" w:hanging="360"/>
      </w:pPr>
    </w:lvl>
    <w:lvl w:ilvl="7" w:tplc="04160019" w:tentative="1">
      <w:start w:val="1"/>
      <w:numFmt w:val="lowerLetter"/>
      <w:lvlText w:val="%8."/>
      <w:lvlJc w:val="left"/>
      <w:pPr>
        <w:ind w:left="5862" w:hanging="360"/>
      </w:pPr>
    </w:lvl>
    <w:lvl w:ilvl="8" w:tplc="0416001B" w:tentative="1">
      <w:start w:val="1"/>
      <w:numFmt w:val="lowerRoman"/>
      <w:lvlText w:val="%9."/>
      <w:lvlJc w:val="right"/>
      <w:pPr>
        <w:ind w:left="6582" w:hanging="180"/>
      </w:pPr>
    </w:lvl>
  </w:abstractNum>
  <w:abstractNum w:abstractNumId="4" w15:restartNumberingAfterBreak="0">
    <w:nsid w:val="0EF32635"/>
    <w:multiLevelType w:val="hybridMultilevel"/>
    <w:tmpl w:val="D64CC054"/>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0F346522"/>
    <w:multiLevelType w:val="hybridMultilevel"/>
    <w:tmpl w:val="DD1E8CD0"/>
    <w:lvl w:ilvl="0" w:tplc="25347F22">
      <w:numFmt w:val="bullet"/>
      <w:lvlText w:val=""/>
      <w:lvlJc w:val="left"/>
      <w:pPr>
        <w:ind w:left="720" w:hanging="360"/>
      </w:pPr>
      <w:rPr>
        <w:rFonts w:ascii="Symbol" w:eastAsiaTheme="minorHAnsi"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15:restartNumberingAfterBreak="0">
    <w:nsid w:val="106F37B7"/>
    <w:multiLevelType w:val="hybridMultilevel"/>
    <w:tmpl w:val="34BEDE12"/>
    <w:lvl w:ilvl="0" w:tplc="04160001">
      <w:start w:val="1"/>
      <w:numFmt w:val="bullet"/>
      <w:lvlText w:val=""/>
      <w:lvlJc w:val="left"/>
      <w:pPr>
        <w:ind w:left="1428" w:hanging="360"/>
      </w:pPr>
      <w:rPr>
        <w:rFonts w:ascii="Symbol" w:hAnsi="Symbol"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7" w15:restartNumberingAfterBreak="0">
    <w:nsid w:val="10D72BF5"/>
    <w:multiLevelType w:val="hybridMultilevel"/>
    <w:tmpl w:val="B3C4F2E0"/>
    <w:lvl w:ilvl="0" w:tplc="5810B574">
      <w:start w:val="1"/>
      <w:numFmt w:val="lowerLetter"/>
      <w:lvlText w:val="%1)"/>
      <w:lvlJc w:val="left"/>
      <w:pPr>
        <w:ind w:left="888" w:hanging="360"/>
      </w:pPr>
      <w:rPr>
        <w:rFonts w:ascii="Arial" w:hAnsi="Arial" w:cs="Arial" w:hint="default"/>
        <w:color w:val="auto"/>
        <w:sz w:val="24"/>
      </w:rPr>
    </w:lvl>
    <w:lvl w:ilvl="1" w:tplc="04160019">
      <w:start w:val="1"/>
      <w:numFmt w:val="lowerLetter"/>
      <w:lvlText w:val="%2."/>
      <w:lvlJc w:val="left"/>
      <w:pPr>
        <w:ind w:left="1608" w:hanging="360"/>
      </w:pPr>
    </w:lvl>
    <w:lvl w:ilvl="2" w:tplc="0416001B" w:tentative="1">
      <w:start w:val="1"/>
      <w:numFmt w:val="lowerRoman"/>
      <w:lvlText w:val="%3."/>
      <w:lvlJc w:val="right"/>
      <w:pPr>
        <w:ind w:left="2328" w:hanging="180"/>
      </w:pPr>
    </w:lvl>
    <w:lvl w:ilvl="3" w:tplc="0416000F" w:tentative="1">
      <w:start w:val="1"/>
      <w:numFmt w:val="decimal"/>
      <w:lvlText w:val="%4."/>
      <w:lvlJc w:val="left"/>
      <w:pPr>
        <w:ind w:left="3048" w:hanging="360"/>
      </w:pPr>
    </w:lvl>
    <w:lvl w:ilvl="4" w:tplc="04160019" w:tentative="1">
      <w:start w:val="1"/>
      <w:numFmt w:val="lowerLetter"/>
      <w:lvlText w:val="%5."/>
      <w:lvlJc w:val="left"/>
      <w:pPr>
        <w:ind w:left="3768" w:hanging="360"/>
      </w:pPr>
    </w:lvl>
    <w:lvl w:ilvl="5" w:tplc="0416001B" w:tentative="1">
      <w:start w:val="1"/>
      <w:numFmt w:val="lowerRoman"/>
      <w:lvlText w:val="%6."/>
      <w:lvlJc w:val="right"/>
      <w:pPr>
        <w:ind w:left="4488" w:hanging="180"/>
      </w:pPr>
    </w:lvl>
    <w:lvl w:ilvl="6" w:tplc="0416000F" w:tentative="1">
      <w:start w:val="1"/>
      <w:numFmt w:val="decimal"/>
      <w:lvlText w:val="%7."/>
      <w:lvlJc w:val="left"/>
      <w:pPr>
        <w:ind w:left="5208" w:hanging="360"/>
      </w:pPr>
    </w:lvl>
    <w:lvl w:ilvl="7" w:tplc="04160019" w:tentative="1">
      <w:start w:val="1"/>
      <w:numFmt w:val="lowerLetter"/>
      <w:lvlText w:val="%8."/>
      <w:lvlJc w:val="left"/>
      <w:pPr>
        <w:ind w:left="5928" w:hanging="360"/>
      </w:pPr>
    </w:lvl>
    <w:lvl w:ilvl="8" w:tplc="0416001B" w:tentative="1">
      <w:start w:val="1"/>
      <w:numFmt w:val="lowerRoman"/>
      <w:lvlText w:val="%9."/>
      <w:lvlJc w:val="right"/>
      <w:pPr>
        <w:ind w:left="6648" w:hanging="180"/>
      </w:pPr>
    </w:lvl>
  </w:abstractNum>
  <w:abstractNum w:abstractNumId="8" w15:restartNumberingAfterBreak="0">
    <w:nsid w:val="16920193"/>
    <w:multiLevelType w:val="multilevel"/>
    <w:tmpl w:val="A4A83388"/>
    <w:lvl w:ilvl="0">
      <w:start w:val="6"/>
      <w:numFmt w:val="decimal"/>
      <w:lvlText w:val="%1"/>
      <w:lvlJc w:val="left"/>
      <w:pPr>
        <w:ind w:left="102" w:hanging="402"/>
      </w:pPr>
      <w:rPr>
        <w:rFonts w:hint="default"/>
        <w:lang w:val="pt-PT" w:eastAsia="en-US" w:bidi="ar-SA"/>
      </w:rPr>
    </w:lvl>
    <w:lvl w:ilvl="1">
      <w:start w:val="1"/>
      <w:numFmt w:val="lowerLetter"/>
      <w:lvlText w:val="%2)"/>
      <w:lvlJc w:val="left"/>
      <w:pPr>
        <w:ind w:left="102" w:hanging="402"/>
      </w:pPr>
      <w:rPr>
        <w:rFonts w:ascii="Times New Roman" w:eastAsiaTheme="minorHAnsi" w:hAnsi="Times New Roman" w:cs="Times New Roman"/>
        <w:b/>
        <w:bCs/>
        <w:i w:val="0"/>
        <w:iCs w:val="0"/>
        <w:spacing w:val="-2"/>
        <w:w w:val="100"/>
        <w:sz w:val="24"/>
        <w:szCs w:val="24"/>
        <w:lang w:val="pt-PT" w:eastAsia="en-US" w:bidi="ar-SA"/>
      </w:rPr>
    </w:lvl>
    <w:lvl w:ilvl="2">
      <w:numFmt w:val="bullet"/>
      <w:lvlText w:val="•"/>
      <w:lvlJc w:val="left"/>
      <w:pPr>
        <w:ind w:left="2124" w:hanging="402"/>
      </w:pPr>
      <w:rPr>
        <w:rFonts w:hint="default"/>
        <w:lang w:val="pt-PT" w:eastAsia="en-US" w:bidi="ar-SA"/>
      </w:rPr>
    </w:lvl>
    <w:lvl w:ilvl="3">
      <w:numFmt w:val="bullet"/>
      <w:lvlText w:val="•"/>
      <w:lvlJc w:val="left"/>
      <w:pPr>
        <w:ind w:left="3136" w:hanging="402"/>
      </w:pPr>
      <w:rPr>
        <w:rFonts w:hint="default"/>
        <w:lang w:val="pt-PT" w:eastAsia="en-US" w:bidi="ar-SA"/>
      </w:rPr>
    </w:lvl>
    <w:lvl w:ilvl="4">
      <w:numFmt w:val="bullet"/>
      <w:lvlText w:val="•"/>
      <w:lvlJc w:val="left"/>
      <w:pPr>
        <w:ind w:left="4148" w:hanging="402"/>
      </w:pPr>
      <w:rPr>
        <w:rFonts w:hint="default"/>
        <w:lang w:val="pt-PT" w:eastAsia="en-US" w:bidi="ar-SA"/>
      </w:rPr>
    </w:lvl>
    <w:lvl w:ilvl="5">
      <w:numFmt w:val="bullet"/>
      <w:lvlText w:val="•"/>
      <w:lvlJc w:val="left"/>
      <w:pPr>
        <w:ind w:left="5160" w:hanging="402"/>
      </w:pPr>
      <w:rPr>
        <w:rFonts w:hint="default"/>
        <w:lang w:val="pt-PT" w:eastAsia="en-US" w:bidi="ar-SA"/>
      </w:rPr>
    </w:lvl>
    <w:lvl w:ilvl="6">
      <w:numFmt w:val="bullet"/>
      <w:lvlText w:val="•"/>
      <w:lvlJc w:val="left"/>
      <w:pPr>
        <w:ind w:left="6172" w:hanging="402"/>
      </w:pPr>
      <w:rPr>
        <w:rFonts w:hint="default"/>
        <w:lang w:val="pt-PT" w:eastAsia="en-US" w:bidi="ar-SA"/>
      </w:rPr>
    </w:lvl>
    <w:lvl w:ilvl="7">
      <w:numFmt w:val="bullet"/>
      <w:lvlText w:val="•"/>
      <w:lvlJc w:val="left"/>
      <w:pPr>
        <w:ind w:left="7184" w:hanging="402"/>
      </w:pPr>
      <w:rPr>
        <w:rFonts w:hint="default"/>
        <w:lang w:val="pt-PT" w:eastAsia="en-US" w:bidi="ar-SA"/>
      </w:rPr>
    </w:lvl>
    <w:lvl w:ilvl="8">
      <w:numFmt w:val="bullet"/>
      <w:lvlText w:val="•"/>
      <w:lvlJc w:val="left"/>
      <w:pPr>
        <w:ind w:left="8196" w:hanging="402"/>
      </w:pPr>
      <w:rPr>
        <w:rFonts w:hint="default"/>
        <w:lang w:val="pt-PT" w:eastAsia="en-US" w:bidi="ar-SA"/>
      </w:rPr>
    </w:lvl>
  </w:abstractNum>
  <w:abstractNum w:abstractNumId="9" w15:restartNumberingAfterBreak="0">
    <w:nsid w:val="19603EDB"/>
    <w:multiLevelType w:val="multilevel"/>
    <w:tmpl w:val="0D8C398A"/>
    <w:lvl w:ilvl="0">
      <w:start w:val="1"/>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1BFE06CF"/>
    <w:multiLevelType w:val="multilevel"/>
    <w:tmpl w:val="F3220F8C"/>
    <w:lvl w:ilvl="0">
      <w:start w:val="6"/>
      <w:numFmt w:val="decimal"/>
      <w:lvlText w:val="%1"/>
      <w:lvlJc w:val="left"/>
      <w:pPr>
        <w:ind w:left="1226" w:hanging="556"/>
      </w:pPr>
      <w:rPr>
        <w:rFonts w:hint="default"/>
        <w:lang w:val="pt-PT" w:eastAsia="en-US" w:bidi="ar-SA"/>
      </w:rPr>
    </w:lvl>
    <w:lvl w:ilvl="1">
      <w:start w:val="1"/>
      <w:numFmt w:val="decimal"/>
      <w:lvlText w:val="%1.%2"/>
      <w:lvlJc w:val="left"/>
      <w:pPr>
        <w:ind w:left="1226" w:hanging="556"/>
      </w:pPr>
      <w:rPr>
        <w:rFonts w:hint="default"/>
        <w:lang w:val="pt-PT" w:eastAsia="en-US" w:bidi="ar-SA"/>
      </w:rPr>
    </w:lvl>
    <w:lvl w:ilvl="2">
      <w:start w:val="3"/>
      <w:numFmt w:val="decimal"/>
      <w:lvlText w:val="%1.%2.%3."/>
      <w:lvlJc w:val="left"/>
      <w:pPr>
        <w:ind w:left="1226" w:hanging="556"/>
      </w:pPr>
      <w:rPr>
        <w:rFonts w:ascii="Times New Roman" w:eastAsia="Liberation Sans" w:hAnsi="Times New Roman" w:cs="Times New Roman" w:hint="default"/>
        <w:b/>
        <w:bCs/>
        <w:i w:val="0"/>
        <w:iCs w:val="0"/>
        <w:spacing w:val="-2"/>
        <w:w w:val="100"/>
        <w:sz w:val="24"/>
        <w:szCs w:val="24"/>
        <w:lang w:val="pt-PT" w:eastAsia="en-US" w:bidi="ar-SA"/>
      </w:rPr>
    </w:lvl>
    <w:lvl w:ilvl="3">
      <w:start w:val="1"/>
      <w:numFmt w:val="lowerLetter"/>
      <w:lvlText w:val="%4)"/>
      <w:lvlJc w:val="left"/>
      <w:pPr>
        <w:ind w:left="952" w:hanging="276"/>
      </w:pPr>
      <w:rPr>
        <w:rFonts w:ascii="Times New Roman" w:eastAsia="Liberation Sans" w:hAnsi="Times New Roman" w:cs="Times New Roman" w:hint="default"/>
        <w:b/>
        <w:bCs/>
        <w:i w:val="0"/>
        <w:iCs w:val="0"/>
        <w:w w:val="100"/>
        <w:sz w:val="24"/>
        <w:szCs w:val="24"/>
        <w:lang w:val="pt-PT" w:eastAsia="en-US" w:bidi="ar-SA"/>
      </w:rPr>
    </w:lvl>
    <w:lvl w:ilvl="4">
      <w:numFmt w:val="bullet"/>
      <w:lvlText w:val="•"/>
      <w:lvlJc w:val="left"/>
      <w:pPr>
        <w:ind w:left="4220" w:hanging="276"/>
      </w:pPr>
      <w:rPr>
        <w:rFonts w:hint="default"/>
        <w:lang w:val="pt-PT" w:eastAsia="en-US" w:bidi="ar-SA"/>
      </w:rPr>
    </w:lvl>
    <w:lvl w:ilvl="5">
      <w:numFmt w:val="bullet"/>
      <w:lvlText w:val="•"/>
      <w:lvlJc w:val="left"/>
      <w:pPr>
        <w:ind w:left="5220" w:hanging="276"/>
      </w:pPr>
      <w:rPr>
        <w:rFonts w:hint="default"/>
        <w:lang w:val="pt-PT" w:eastAsia="en-US" w:bidi="ar-SA"/>
      </w:rPr>
    </w:lvl>
    <w:lvl w:ilvl="6">
      <w:numFmt w:val="bullet"/>
      <w:lvlText w:val="•"/>
      <w:lvlJc w:val="left"/>
      <w:pPr>
        <w:ind w:left="6220" w:hanging="276"/>
      </w:pPr>
      <w:rPr>
        <w:rFonts w:hint="default"/>
        <w:lang w:val="pt-PT" w:eastAsia="en-US" w:bidi="ar-SA"/>
      </w:rPr>
    </w:lvl>
    <w:lvl w:ilvl="7">
      <w:numFmt w:val="bullet"/>
      <w:lvlText w:val="•"/>
      <w:lvlJc w:val="left"/>
      <w:pPr>
        <w:ind w:left="7220" w:hanging="276"/>
      </w:pPr>
      <w:rPr>
        <w:rFonts w:hint="default"/>
        <w:lang w:val="pt-PT" w:eastAsia="en-US" w:bidi="ar-SA"/>
      </w:rPr>
    </w:lvl>
    <w:lvl w:ilvl="8">
      <w:numFmt w:val="bullet"/>
      <w:lvlText w:val="•"/>
      <w:lvlJc w:val="left"/>
      <w:pPr>
        <w:ind w:left="8220" w:hanging="276"/>
      </w:pPr>
      <w:rPr>
        <w:rFonts w:hint="default"/>
        <w:lang w:val="pt-PT" w:eastAsia="en-US" w:bidi="ar-SA"/>
      </w:rPr>
    </w:lvl>
  </w:abstractNum>
  <w:abstractNum w:abstractNumId="11" w15:restartNumberingAfterBreak="0">
    <w:nsid w:val="1F4676D7"/>
    <w:multiLevelType w:val="multilevel"/>
    <w:tmpl w:val="AAB433B6"/>
    <w:lvl w:ilvl="0">
      <w:start w:val="1"/>
      <w:numFmt w:val="decimal"/>
      <w:lvlText w:val="%1."/>
      <w:lvlJc w:val="left"/>
      <w:pPr>
        <w:ind w:left="390" w:hanging="390"/>
      </w:pPr>
      <w:rPr>
        <w:rFonts w:hint="default"/>
        <w:b/>
      </w:rPr>
    </w:lvl>
    <w:lvl w:ilvl="1">
      <w:start w:val="1"/>
      <w:numFmt w:val="decimal"/>
      <w:lvlText w:val="%1.%2."/>
      <w:lvlJc w:val="left"/>
      <w:pPr>
        <w:ind w:left="1004" w:hanging="720"/>
      </w:pPr>
      <w:rPr>
        <w:rFonts w:hint="default"/>
        <w:b/>
      </w:rPr>
    </w:lvl>
    <w:lvl w:ilvl="2">
      <w:start w:val="1"/>
      <w:numFmt w:val="decimal"/>
      <w:lvlText w:val="%1.%2.%3."/>
      <w:lvlJc w:val="left"/>
      <w:pPr>
        <w:ind w:left="1288" w:hanging="720"/>
      </w:pPr>
      <w:rPr>
        <w:rFonts w:hint="default"/>
        <w:b/>
      </w:rPr>
    </w:lvl>
    <w:lvl w:ilvl="3">
      <w:start w:val="1"/>
      <w:numFmt w:val="decimal"/>
      <w:lvlText w:val="%1.%2.%3.%4."/>
      <w:lvlJc w:val="left"/>
      <w:pPr>
        <w:ind w:left="1932" w:hanging="1080"/>
      </w:pPr>
      <w:rPr>
        <w:rFonts w:hint="default"/>
        <w:b/>
      </w:rPr>
    </w:lvl>
    <w:lvl w:ilvl="4">
      <w:start w:val="1"/>
      <w:numFmt w:val="decimal"/>
      <w:lvlText w:val="%1.%2.%3.%4.%5."/>
      <w:lvlJc w:val="left"/>
      <w:pPr>
        <w:ind w:left="2216" w:hanging="1080"/>
      </w:pPr>
      <w:rPr>
        <w:rFonts w:hint="default"/>
        <w:b/>
      </w:rPr>
    </w:lvl>
    <w:lvl w:ilvl="5">
      <w:start w:val="1"/>
      <w:numFmt w:val="decimal"/>
      <w:lvlText w:val="%1.%2.%3.%4.%5.%6."/>
      <w:lvlJc w:val="left"/>
      <w:pPr>
        <w:ind w:left="2860" w:hanging="1440"/>
      </w:pPr>
      <w:rPr>
        <w:rFonts w:hint="default"/>
        <w:b/>
      </w:rPr>
    </w:lvl>
    <w:lvl w:ilvl="6">
      <w:start w:val="1"/>
      <w:numFmt w:val="decimal"/>
      <w:lvlText w:val="%1.%2.%3.%4.%5.%6.%7."/>
      <w:lvlJc w:val="left"/>
      <w:pPr>
        <w:ind w:left="3144" w:hanging="1440"/>
      </w:pPr>
      <w:rPr>
        <w:rFonts w:hint="default"/>
        <w:b/>
      </w:rPr>
    </w:lvl>
    <w:lvl w:ilvl="7">
      <w:start w:val="1"/>
      <w:numFmt w:val="decimal"/>
      <w:lvlText w:val="%1.%2.%3.%4.%5.%6.%7.%8."/>
      <w:lvlJc w:val="left"/>
      <w:pPr>
        <w:ind w:left="3788" w:hanging="1800"/>
      </w:pPr>
      <w:rPr>
        <w:rFonts w:hint="default"/>
        <w:b/>
      </w:rPr>
    </w:lvl>
    <w:lvl w:ilvl="8">
      <w:start w:val="1"/>
      <w:numFmt w:val="decimal"/>
      <w:lvlText w:val="%1.%2.%3.%4.%5.%6.%7.%8.%9."/>
      <w:lvlJc w:val="left"/>
      <w:pPr>
        <w:ind w:left="4432" w:hanging="2160"/>
      </w:pPr>
      <w:rPr>
        <w:rFonts w:hint="default"/>
        <w:b/>
      </w:rPr>
    </w:lvl>
  </w:abstractNum>
  <w:abstractNum w:abstractNumId="12" w15:restartNumberingAfterBreak="0">
    <w:nsid w:val="25980310"/>
    <w:multiLevelType w:val="hybridMultilevel"/>
    <w:tmpl w:val="49441110"/>
    <w:lvl w:ilvl="0" w:tplc="04160011">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25BC515B"/>
    <w:multiLevelType w:val="multilevel"/>
    <w:tmpl w:val="91B8D05A"/>
    <w:lvl w:ilvl="0">
      <w:start w:val="1"/>
      <w:numFmt w:val="lowerLetter"/>
      <w:lvlText w:val="%1"/>
      <w:lvlJc w:val="left"/>
      <w:pPr>
        <w:ind w:left="1236" w:hanging="440"/>
      </w:pPr>
      <w:rPr>
        <w:rFonts w:hint="default"/>
        <w:lang w:val="pt-PT" w:eastAsia="en-US" w:bidi="ar-SA"/>
      </w:rPr>
    </w:lvl>
    <w:lvl w:ilvl="1">
      <w:start w:val="1"/>
      <w:numFmt w:val="decimal"/>
      <w:lvlText w:val="%1.%2)"/>
      <w:lvlJc w:val="left"/>
      <w:pPr>
        <w:ind w:left="1236" w:hanging="440"/>
      </w:pPr>
      <w:rPr>
        <w:rFonts w:ascii="Times New Roman" w:eastAsia="Liberation Sans" w:hAnsi="Times New Roman" w:cs="Times New Roman" w:hint="default"/>
        <w:b/>
        <w:bCs/>
        <w:i w:val="0"/>
        <w:iCs w:val="0"/>
        <w:spacing w:val="-2"/>
        <w:w w:val="100"/>
        <w:sz w:val="24"/>
        <w:szCs w:val="24"/>
        <w:lang w:val="pt-PT" w:eastAsia="en-US" w:bidi="ar-SA"/>
      </w:rPr>
    </w:lvl>
    <w:lvl w:ilvl="2">
      <w:numFmt w:val="bullet"/>
      <w:lvlText w:val="•"/>
      <w:lvlJc w:val="left"/>
      <w:pPr>
        <w:ind w:left="3036" w:hanging="440"/>
      </w:pPr>
      <w:rPr>
        <w:rFonts w:hint="default"/>
        <w:lang w:val="pt-PT" w:eastAsia="en-US" w:bidi="ar-SA"/>
      </w:rPr>
    </w:lvl>
    <w:lvl w:ilvl="3">
      <w:numFmt w:val="bullet"/>
      <w:lvlText w:val="•"/>
      <w:lvlJc w:val="left"/>
      <w:pPr>
        <w:ind w:left="3934" w:hanging="440"/>
      </w:pPr>
      <w:rPr>
        <w:rFonts w:hint="default"/>
        <w:lang w:val="pt-PT" w:eastAsia="en-US" w:bidi="ar-SA"/>
      </w:rPr>
    </w:lvl>
    <w:lvl w:ilvl="4">
      <w:numFmt w:val="bullet"/>
      <w:lvlText w:val="•"/>
      <w:lvlJc w:val="left"/>
      <w:pPr>
        <w:ind w:left="4832" w:hanging="440"/>
      </w:pPr>
      <w:rPr>
        <w:rFonts w:hint="default"/>
        <w:lang w:val="pt-PT" w:eastAsia="en-US" w:bidi="ar-SA"/>
      </w:rPr>
    </w:lvl>
    <w:lvl w:ilvl="5">
      <w:numFmt w:val="bullet"/>
      <w:lvlText w:val="•"/>
      <w:lvlJc w:val="left"/>
      <w:pPr>
        <w:ind w:left="5730" w:hanging="440"/>
      </w:pPr>
      <w:rPr>
        <w:rFonts w:hint="default"/>
        <w:lang w:val="pt-PT" w:eastAsia="en-US" w:bidi="ar-SA"/>
      </w:rPr>
    </w:lvl>
    <w:lvl w:ilvl="6">
      <w:numFmt w:val="bullet"/>
      <w:lvlText w:val="•"/>
      <w:lvlJc w:val="left"/>
      <w:pPr>
        <w:ind w:left="6628" w:hanging="440"/>
      </w:pPr>
      <w:rPr>
        <w:rFonts w:hint="default"/>
        <w:lang w:val="pt-PT" w:eastAsia="en-US" w:bidi="ar-SA"/>
      </w:rPr>
    </w:lvl>
    <w:lvl w:ilvl="7">
      <w:numFmt w:val="bullet"/>
      <w:lvlText w:val="•"/>
      <w:lvlJc w:val="left"/>
      <w:pPr>
        <w:ind w:left="7526" w:hanging="440"/>
      </w:pPr>
      <w:rPr>
        <w:rFonts w:hint="default"/>
        <w:lang w:val="pt-PT" w:eastAsia="en-US" w:bidi="ar-SA"/>
      </w:rPr>
    </w:lvl>
    <w:lvl w:ilvl="8">
      <w:numFmt w:val="bullet"/>
      <w:lvlText w:val="•"/>
      <w:lvlJc w:val="left"/>
      <w:pPr>
        <w:ind w:left="8424" w:hanging="440"/>
      </w:pPr>
      <w:rPr>
        <w:rFonts w:hint="default"/>
        <w:lang w:val="pt-PT" w:eastAsia="en-US" w:bidi="ar-SA"/>
      </w:rPr>
    </w:lvl>
  </w:abstractNum>
  <w:abstractNum w:abstractNumId="14" w15:restartNumberingAfterBreak="0">
    <w:nsid w:val="2D4E45B2"/>
    <w:multiLevelType w:val="hybridMultilevel"/>
    <w:tmpl w:val="BD48EC7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33E92FF5"/>
    <w:multiLevelType w:val="hybridMultilevel"/>
    <w:tmpl w:val="18888270"/>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36593AB5"/>
    <w:multiLevelType w:val="multilevel"/>
    <w:tmpl w:val="A4A83388"/>
    <w:lvl w:ilvl="0">
      <w:start w:val="6"/>
      <w:numFmt w:val="decimal"/>
      <w:lvlText w:val="%1"/>
      <w:lvlJc w:val="left"/>
      <w:pPr>
        <w:ind w:left="102" w:hanging="402"/>
      </w:pPr>
      <w:rPr>
        <w:rFonts w:hint="default"/>
        <w:lang w:val="pt-PT" w:eastAsia="en-US" w:bidi="ar-SA"/>
      </w:rPr>
    </w:lvl>
    <w:lvl w:ilvl="1">
      <w:start w:val="1"/>
      <w:numFmt w:val="lowerLetter"/>
      <w:lvlText w:val="%2)"/>
      <w:lvlJc w:val="left"/>
      <w:pPr>
        <w:ind w:left="102" w:hanging="402"/>
      </w:pPr>
      <w:rPr>
        <w:rFonts w:ascii="Times New Roman" w:eastAsiaTheme="minorHAnsi" w:hAnsi="Times New Roman" w:cs="Times New Roman"/>
        <w:b/>
        <w:bCs/>
        <w:i w:val="0"/>
        <w:iCs w:val="0"/>
        <w:spacing w:val="-2"/>
        <w:w w:val="100"/>
        <w:sz w:val="24"/>
        <w:szCs w:val="24"/>
        <w:lang w:val="pt-PT" w:eastAsia="en-US" w:bidi="ar-SA"/>
      </w:rPr>
    </w:lvl>
    <w:lvl w:ilvl="2">
      <w:numFmt w:val="bullet"/>
      <w:lvlText w:val="•"/>
      <w:lvlJc w:val="left"/>
      <w:pPr>
        <w:ind w:left="2124" w:hanging="402"/>
      </w:pPr>
      <w:rPr>
        <w:rFonts w:hint="default"/>
        <w:lang w:val="pt-PT" w:eastAsia="en-US" w:bidi="ar-SA"/>
      </w:rPr>
    </w:lvl>
    <w:lvl w:ilvl="3">
      <w:numFmt w:val="bullet"/>
      <w:lvlText w:val="•"/>
      <w:lvlJc w:val="left"/>
      <w:pPr>
        <w:ind w:left="3136" w:hanging="402"/>
      </w:pPr>
      <w:rPr>
        <w:rFonts w:hint="default"/>
        <w:lang w:val="pt-PT" w:eastAsia="en-US" w:bidi="ar-SA"/>
      </w:rPr>
    </w:lvl>
    <w:lvl w:ilvl="4">
      <w:numFmt w:val="bullet"/>
      <w:lvlText w:val="•"/>
      <w:lvlJc w:val="left"/>
      <w:pPr>
        <w:ind w:left="4148" w:hanging="402"/>
      </w:pPr>
      <w:rPr>
        <w:rFonts w:hint="default"/>
        <w:lang w:val="pt-PT" w:eastAsia="en-US" w:bidi="ar-SA"/>
      </w:rPr>
    </w:lvl>
    <w:lvl w:ilvl="5">
      <w:numFmt w:val="bullet"/>
      <w:lvlText w:val="•"/>
      <w:lvlJc w:val="left"/>
      <w:pPr>
        <w:ind w:left="5160" w:hanging="402"/>
      </w:pPr>
      <w:rPr>
        <w:rFonts w:hint="default"/>
        <w:lang w:val="pt-PT" w:eastAsia="en-US" w:bidi="ar-SA"/>
      </w:rPr>
    </w:lvl>
    <w:lvl w:ilvl="6">
      <w:numFmt w:val="bullet"/>
      <w:lvlText w:val="•"/>
      <w:lvlJc w:val="left"/>
      <w:pPr>
        <w:ind w:left="6172" w:hanging="402"/>
      </w:pPr>
      <w:rPr>
        <w:rFonts w:hint="default"/>
        <w:lang w:val="pt-PT" w:eastAsia="en-US" w:bidi="ar-SA"/>
      </w:rPr>
    </w:lvl>
    <w:lvl w:ilvl="7">
      <w:numFmt w:val="bullet"/>
      <w:lvlText w:val="•"/>
      <w:lvlJc w:val="left"/>
      <w:pPr>
        <w:ind w:left="7184" w:hanging="402"/>
      </w:pPr>
      <w:rPr>
        <w:rFonts w:hint="default"/>
        <w:lang w:val="pt-PT" w:eastAsia="en-US" w:bidi="ar-SA"/>
      </w:rPr>
    </w:lvl>
    <w:lvl w:ilvl="8">
      <w:numFmt w:val="bullet"/>
      <w:lvlText w:val="•"/>
      <w:lvlJc w:val="left"/>
      <w:pPr>
        <w:ind w:left="8196" w:hanging="402"/>
      </w:pPr>
      <w:rPr>
        <w:rFonts w:hint="default"/>
        <w:lang w:val="pt-PT" w:eastAsia="en-US" w:bidi="ar-SA"/>
      </w:rPr>
    </w:lvl>
  </w:abstractNum>
  <w:abstractNum w:abstractNumId="17" w15:restartNumberingAfterBreak="0">
    <w:nsid w:val="384F72BD"/>
    <w:multiLevelType w:val="multilevel"/>
    <w:tmpl w:val="2DDA88EA"/>
    <w:lvl w:ilvl="0">
      <w:start w:val="4"/>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3BE323D1"/>
    <w:multiLevelType w:val="hybridMultilevel"/>
    <w:tmpl w:val="35EE5DC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15:restartNumberingAfterBreak="0">
    <w:nsid w:val="3E114C0A"/>
    <w:multiLevelType w:val="multilevel"/>
    <w:tmpl w:val="1206BADC"/>
    <w:lvl w:ilvl="0">
      <w:start w:val="3"/>
      <w:numFmt w:val="decimal"/>
      <w:lvlText w:val="%1"/>
      <w:lvlJc w:val="left"/>
      <w:pPr>
        <w:ind w:left="102" w:hanging="440"/>
      </w:pPr>
      <w:rPr>
        <w:rFonts w:hint="default"/>
        <w:lang w:val="pt-PT" w:eastAsia="en-US" w:bidi="ar-SA"/>
      </w:rPr>
    </w:lvl>
    <w:lvl w:ilvl="1">
      <w:start w:val="1"/>
      <w:numFmt w:val="decimal"/>
      <w:lvlText w:val="%1.%2."/>
      <w:lvlJc w:val="left"/>
      <w:pPr>
        <w:ind w:left="102" w:hanging="440"/>
      </w:pPr>
      <w:rPr>
        <w:rFonts w:ascii="Times New Roman" w:eastAsia="Liberation Sans" w:hAnsi="Times New Roman" w:cs="Times New Roman" w:hint="default"/>
        <w:b/>
        <w:bCs/>
        <w:i w:val="0"/>
        <w:iCs w:val="0"/>
        <w:spacing w:val="-2"/>
        <w:w w:val="100"/>
        <w:sz w:val="24"/>
        <w:szCs w:val="24"/>
        <w:lang w:val="pt-PT" w:eastAsia="en-US" w:bidi="ar-SA"/>
      </w:rPr>
    </w:lvl>
    <w:lvl w:ilvl="2">
      <w:start w:val="1"/>
      <w:numFmt w:val="decimal"/>
      <w:lvlText w:val="%1.%2.%3"/>
      <w:lvlJc w:val="left"/>
      <w:pPr>
        <w:ind w:left="670" w:hanging="614"/>
      </w:pPr>
      <w:rPr>
        <w:rFonts w:ascii="Times New Roman" w:eastAsia="Liberation Sans" w:hAnsi="Times New Roman" w:cs="Times New Roman" w:hint="default"/>
        <w:b/>
        <w:bCs/>
        <w:i w:val="0"/>
        <w:iCs w:val="0"/>
        <w:spacing w:val="-2"/>
        <w:w w:val="100"/>
        <w:sz w:val="24"/>
        <w:szCs w:val="24"/>
        <w:lang w:val="pt-PT" w:eastAsia="en-US" w:bidi="ar-SA"/>
      </w:rPr>
    </w:lvl>
    <w:lvl w:ilvl="3">
      <w:numFmt w:val="bullet"/>
      <w:lvlText w:val="•"/>
      <w:lvlJc w:val="left"/>
      <w:pPr>
        <w:ind w:left="2800" w:hanging="614"/>
      </w:pPr>
      <w:rPr>
        <w:rFonts w:hint="default"/>
        <w:lang w:val="pt-PT" w:eastAsia="en-US" w:bidi="ar-SA"/>
      </w:rPr>
    </w:lvl>
    <w:lvl w:ilvl="4">
      <w:numFmt w:val="bullet"/>
      <w:lvlText w:val="•"/>
      <w:lvlJc w:val="left"/>
      <w:pPr>
        <w:ind w:left="3860" w:hanging="614"/>
      </w:pPr>
      <w:rPr>
        <w:rFonts w:hint="default"/>
        <w:lang w:val="pt-PT" w:eastAsia="en-US" w:bidi="ar-SA"/>
      </w:rPr>
    </w:lvl>
    <w:lvl w:ilvl="5">
      <w:numFmt w:val="bullet"/>
      <w:lvlText w:val="•"/>
      <w:lvlJc w:val="left"/>
      <w:pPr>
        <w:ind w:left="4920" w:hanging="614"/>
      </w:pPr>
      <w:rPr>
        <w:rFonts w:hint="default"/>
        <w:lang w:val="pt-PT" w:eastAsia="en-US" w:bidi="ar-SA"/>
      </w:rPr>
    </w:lvl>
    <w:lvl w:ilvl="6">
      <w:numFmt w:val="bullet"/>
      <w:lvlText w:val="•"/>
      <w:lvlJc w:val="left"/>
      <w:pPr>
        <w:ind w:left="5980" w:hanging="614"/>
      </w:pPr>
      <w:rPr>
        <w:rFonts w:hint="default"/>
        <w:lang w:val="pt-PT" w:eastAsia="en-US" w:bidi="ar-SA"/>
      </w:rPr>
    </w:lvl>
    <w:lvl w:ilvl="7">
      <w:numFmt w:val="bullet"/>
      <w:lvlText w:val="•"/>
      <w:lvlJc w:val="left"/>
      <w:pPr>
        <w:ind w:left="7040" w:hanging="614"/>
      </w:pPr>
      <w:rPr>
        <w:rFonts w:hint="default"/>
        <w:lang w:val="pt-PT" w:eastAsia="en-US" w:bidi="ar-SA"/>
      </w:rPr>
    </w:lvl>
    <w:lvl w:ilvl="8">
      <w:numFmt w:val="bullet"/>
      <w:lvlText w:val="•"/>
      <w:lvlJc w:val="left"/>
      <w:pPr>
        <w:ind w:left="8100" w:hanging="614"/>
      </w:pPr>
      <w:rPr>
        <w:rFonts w:hint="default"/>
        <w:lang w:val="pt-PT" w:eastAsia="en-US" w:bidi="ar-SA"/>
      </w:rPr>
    </w:lvl>
  </w:abstractNum>
  <w:abstractNum w:abstractNumId="20" w15:restartNumberingAfterBreak="0">
    <w:nsid w:val="40413D81"/>
    <w:multiLevelType w:val="multilevel"/>
    <w:tmpl w:val="E1B2E934"/>
    <w:lvl w:ilvl="0">
      <w:start w:val="6"/>
      <w:numFmt w:val="decimal"/>
      <w:lvlText w:val="%1"/>
      <w:lvlJc w:val="left"/>
      <w:pPr>
        <w:ind w:left="491" w:hanging="390"/>
      </w:pPr>
      <w:rPr>
        <w:rFonts w:hint="default"/>
        <w:lang w:val="pt-PT" w:eastAsia="en-US" w:bidi="ar-SA"/>
      </w:rPr>
    </w:lvl>
    <w:lvl w:ilvl="1">
      <w:start w:val="1"/>
      <w:numFmt w:val="decimal"/>
      <w:lvlText w:val="%1.%2."/>
      <w:lvlJc w:val="left"/>
      <w:pPr>
        <w:ind w:left="491" w:hanging="390"/>
      </w:pPr>
      <w:rPr>
        <w:rFonts w:ascii="Times New Roman" w:eastAsia="Liberation Sans" w:hAnsi="Times New Roman" w:cs="Times New Roman" w:hint="default"/>
        <w:b/>
        <w:bCs/>
        <w:i w:val="0"/>
        <w:iCs w:val="0"/>
        <w:spacing w:val="-2"/>
        <w:w w:val="100"/>
        <w:sz w:val="24"/>
        <w:szCs w:val="24"/>
        <w:lang w:val="pt-PT" w:eastAsia="en-US" w:bidi="ar-SA"/>
      </w:rPr>
    </w:lvl>
    <w:lvl w:ilvl="2">
      <w:start w:val="1"/>
      <w:numFmt w:val="decimal"/>
      <w:lvlText w:val="%1.%2.%3"/>
      <w:lvlJc w:val="left"/>
      <w:pPr>
        <w:ind w:left="1169" w:hanging="500"/>
      </w:pPr>
      <w:rPr>
        <w:rFonts w:ascii="Times New Roman" w:eastAsia="Liberation Sans" w:hAnsi="Times New Roman" w:cs="Times New Roman" w:hint="default"/>
        <w:b/>
        <w:bCs/>
        <w:i w:val="0"/>
        <w:iCs w:val="0"/>
        <w:spacing w:val="-2"/>
        <w:w w:val="100"/>
        <w:sz w:val="24"/>
        <w:szCs w:val="24"/>
        <w:lang w:val="pt-PT" w:eastAsia="en-US" w:bidi="ar-SA"/>
      </w:rPr>
    </w:lvl>
    <w:lvl w:ilvl="3">
      <w:start w:val="1"/>
      <w:numFmt w:val="lowerLetter"/>
      <w:lvlText w:val="%4)"/>
      <w:lvlJc w:val="left"/>
      <w:pPr>
        <w:ind w:left="1185" w:hanging="234"/>
      </w:pPr>
      <w:rPr>
        <w:rFonts w:ascii="Times New Roman" w:eastAsia="Liberation Sans" w:hAnsi="Times New Roman" w:cs="Times New Roman" w:hint="default"/>
        <w:b/>
        <w:bCs/>
        <w:i w:val="0"/>
        <w:iCs w:val="0"/>
        <w:w w:val="100"/>
        <w:sz w:val="24"/>
        <w:szCs w:val="24"/>
        <w:lang w:val="pt-PT" w:eastAsia="en-US" w:bidi="ar-SA"/>
      </w:rPr>
    </w:lvl>
    <w:lvl w:ilvl="4">
      <w:numFmt w:val="bullet"/>
      <w:lvlText w:val="-"/>
      <w:lvlJc w:val="left"/>
      <w:pPr>
        <w:ind w:left="1236" w:hanging="142"/>
      </w:pPr>
      <w:rPr>
        <w:rFonts w:ascii="Liberation Sans" w:eastAsia="Liberation Sans" w:hAnsi="Liberation Sans" w:cs="Liberation Sans" w:hint="default"/>
        <w:b w:val="0"/>
        <w:bCs w:val="0"/>
        <w:i w:val="0"/>
        <w:iCs w:val="0"/>
        <w:w w:val="100"/>
        <w:sz w:val="20"/>
        <w:szCs w:val="20"/>
        <w:lang w:val="pt-PT" w:eastAsia="en-US" w:bidi="ar-SA"/>
      </w:rPr>
    </w:lvl>
    <w:lvl w:ilvl="5">
      <w:numFmt w:val="bullet"/>
      <w:lvlText w:val="•"/>
      <w:lvlJc w:val="left"/>
      <w:pPr>
        <w:ind w:left="3805" w:hanging="142"/>
      </w:pPr>
      <w:rPr>
        <w:rFonts w:hint="default"/>
        <w:lang w:val="pt-PT" w:eastAsia="en-US" w:bidi="ar-SA"/>
      </w:rPr>
    </w:lvl>
    <w:lvl w:ilvl="6">
      <w:numFmt w:val="bullet"/>
      <w:lvlText w:val="•"/>
      <w:lvlJc w:val="left"/>
      <w:pPr>
        <w:ind w:left="5088" w:hanging="142"/>
      </w:pPr>
      <w:rPr>
        <w:rFonts w:hint="default"/>
        <w:lang w:val="pt-PT" w:eastAsia="en-US" w:bidi="ar-SA"/>
      </w:rPr>
    </w:lvl>
    <w:lvl w:ilvl="7">
      <w:numFmt w:val="bullet"/>
      <w:lvlText w:val="•"/>
      <w:lvlJc w:val="left"/>
      <w:pPr>
        <w:ind w:left="6371" w:hanging="142"/>
      </w:pPr>
      <w:rPr>
        <w:rFonts w:hint="default"/>
        <w:lang w:val="pt-PT" w:eastAsia="en-US" w:bidi="ar-SA"/>
      </w:rPr>
    </w:lvl>
    <w:lvl w:ilvl="8">
      <w:numFmt w:val="bullet"/>
      <w:lvlText w:val="•"/>
      <w:lvlJc w:val="left"/>
      <w:pPr>
        <w:ind w:left="7654" w:hanging="142"/>
      </w:pPr>
      <w:rPr>
        <w:rFonts w:hint="default"/>
        <w:lang w:val="pt-PT" w:eastAsia="en-US" w:bidi="ar-SA"/>
      </w:rPr>
    </w:lvl>
  </w:abstractNum>
  <w:abstractNum w:abstractNumId="21" w15:restartNumberingAfterBreak="0">
    <w:nsid w:val="498774F8"/>
    <w:multiLevelType w:val="hybridMultilevel"/>
    <w:tmpl w:val="5D84FFA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2" w15:restartNumberingAfterBreak="0">
    <w:nsid w:val="4A2372F9"/>
    <w:multiLevelType w:val="hybridMultilevel"/>
    <w:tmpl w:val="7CF89950"/>
    <w:lvl w:ilvl="0" w:tplc="BE147AA4">
      <w:start w:val="1"/>
      <w:numFmt w:val="lowerLetter"/>
      <w:lvlText w:val="%1)"/>
      <w:lvlJc w:val="left"/>
      <w:pPr>
        <w:ind w:left="644" w:hanging="360"/>
      </w:pPr>
      <w:rPr>
        <w:rFonts w:hint="default"/>
      </w:rPr>
    </w:lvl>
    <w:lvl w:ilvl="1" w:tplc="04160019" w:tentative="1">
      <w:start w:val="1"/>
      <w:numFmt w:val="lowerLetter"/>
      <w:lvlText w:val="%2."/>
      <w:lvlJc w:val="left"/>
      <w:pPr>
        <w:ind w:left="1364" w:hanging="360"/>
      </w:pPr>
    </w:lvl>
    <w:lvl w:ilvl="2" w:tplc="0416001B" w:tentative="1">
      <w:start w:val="1"/>
      <w:numFmt w:val="lowerRoman"/>
      <w:lvlText w:val="%3."/>
      <w:lvlJc w:val="right"/>
      <w:pPr>
        <w:ind w:left="2084" w:hanging="180"/>
      </w:pPr>
    </w:lvl>
    <w:lvl w:ilvl="3" w:tplc="0416000F" w:tentative="1">
      <w:start w:val="1"/>
      <w:numFmt w:val="decimal"/>
      <w:lvlText w:val="%4."/>
      <w:lvlJc w:val="left"/>
      <w:pPr>
        <w:ind w:left="2804" w:hanging="360"/>
      </w:pPr>
    </w:lvl>
    <w:lvl w:ilvl="4" w:tplc="04160019" w:tentative="1">
      <w:start w:val="1"/>
      <w:numFmt w:val="lowerLetter"/>
      <w:lvlText w:val="%5."/>
      <w:lvlJc w:val="left"/>
      <w:pPr>
        <w:ind w:left="3524" w:hanging="360"/>
      </w:pPr>
    </w:lvl>
    <w:lvl w:ilvl="5" w:tplc="0416001B" w:tentative="1">
      <w:start w:val="1"/>
      <w:numFmt w:val="lowerRoman"/>
      <w:lvlText w:val="%6."/>
      <w:lvlJc w:val="right"/>
      <w:pPr>
        <w:ind w:left="4244" w:hanging="180"/>
      </w:pPr>
    </w:lvl>
    <w:lvl w:ilvl="6" w:tplc="0416000F" w:tentative="1">
      <w:start w:val="1"/>
      <w:numFmt w:val="decimal"/>
      <w:lvlText w:val="%7."/>
      <w:lvlJc w:val="left"/>
      <w:pPr>
        <w:ind w:left="4964" w:hanging="360"/>
      </w:pPr>
    </w:lvl>
    <w:lvl w:ilvl="7" w:tplc="04160019" w:tentative="1">
      <w:start w:val="1"/>
      <w:numFmt w:val="lowerLetter"/>
      <w:lvlText w:val="%8."/>
      <w:lvlJc w:val="left"/>
      <w:pPr>
        <w:ind w:left="5684" w:hanging="360"/>
      </w:pPr>
    </w:lvl>
    <w:lvl w:ilvl="8" w:tplc="0416001B" w:tentative="1">
      <w:start w:val="1"/>
      <w:numFmt w:val="lowerRoman"/>
      <w:lvlText w:val="%9."/>
      <w:lvlJc w:val="right"/>
      <w:pPr>
        <w:ind w:left="6404" w:hanging="180"/>
      </w:pPr>
    </w:lvl>
  </w:abstractNum>
  <w:abstractNum w:abstractNumId="23" w15:restartNumberingAfterBreak="0">
    <w:nsid w:val="53B91833"/>
    <w:multiLevelType w:val="hybridMultilevel"/>
    <w:tmpl w:val="35EE5DC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15:restartNumberingAfterBreak="0">
    <w:nsid w:val="582B2680"/>
    <w:multiLevelType w:val="hybridMultilevel"/>
    <w:tmpl w:val="04882866"/>
    <w:lvl w:ilvl="0" w:tplc="F8928432">
      <w:start w:val="7"/>
      <w:numFmt w:val="decimal"/>
      <w:lvlText w:val="%1."/>
      <w:lvlJc w:val="left"/>
      <w:pPr>
        <w:ind w:left="358" w:hanging="360"/>
      </w:pPr>
      <w:rPr>
        <w:rFonts w:hint="default"/>
      </w:rPr>
    </w:lvl>
    <w:lvl w:ilvl="1" w:tplc="04160019" w:tentative="1">
      <w:start w:val="1"/>
      <w:numFmt w:val="lowerLetter"/>
      <w:lvlText w:val="%2."/>
      <w:lvlJc w:val="left"/>
      <w:pPr>
        <w:ind w:left="1078" w:hanging="360"/>
      </w:pPr>
    </w:lvl>
    <w:lvl w:ilvl="2" w:tplc="0416001B" w:tentative="1">
      <w:start w:val="1"/>
      <w:numFmt w:val="lowerRoman"/>
      <w:lvlText w:val="%3."/>
      <w:lvlJc w:val="right"/>
      <w:pPr>
        <w:ind w:left="1798" w:hanging="180"/>
      </w:pPr>
    </w:lvl>
    <w:lvl w:ilvl="3" w:tplc="0416000F" w:tentative="1">
      <w:start w:val="1"/>
      <w:numFmt w:val="decimal"/>
      <w:lvlText w:val="%4."/>
      <w:lvlJc w:val="left"/>
      <w:pPr>
        <w:ind w:left="2518" w:hanging="360"/>
      </w:pPr>
    </w:lvl>
    <w:lvl w:ilvl="4" w:tplc="04160019" w:tentative="1">
      <w:start w:val="1"/>
      <w:numFmt w:val="lowerLetter"/>
      <w:lvlText w:val="%5."/>
      <w:lvlJc w:val="left"/>
      <w:pPr>
        <w:ind w:left="3238" w:hanging="360"/>
      </w:pPr>
    </w:lvl>
    <w:lvl w:ilvl="5" w:tplc="0416001B" w:tentative="1">
      <w:start w:val="1"/>
      <w:numFmt w:val="lowerRoman"/>
      <w:lvlText w:val="%6."/>
      <w:lvlJc w:val="right"/>
      <w:pPr>
        <w:ind w:left="3958" w:hanging="180"/>
      </w:pPr>
    </w:lvl>
    <w:lvl w:ilvl="6" w:tplc="0416000F" w:tentative="1">
      <w:start w:val="1"/>
      <w:numFmt w:val="decimal"/>
      <w:lvlText w:val="%7."/>
      <w:lvlJc w:val="left"/>
      <w:pPr>
        <w:ind w:left="4678" w:hanging="360"/>
      </w:pPr>
    </w:lvl>
    <w:lvl w:ilvl="7" w:tplc="04160019" w:tentative="1">
      <w:start w:val="1"/>
      <w:numFmt w:val="lowerLetter"/>
      <w:lvlText w:val="%8."/>
      <w:lvlJc w:val="left"/>
      <w:pPr>
        <w:ind w:left="5398" w:hanging="360"/>
      </w:pPr>
    </w:lvl>
    <w:lvl w:ilvl="8" w:tplc="0416001B" w:tentative="1">
      <w:start w:val="1"/>
      <w:numFmt w:val="lowerRoman"/>
      <w:lvlText w:val="%9."/>
      <w:lvlJc w:val="right"/>
      <w:pPr>
        <w:ind w:left="6118" w:hanging="180"/>
      </w:pPr>
    </w:lvl>
  </w:abstractNum>
  <w:abstractNum w:abstractNumId="25" w15:restartNumberingAfterBreak="0">
    <w:nsid w:val="58C40FD8"/>
    <w:multiLevelType w:val="hybridMultilevel"/>
    <w:tmpl w:val="ED4E851A"/>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15:restartNumberingAfterBreak="0">
    <w:nsid w:val="5A390BEC"/>
    <w:multiLevelType w:val="multilevel"/>
    <w:tmpl w:val="0D8C398A"/>
    <w:lvl w:ilvl="0">
      <w:start w:val="1"/>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61BD4F53"/>
    <w:multiLevelType w:val="hybridMultilevel"/>
    <w:tmpl w:val="F7CAB1B8"/>
    <w:lvl w:ilvl="0" w:tplc="648264E4">
      <w:start w:val="1"/>
      <w:numFmt w:val="lowerLetter"/>
      <w:lvlText w:val="%1)"/>
      <w:lvlJc w:val="left"/>
      <w:pPr>
        <w:ind w:left="670" w:hanging="244"/>
      </w:pPr>
      <w:rPr>
        <w:rFonts w:ascii="Times New Roman" w:eastAsia="Liberation Sans" w:hAnsi="Times New Roman" w:cs="Times New Roman" w:hint="default"/>
        <w:b/>
        <w:bCs/>
        <w:i w:val="0"/>
        <w:iCs w:val="0"/>
        <w:w w:val="100"/>
        <w:sz w:val="24"/>
        <w:szCs w:val="24"/>
        <w:lang w:val="pt-PT" w:eastAsia="en-US" w:bidi="ar-SA"/>
      </w:rPr>
    </w:lvl>
    <w:lvl w:ilvl="1" w:tplc="4A309410">
      <w:start w:val="2"/>
      <w:numFmt w:val="lowerLetter"/>
      <w:lvlText w:val="%2)"/>
      <w:lvlJc w:val="left"/>
      <w:pPr>
        <w:ind w:left="952" w:hanging="262"/>
      </w:pPr>
      <w:rPr>
        <w:rFonts w:ascii="Times New Roman" w:eastAsia="Liberation Sans" w:hAnsi="Times New Roman" w:cs="Times New Roman" w:hint="default"/>
        <w:b/>
        <w:bCs/>
        <w:i w:val="0"/>
        <w:iCs w:val="0"/>
        <w:spacing w:val="-1"/>
        <w:w w:val="100"/>
        <w:sz w:val="24"/>
        <w:szCs w:val="24"/>
        <w:lang w:val="pt-PT" w:eastAsia="en-US" w:bidi="ar-SA"/>
      </w:rPr>
    </w:lvl>
    <w:lvl w:ilvl="2" w:tplc="B90480C4">
      <w:numFmt w:val="bullet"/>
      <w:lvlText w:val="•"/>
      <w:lvlJc w:val="left"/>
      <w:pPr>
        <w:ind w:left="2182" w:hanging="360"/>
      </w:pPr>
      <w:rPr>
        <w:rFonts w:ascii="OpenSymbol" w:eastAsia="OpenSymbol" w:hAnsi="OpenSymbol" w:cs="OpenSymbol" w:hint="default"/>
        <w:b w:val="0"/>
        <w:bCs w:val="0"/>
        <w:i w:val="0"/>
        <w:iCs w:val="0"/>
        <w:w w:val="115"/>
        <w:sz w:val="20"/>
        <w:szCs w:val="20"/>
        <w:lang w:val="pt-PT" w:eastAsia="en-US" w:bidi="ar-SA"/>
      </w:rPr>
    </w:lvl>
    <w:lvl w:ilvl="3" w:tplc="4B8006E2">
      <w:numFmt w:val="bullet"/>
      <w:lvlText w:val="•"/>
      <w:lvlJc w:val="left"/>
      <w:pPr>
        <w:ind w:left="3185" w:hanging="360"/>
      </w:pPr>
      <w:rPr>
        <w:rFonts w:hint="default"/>
        <w:lang w:val="pt-PT" w:eastAsia="en-US" w:bidi="ar-SA"/>
      </w:rPr>
    </w:lvl>
    <w:lvl w:ilvl="4" w:tplc="574C5674">
      <w:numFmt w:val="bullet"/>
      <w:lvlText w:val="•"/>
      <w:lvlJc w:val="left"/>
      <w:pPr>
        <w:ind w:left="4190" w:hanging="360"/>
      </w:pPr>
      <w:rPr>
        <w:rFonts w:hint="default"/>
        <w:lang w:val="pt-PT" w:eastAsia="en-US" w:bidi="ar-SA"/>
      </w:rPr>
    </w:lvl>
    <w:lvl w:ilvl="5" w:tplc="FFC6D9C8">
      <w:numFmt w:val="bullet"/>
      <w:lvlText w:val="•"/>
      <w:lvlJc w:val="left"/>
      <w:pPr>
        <w:ind w:left="5195" w:hanging="360"/>
      </w:pPr>
      <w:rPr>
        <w:rFonts w:hint="default"/>
        <w:lang w:val="pt-PT" w:eastAsia="en-US" w:bidi="ar-SA"/>
      </w:rPr>
    </w:lvl>
    <w:lvl w:ilvl="6" w:tplc="4BE2AAEA">
      <w:numFmt w:val="bullet"/>
      <w:lvlText w:val="•"/>
      <w:lvlJc w:val="left"/>
      <w:pPr>
        <w:ind w:left="6200" w:hanging="360"/>
      </w:pPr>
      <w:rPr>
        <w:rFonts w:hint="default"/>
        <w:lang w:val="pt-PT" w:eastAsia="en-US" w:bidi="ar-SA"/>
      </w:rPr>
    </w:lvl>
    <w:lvl w:ilvl="7" w:tplc="7C460DFE">
      <w:numFmt w:val="bullet"/>
      <w:lvlText w:val="•"/>
      <w:lvlJc w:val="left"/>
      <w:pPr>
        <w:ind w:left="7205" w:hanging="360"/>
      </w:pPr>
      <w:rPr>
        <w:rFonts w:hint="default"/>
        <w:lang w:val="pt-PT" w:eastAsia="en-US" w:bidi="ar-SA"/>
      </w:rPr>
    </w:lvl>
    <w:lvl w:ilvl="8" w:tplc="18606E16">
      <w:numFmt w:val="bullet"/>
      <w:lvlText w:val="•"/>
      <w:lvlJc w:val="left"/>
      <w:pPr>
        <w:ind w:left="8210" w:hanging="360"/>
      </w:pPr>
      <w:rPr>
        <w:rFonts w:hint="default"/>
        <w:lang w:val="pt-PT" w:eastAsia="en-US" w:bidi="ar-SA"/>
      </w:rPr>
    </w:lvl>
  </w:abstractNum>
  <w:abstractNum w:abstractNumId="28" w15:restartNumberingAfterBreak="0">
    <w:nsid w:val="635B607A"/>
    <w:multiLevelType w:val="hybridMultilevel"/>
    <w:tmpl w:val="BF7CB17C"/>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15:restartNumberingAfterBreak="0">
    <w:nsid w:val="672240D5"/>
    <w:multiLevelType w:val="hybridMultilevel"/>
    <w:tmpl w:val="D6CE34E0"/>
    <w:lvl w:ilvl="0" w:tplc="E42AB610">
      <w:start w:val="1"/>
      <w:numFmt w:val="decimal"/>
      <w:lvlText w:val="%1."/>
      <w:lvlJc w:val="left"/>
      <w:pPr>
        <w:ind w:left="308" w:hanging="312"/>
      </w:pPr>
      <w:rPr>
        <w:rFonts w:ascii="Arial" w:eastAsia="Arial" w:hAnsi="Arial" w:cs="Arial" w:hint="default"/>
        <w:b/>
        <w:bCs/>
        <w:i w:val="0"/>
        <w:iCs w:val="0"/>
        <w:spacing w:val="0"/>
        <w:w w:val="100"/>
        <w:sz w:val="24"/>
        <w:szCs w:val="24"/>
        <w:lang w:val="pt-PT" w:eastAsia="en-US" w:bidi="ar-SA"/>
      </w:rPr>
    </w:lvl>
    <w:lvl w:ilvl="1" w:tplc="0F7C602A">
      <w:numFmt w:val="bullet"/>
      <w:lvlText w:val="•"/>
      <w:lvlJc w:val="left"/>
      <w:pPr>
        <w:ind w:left="1207" w:hanging="312"/>
      </w:pPr>
      <w:rPr>
        <w:rFonts w:hint="default"/>
        <w:lang w:val="pt-PT" w:eastAsia="en-US" w:bidi="ar-SA"/>
      </w:rPr>
    </w:lvl>
    <w:lvl w:ilvl="2" w:tplc="AFAC0216">
      <w:numFmt w:val="bullet"/>
      <w:lvlText w:val="•"/>
      <w:lvlJc w:val="left"/>
      <w:pPr>
        <w:ind w:left="2114" w:hanging="312"/>
      </w:pPr>
      <w:rPr>
        <w:rFonts w:hint="default"/>
        <w:lang w:val="pt-PT" w:eastAsia="en-US" w:bidi="ar-SA"/>
      </w:rPr>
    </w:lvl>
    <w:lvl w:ilvl="3" w:tplc="5B8C93CC">
      <w:numFmt w:val="bullet"/>
      <w:lvlText w:val="•"/>
      <w:lvlJc w:val="left"/>
      <w:pPr>
        <w:ind w:left="3021" w:hanging="312"/>
      </w:pPr>
      <w:rPr>
        <w:rFonts w:hint="default"/>
        <w:lang w:val="pt-PT" w:eastAsia="en-US" w:bidi="ar-SA"/>
      </w:rPr>
    </w:lvl>
    <w:lvl w:ilvl="4" w:tplc="984ABF88">
      <w:numFmt w:val="bullet"/>
      <w:lvlText w:val="•"/>
      <w:lvlJc w:val="left"/>
      <w:pPr>
        <w:ind w:left="3928" w:hanging="312"/>
      </w:pPr>
      <w:rPr>
        <w:rFonts w:hint="default"/>
        <w:lang w:val="pt-PT" w:eastAsia="en-US" w:bidi="ar-SA"/>
      </w:rPr>
    </w:lvl>
    <w:lvl w:ilvl="5" w:tplc="58345A82">
      <w:numFmt w:val="bullet"/>
      <w:lvlText w:val="•"/>
      <w:lvlJc w:val="left"/>
      <w:pPr>
        <w:ind w:left="4835" w:hanging="312"/>
      </w:pPr>
      <w:rPr>
        <w:rFonts w:hint="default"/>
        <w:lang w:val="pt-PT" w:eastAsia="en-US" w:bidi="ar-SA"/>
      </w:rPr>
    </w:lvl>
    <w:lvl w:ilvl="6" w:tplc="B470B28C">
      <w:numFmt w:val="bullet"/>
      <w:lvlText w:val="•"/>
      <w:lvlJc w:val="left"/>
      <w:pPr>
        <w:ind w:left="5742" w:hanging="312"/>
      </w:pPr>
      <w:rPr>
        <w:rFonts w:hint="default"/>
        <w:lang w:val="pt-PT" w:eastAsia="en-US" w:bidi="ar-SA"/>
      </w:rPr>
    </w:lvl>
    <w:lvl w:ilvl="7" w:tplc="17347E3E">
      <w:numFmt w:val="bullet"/>
      <w:lvlText w:val="•"/>
      <w:lvlJc w:val="left"/>
      <w:pPr>
        <w:ind w:left="6649" w:hanging="312"/>
      </w:pPr>
      <w:rPr>
        <w:rFonts w:hint="default"/>
        <w:lang w:val="pt-PT" w:eastAsia="en-US" w:bidi="ar-SA"/>
      </w:rPr>
    </w:lvl>
    <w:lvl w:ilvl="8" w:tplc="7BBEC046">
      <w:numFmt w:val="bullet"/>
      <w:lvlText w:val="•"/>
      <w:lvlJc w:val="left"/>
      <w:pPr>
        <w:ind w:left="7556" w:hanging="312"/>
      </w:pPr>
      <w:rPr>
        <w:rFonts w:hint="default"/>
        <w:lang w:val="pt-PT" w:eastAsia="en-US" w:bidi="ar-SA"/>
      </w:rPr>
    </w:lvl>
  </w:abstractNum>
  <w:abstractNum w:abstractNumId="30" w15:restartNumberingAfterBreak="0">
    <w:nsid w:val="693C6855"/>
    <w:multiLevelType w:val="hybridMultilevel"/>
    <w:tmpl w:val="C37AB38C"/>
    <w:lvl w:ilvl="0" w:tplc="04160011">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1" w15:restartNumberingAfterBreak="0">
    <w:nsid w:val="69C7570E"/>
    <w:multiLevelType w:val="hybridMultilevel"/>
    <w:tmpl w:val="EBD848BE"/>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2" w15:restartNumberingAfterBreak="0">
    <w:nsid w:val="6C375113"/>
    <w:multiLevelType w:val="multilevel"/>
    <w:tmpl w:val="18CA553E"/>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3" w15:restartNumberingAfterBreak="0">
    <w:nsid w:val="6CD15CF6"/>
    <w:multiLevelType w:val="hybridMultilevel"/>
    <w:tmpl w:val="124C305C"/>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4" w15:restartNumberingAfterBreak="0">
    <w:nsid w:val="705B1CF0"/>
    <w:multiLevelType w:val="hybridMultilevel"/>
    <w:tmpl w:val="DA6CE56C"/>
    <w:lvl w:ilvl="0" w:tplc="E402C38E">
      <w:start w:val="1"/>
      <w:numFmt w:val="upperRoman"/>
      <w:lvlText w:val="%1."/>
      <w:lvlJc w:val="left"/>
      <w:pPr>
        <w:ind w:left="822" w:hanging="476"/>
        <w:jc w:val="right"/>
      </w:pPr>
      <w:rPr>
        <w:rFonts w:hint="default"/>
        <w:spacing w:val="-1"/>
        <w:w w:val="100"/>
        <w:lang w:val="pt-PT" w:eastAsia="en-US" w:bidi="ar-SA"/>
      </w:rPr>
    </w:lvl>
    <w:lvl w:ilvl="1" w:tplc="BA166CB8">
      <w:start w:val="1"/>
      <w:numFmt w:val="upperRoman"/>
      <w:lvlText w:val="%2."/>
      <w:lvlJc w:val="left"/>
      <w:pPr>
        <w:ind w:left="840" w:hanging="398"/>
        <w:jc w:val="right"/>
      </w:pPr>
      <w:rPr>
        <w:rFonts w:ascii="Liberation Sans" w:eastAsia="Liberation Sans" w:hAnsi="Liberation Sans" w:cs="Liberation Sans" w:hint="default"/>
        <w:b/>
        <w:bCs/>
        <w:i w:val="0"/>
        <w:iCs w:val="0"/>
        <w:w w:val="100"/>
        <w:sz w:val="20"/>
        <w:szCs w:val="20"/>
        <w:lang w:val="pt-PT" w:eastAsia="en-US" w:bidi="ar-SA"/>
      </w:rPr>
    </w:lvl>
    <w:lvl w:ilvl="2" w:tplc="4BFA34BA">
      <w:start w:val="1"/>
      <w:numFmt w:val="upperRoman"/>
      <w:lvlText w:val="%3."/>
      <w:lvlJc w:val="left"/>
      <w:pPr>
        <w:ind w:left="822" w:hanging="470"/>
        <w:jc w:val="right"/>
      </w:pPr>
      <w:rPr>
        <w:rFonts w:hint="default"/>
        <w:spacing w:val="-2"/>
        <w:w w:val="100"/>
        <w:lang w:val="pt-PT" w:eastAsia="en-US" w:bidi="ar-SA"/>
      </w:rPr>
    </w:lvl>
    <w:lvl w:ilvl="3" w:tplc="4484EBE0">
      <w:numFmt w:val="bullet"/>
      <w:lvlText w:val="•"/>
      <w:lvlJc w:val="left"/>
      <w:pPr>
        <w:ind w:left="2924" w:hanging="470"/>
      </w:pPr>
      <w:rPr>
        <w:rFonts w:hint="default"/>
        <w:lang w:val="pt-PT" w:eastAsia="en-US" w:bidi="ar-SA"/>
      </w:rPr>
    </w:lvl>
    <w:lvl w:ilvl="4" w:tplc="AECA2AB2">
      <w:numFmt w:val="bullet"/>
      <w:lvlText w:val="•"/>
      <w:lvlJc w:val="left"/>
      <w:pPr>
        <w:ind w:left="3966" w:hanging="470"/>
      </w:pPr>
      <w:rPr>
        <w:rFonts w:hint="default"/>
        <w:lang w:val="pt-PT" w:eastAsia="en-US" w:bidi="ar-SA"/>
      </w:rPr>
    </w:lvl>
    <w:lvl w:ilvl="5" w:tplc="6F30FD60">
      <w:numFmt w:val="bullet"/>
      <w:lvlText w:val="•"/>
      <w:lvlJc w:val="left"/>
      <w:pPr>
        <w:ind w:left="5008" w:hanging="470"/>
      </w:pPr>
      <w:rPr>
        <w:rFonts w:hint="default"/>
        <w:lang w:val="pt-PT" w:eastAsia="en-US" w:bidi="ar-SA"/>
      </w:rPr>
    </w:lvl>
    <w:lvl w:ilvl="6" w:tplc="00C84B2C">
      <w:numFmt w:val="bullet"/>
      <w:lvlText w:val="•"/>
      <w:lvlJc w:val="left"/>
      <w:pPr>
        <w:ind w:left="6051" w:hanging="470"/>
      </w:pPr>
      <w:rPr>
        <w:rFonts w:hint="default"/>
        <w:lang w:val="pt-PT" w:eastAsia="en-US" w:bidi="ar-SA"/>
      </w:rPr>
    </w:lvl>
    <w:lvl w:ilvl="7" w:tplc="31166A8E">
      <w:numFmt w:val="bullet"/>
      <w:lvlText w:val="•"/>
      <w:lvlJc w:val="left"/>
      <w:pPr>
        <w:ind w:left="7093" w:hanging="470"/>
      </w:pPr>
      <w:rPr>
        <w:rFonts w:hint="default"/>
        <w:lang w:val="pt-PT" w:eastAsia="en-US" w:bidi="ar-SA"/>
      </w:rPr>
    </w:lvl>
    <w:lvl w:ilvl="8" w:tplc="62A277E0">
      <w:numFmt w:val="bullet"/>
      <w:lvlText w:val="•"/>
      <w:lvlJc w:val="left"/>
      <w:pPr>
        <w:ind w:left="8135" w:hanging="470"/>
      </w:pPr>
      <w:rPr>
        <w:rFonts w:hint="default"/>
        <w:lang w:val="pt-PT" w:eastAsia="en-US" w:bidi="ar-SA"/>
      </w:rPr>
    </w:lvl>
  </w:abstractNum>
  <w:abstractNum w:abstractNumId="35" w15:restartNumberingAfterBreak="0">
    <w:nsid w:val="7EA25C81"/>
    <w:multiLevelType w:val="hybridMultilevel"/>
    <w:tmpl w:val="0224939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6" w15:restartNumberingAfterBreak="0">
    <w:nsid w:val="7F570D98"/>
    <w:multiLevelType w:val="multilevel"/>
    <w:tmpl w:val="4C7A42AE"/>
    <w:lvl w:ilvl="0">
      <w:start w:val="4"/>
      <w:numFmt w:val="decimal"/>
      <w:lvlText w:val="%1"/>
      <w:lvlJc w:val="left"/>
      <w:pPr>
        <w:ind w:left="480" w:hanging="480"/>
      </w:pPr>
      <w:rPr>
        <w:rFonts w:hint="default"/>
        <w:b w:val="0"/>
      </w:rPr>
    </w:lvl>
    <w:lvl w:ilvl="1">
      <w:start w:val="5"/>
      <w:numFmt w:val="decimal"/>
      <w:lvlText w:val="%1.%2"/>
      <w:lvlJc w:val="left"/>
      <w:pPr>
        <w:ind w:left="480" w:hanging="480"/>
      </w:pPr>
      <w:rPr>
        <w:rFonts w:hint="default"/>
        <w:b w:val="0"/>
      </w:rPr>
    </w:lvl>
    <w:lvl w:ilvl="2">
      <w:start w:val="2"/>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num w:numId="1" w16cid:durableId="1560019230">
    <w:abstractNumId w:val="5"/>
  </w:num>
  <w:num w:numId="2" w16cid:durableId="385375090">
    <w:abstractNumId w:val="11"/>
  </w:num>
  <w:num w:numId="3" w16cid:durableId="1449659028">
    <w:abstractNumId w:val="6"/>
  </w:num>
  <w:num w:numId="4" w16cid:durableId="128594721">
    <w:abstractNumId w:val="2"/>
  </w:num>
  <w:num w:numId="5" w16cid:durableId="351959103">
    <w:abstractNumId w:val="21"/>
  </w:num>
  <w:num w:numId="6" w16cid:durableId="1296907298">
    <w:abstractNumId w:val="35"/>
  </w:num>
  <w:num w:numId="7" w16cid:durableId="1109475245">
    <w:abstractNumId w:val="9"/>
  </w:num>
  <w:num w:numId="8" w16cid:durableId="1054308236">
    <w:abstractNumId w:val="14"/>
  </w:num>
  <w:num w:numId="9" w16cid:durableId="545602206">
    <w:abstractNumId w:val="22"/>
  </w:num>
  <w:num w:numId="10" w16cid:durableId="284240686">
    <w:abstractNumId w:val="4"/>
  </w:num>
  <w:num w:numId="11" w16cid:durableId="972827276">
    <w:abstractNumId w:val="0"/>
  </w:num>
  <w:num w:numId="12" w16cid:durableId="1384864057">
    <w:abstractNumId w:val="19"/>
  </w:num>
  <w:num w:numId="13" w16cid:durableId="1836993705">
    <w:abstractNumId w:val="8"/>
  </w:num>
  <w:num w:numId="14" w16cid:durableId="1772630745">
    <w:abstractNumId w:val="10"/>
  </w:num>
  <w:num w:numId="15" w16cid:durableId="1112358168">
    <w:abstractNumId w:val="13"/>
  </w:num>
  <w:num w:numId="16" w16cid:durableId="1245259549">
    <w:abstractNumId w:val="20"/>
  </w:num>
  <w:num w:numId="17" w16cid:durableId="110443705">
    <w:abstractNumId w:val="27"/>
  </w:num>
  <w:num w:numId="18" w16cid:durableId="792556823">
    <w:abstractNumId w:val="12"/>
  </w:num>
  <w:num w:numId="19" w16cid:durableId="433672606">
    <w:abstractNumId w:val="30"/>
  </w:num>
  <w:num w:numId="20" w16cid:durableId="684744889">
    <w:abstractNumId w:val="7"/>
  </w:num>
  <w:num w:numId="21" w16cid:durableId="1644432869">
    <w:abstractNumId w:val="17"/>
  </w:num>
  <w:num w:numId="22" w16cid:durableId="675613276">
    <w:abstractNumId w:val="36"/>
  </w:num>
  <w:num w:numId="23" w16cid:durableId="1142620821">
    <w:abstractNumId w:val="18"/>
  </w:num>
  <w:num w:numId="24" w16cid:durableId="694814162">
    <w:abstractNumId w:val="23"/>
  </w:num>
  <w:num w:numId="25" w16cid:durableId="241909350">
    <w:abstractNumId w:val="34"/>
  </w:num>
  <w:num w:numId="26" w16cid:durableId="697702976">
    <w:abstractNumId w:val="29"/>
  </w:num>
  <w:num w:numId="27" w16cid:durableId="174155819">
    <w:abstractNumId w:val="24"/>
  </w:num>
  <w:num w:numId="28" w16cid:durableId="955333888">
    <w:abstractNumId w:val="28"/>
  </w:num>
  <w:num w:numId="29" w16cid:durableId="1528979599">
    <w:abstractNumId w:val="25"/>
  </w:num>
  <w:num w:numId="30" w16cid:durableId="1513301822">
    <w:abstractNumId w:val="31"/>
  </w:num>
  <w:num w:numId="31" w16cid:durableId="1325477065">
    <w:abstractNumId w:val="33"/>
  </w:num>
  <w:num w:numId="32" w16cid:durableId="281500605">
    <w:abstractNumId w:val="15"/>
  </w:num>
  <w:num w:numId="33" w16cid:durableId="278613752">
    <w:abstractNumId w:val="26"/>
  </w:num>
  <w:num w:numId="34" w16cid:durableId="1408527874">
    <w:abstractNumId w:val="32"/>
  </w:num>
  <w:num w:numId="35" w16cid:durableId="98840072">
    <w:abstractNumId w:val="1"/>
  </w:num>
  <w:num w:numId="36" w16cid:durableId="450591488">
    <w:abstractNumId w:val="16"/>
  </w:num>
  <w:num w:numId="37" w16cid:durableId="209423075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0FF3"/>
    <w:rsid w:val="0000215F"/>
    <w:rsid w:val="000061E2"/>
    <w:rsid w:val="00007DBE"/>
    <w:rsid w:val="00010C7D"/>
    <w:rsid w:val="00015E85"/>
    <w:rsid w:val="00016702"/>
    <w:rsid w:val="00020D65"/>
    <w:rsid w:val="00023CA7"/>
    <w:rsid w:val="00025A40"/>
    <w:rsid w:val="00027431"/>
    <w:rsid w:val="0003100E"/>
    <w:rsid w:val="00031C17"/>
    <w:rsid w:val="00032A25"/>
    <w:rsid w:val="00032E32"/>
    <w:rsid w:val="0003415F"/>
    <w:rsid w:val="000369D8"/>
    <w:rsid w:val="00036BD7"/>
    <w:rsid w:val="00036DAB"/>
    <w:rsid w:val="000378DB"/>
    <w:rsid w:val="000453EC"/>
    <w:rsid w:val="00046DFB"/>
    <w:rsid w:val="00050F3E"/>
    <w:rsid w:val="000543A8"/>
    <w:rsid w:val="00057ED0"/>
    <w:rsid w:val="000608DD"/>
    <w:rsid w:val="000635C3"/>
    <w:rsid w:val="000745B0"/>
    <w:rsid w:val="000746A1"/>
    <w:rsid w:val="00076793"/>
    <w:rsid w:val="00076DEB"/>
    <w:rsid w:val="00086BD7"/>
    <w:rsid w:val="00094F88"/>
    <w:rsid w:val="000954E8"/>
    <w:rsid w:val="000962BB"/>
    <w:rsid w:val="00097CF3"/>
    <w:rsid w:val="000A09A2"/>
    <w:rsid w:val="000A67C3"/>
    <w:rsid w:val="000B1811"/>
    <w:rsid w:val="000B2DAB"/>
    <w:rsid w:val="000B4E9C"/>
    <w:rsid w:val="000C495E"/>
    <w:rsid w:val="000C6661"/>
    <w:rsid w:val="000D340D"/>
    <w:rsid w:val="000D34EF"/>
    <w:rsid w:val="000D60B2"/>
    <w:rsid w:val="000D7078"/>
    <w:rsid w:val="000E3776"/>
    <w:rsid w:val="000F2887"/>
    <w:rsid w:val="000F35C3"/>
    <w:rsid w:val="000F60A3"/>
    <w:rsid w:val="001116E7"/>
    <w:rsid w:val="0011615B"/>
    <w:rsid w:val="00120286"/>
    <w:rsid w:val="00121150"/>
    <w:rsid w:val="00127A2E"/>
    <w:rsid w:val="00132FBD"/>
    <w:rsid w:val="00133953"/>
    <w:rsid w:val="00135E6A"/>
    <w:rsid w:val="00143FEF"/>
    <w:rsid w:val="00146F88"/>
    <w:rsid w:val="0015361A"/>
    <w:rsid w:val="00156349"/>
    <w:rsid w:val="001638B2"/>
    <w:rsid w:val="001724DD"/>
    <w:rsid w:val="00175F20"/>
    <w:rsid w:val="00182C8C"/>
    <w:rsid w:val="00182DCF"/>
    <w:rsid w:val="001850B3"/>
    <w:rsid w:val="00185B29"/>
    <w:rsid w:val="001A73F2"/>
    <w:rsid w:val="001B036F"/>
    <w:rsid w:val="001B1610"/>
    <w:rsid w:val="001B3CC8"/>
    <w:rsid w:val="001D01B6"/>
    <w:rsid w:val="001D2CB6"/>
    <w:rsid w:val="001D688E"/>
    <w:rsid w:val="001D75BF"/>
    <w:rsid w:val="001E06D8"/>
    <w:rsid w:val="001E1AF8"/>
    <w:rsid w:val="001E4D3A"/>
    <w:rsid w:val="001E610A"/>
    <w:rsid w:val="001F1B1C"/>
    <w:rsid w:val="002027C0"/>
    <w:rsid w:val="00202A61"/>
    <w:rsid w:val="00204A7A"/>
    <w:rsid w:val="00210092"/>
    <w:rsid w:val="0021580D"/>
    <w:rsid w:val="00216D22"/>
    <w:rsid w:val="00217032"/>
    <w:rsid w:val="00220A20"/>
    <w:rsid w:val="00223678"/>
    <w:rsid w:val="00235698"/>
    <w:rsid w:val="00240A5B"/>
    <w:rsid w:val="00242A95"/>
    <w:rsid w:val="00247D82"/>
    <w:rsid w:val="0025147A"/>
    <w:rsid w:val="00251915"/>
    <w:rsid w:val="00252C10"/>
    <w:rsid w:val="00252CB2"/>
    <w:rsid w:val="00260232"/>
    <w:rsid w:val="00262D3F"/>
    <w:rsid w:val="0026559A"/>
    <w:rsid w:val="00266C58"/>
    <w:rsid w:val="002765C9"/>
    <w:rsid w:val="00276BC7"/>
    <w:rsid w:val="00280D62"/>
    <w:rsid w:val="002843CA"/>
    <w:rsid w:val="0028619A"/>
    <w:rsid w:val="00291278"/>
    <w:rsid w:val="00291282"/>
    <w:rsid w:val="00293E1E"/>
    <w:rsid w:val="002971EE"/>
    <w:rsid w:val="002A55EC"/>
    <w:rsid w:val="002A5C01"/>
    <w:rsid w:val="002A7346"/>
    <w:rsid w:val="002B3138"/>
    <w:rsid w:val="002C0DEE"/>
    <w:rsid w:val="002D4804"/>
    <w:rsid w:val="002D5E09"/>
    <w:rsid w:val="002D652D"/>
    <w:rsid w:val="002D655F"/>
    <w:rsid w:val="002D6670"/>
    <w:rsid w:val="002E60BE"/>
    <w:rsid w:val="002E67AC"/>
    <w:rsid w:val="002E6AF3"/>
    <w:rsid w:val="002E6C34"/>
    <w:rsid w:val="002E752E"/>
    <w:rsid w:val="002F370C"/>
    <w:rsid w:val="002F407A"/>
    <w:rsid w:val="00300083"/>
    <w:rsid w:val="00303DB4"/>
    <w:rsid w:val="00306C21"/>
    <w:rsid w:val="00310509"/>
    <w:rsid w:val="00310D96"/>
    <w:rsid w:val="00311C44"/>
    <w:rsid w:val="00313CE6"/>
    <w:rsid w:val="00314A31"/>
    <w:rsid w:val="00316F2C"/>
    <w:rsid w:val="00323663"/>
    <w:rsid w:val="00325B49"/>
    <w:rsid w:val="003267EA"/>
    <w:rsid w:val="00335535"/>
    <w:rsid w:val="003369DC"/>
    <w:rsid w:val="00336FFC"/>
    <w:rsid w:val="003552D2"/>
    <w:rsid w:val="00357F70"/>
    <w:rsid w:val="00361A39"/>
    <w:rsid w:val="00363956"/>
    <w:rsid w:val="00365071"/>
    <w:rsid w:val="00371484"/>
    <w:rsid w:val="00371AC3"/>
    <w:rsid w:val="00372406"/>
    <w:rsid w:val="00373608"/>
    <w:rsid w:val="003740EA"/>
    <w:rsid w:val="003747D4"/>
    <w:rsid w:val="00375353"/>
    <w:rsid w:val="00380087"/>
    <w:rsid w:val="00381A9F"/>
    <w:rsid w:val="00382128"/>
    <w:rsid w:val="0038591D"/>
    <w:rsid w:val="00392E80"/>
    <w:rsid w:val="00395A9C"/>
    <w:rsid w:val="00395B9E"/>
    <w:rsid w:val="00396B84"/>
    <w:rsid w:val="003B164C"/>
    <w:rsid w:val="003B1B8C"/>
    <w:rsid w:val="003B6CFE"/>
    <w:rsid w:val="003C0063"/>
    <w:rsid w:val="003C1E8E"/>
    <w:rsid w:val="003C3F91"/>
    <w:rsid w:val="003C6019"/>
    <w:rsid w:val="003D0F3B"/>
    <w:rsid w:val="003D2149"/>
    <w:rsid w:val="003D4547"/>
    <w:rsid w:val="003E0A1F"/>
    <w:rsid w:val="003E5806"/>
    <w:rsid w:val="003E5F11"/>
    <w:rsid w:val="003E7673"/>
    <w:rsid w:val="003F2F43"/>
    <w:rsid w:val="003F592D"/>
    <w:rsid w:val="003F64F1"/>
    <w:rsid w:val="003F7F01"/>
    <w:rsid w:val="0040065E"/>
    <w:rsid w:val="00400B7D"/>
    <w:rsid w:val="00400C28"/>
    <w:rsid w:val="00400F16"/>
    <w:rsid w:val="00403F7D"/>
    <w:rsid w:val="00404D3C"/>
    <w:rsid w:val="00405FFC"/>
    <w:rsid w:val="00406103"/>
    <w:rsid w:val="004067F0"/>
    <w:rsid w:val="00407A67"/>
    <w:rsid w:val="00413649"/>
    <w:rsid w:val="00414406"/>
    <w:rsid w:val="00421B94"/>
    <w:rsid w:val="00425E05"/>
    <w:rsid w:val="00426AEA"/>
    <w:rsid w:val="00430A1B"/>
    <w:rsid w:val="00430FF3"/>
    <w:rsid w:val="00431070"/>
    <w:rsid w:val="00432095"/>
    <w:rsid w:val="00434CE3"/>
    <w:rsid w:val="00437870"/>
    <w:rsid w:val="004564E2"/>
    <w:rsid w:val="00460FED"/>
    <w:rsid w:val="0046198B"/>
    <w:rsid w:val="00461A83"/>
    <w:rsid w:val="00464590"/>
    <w:rsid w:val="0046563D"/>
    <w:rsid w:val="00471193"/>
    <w:rsid w:val="00472E58"/>
    <w:rsid w:val="004779ED"/>
    <w:rsid w:val="00477F9B"/>
    <w:rsid w:val="004810C7"/>
    <w:rsid w:val="00482BBC"/>
    <w:rsid w:val="00486805"/>
    <w:rsid w:val="0048765A"/>
    <w:rsid w:val="0049312F"/>
    <w:rsid w:val="004977CB"/>
    <w:rsid w:val="004A0A20"/>
    <w:rsid w:val="004A14C7"/>
    <w:rsid w:val="004A2AD8"/>
    <w:rsid w:val="004A63DD"/>
    <w:rsid w:val="004B0A41"/>
    <w:rsid w:val="004B2C37"/>
    <w:rsid w:val="004B59A3"/>
    <w:rsid w:val="004C0954"/>
    <w:rsid w:val="004C11B1"/>
    <w:rsid w:val="004C21BC"/>
    <w:rsid w:val="004C40BE"/>
    <w:rsid w:val="004D0B60"/>
    <w:rsid w:val="004D1EC6"/>
    <w:rsid w:val="004D4BB6"/>
    <w:rsid w:val="004D740A"/>
    <w:rsid w:val="004D7E56"/>
    <w:rsid w:val="004E0002"/>
    <w:rsid w:val="004E05D7"/>
    <w:rsid w:val="004F3A2C"/>
    <w:rsid w:val="004F7832"/>
    <w:rsid w:val="005001F8"/>
    <w:rsid w:val="00501119"/>
    <w:rsid w:val="00501A12"/>
    <w:rsid w:val="00512319"/>
    <w:rsid w:val="005132E6"/>
    <w:rsid w:val="005133F1"/>
    <w:rsid w:val="00515354"/>
    <w:rsid w:val="00516E2F"/>
    <w:rsid w:val="00520343"/>
    <w:rsid w:val="00526A8E"/>
    <w:rsid w:val="005349B8"/>
    <w:rsid w:val="005354EE"/>
    <w:rsid w:val="00535AA4"/>
    <w:rsid w:val="005360B4"/>
    <w:rsid w:val="00537704"/>
    <w:rsid w:val="00540CD2"/>
    <w:rsid w:val="00541546"/>
    <w:rsid w:val="0055106C"/>
    <w:rsid w:val="00551DA0"/>
    <w:rsid w:val="00553138"/>
    <w:rsid w:val="00553562"/>
    <w:rsid w:val="0055661D"/>
    <w:rsid w:val="00557B94"/>
    <w:rsid w:val="00561721"/>
    <w:rsid w:val="00563E43"/>
    <w:rsid w:val="00573EF5"/>
    <w:rsid w:val="00583489"/>
    <w:rsid w:val="005956C1"/>
    <w:rsid w:val="005A3E6A"/>
    <w:rsid w:val="005A5A8A"/>
    <w:rsid w:val="005A709F"/>
    <w:rsid w:val="005A76B1"/>
    <w:rsid w:val="005B0392"/>
    <w:rsid w:val="005B2208"/>
    <w:rsid w:val="005B3152"/>
    <w:rsid w:val="005B621A"/>
    <w:rsid w:val="005D0714"/>
    <w:rsid w:val="005E1B54"/>
    <w:rsid w:val="005F0C58"/>
    <w:rsid w:val="005F322B"/>
    <w:rsid w:val="00602776"/>
    <w:rsid w:val="00602BBB"/>
    <w:rsid w:val="006042C2"/>
    <w:rsid w:val="00606A4C"/>
    <w:rsid w:val="00607EFA"/>
    <w:rsid w:val="00611148"/>
    <w:rsid w:val="00611C39"/>
    <w:rsid w:val="0061669F"/>
    <w:rsid w:val="0062217B"/>
    <w:rsid w:val="0062250D"/>
    <w:rsid w:val="00624496"/>
    <w:rsid w:val="00624893"/>
    <w:rsid w:val="00626365"/>
    <w:rsid w:val="00635A0F"/>
    <w:rsid w:val="00641019"/>
    <w:rsid w:val="00644E9C"/>
    <w:rsid w:val="00645A48"/>
    <w:rsid w:val="0064661B"/>
    <w:rsid w:val="00647E57"/>
    <w:rsid w:val="00656440"/>
    <w:rsid w:val="00660FE9"/>
    <w:rsid w:val="006623B2"/>
    <w:rsid w:val="00663E4D"/>
    <w:rsid w:val="006648ED"/>
    <w:rsid w:val="00664F7B"/>
    <w:rsid w:val="0066703C"/>
    <w:rsid w:val="00667084"/>
    <w:rsid w:val="00667FA3"/>
    <w:rsid w:val="006774E9"/>
    <w:rsid w:val="00692EA7"/>
    <w:rsid w:val="006955BE"/>
    <w:rsid w:val="006966FB"/>
    <w:rsid w:val="006A22D9"/>
    <w:rsid w:val="006A3764"/>
    <w:rsid w:val="006A62A9"/>
    <w:rsid w:val="006A65B8"/>
    <w:rsid w:val="006B00E2"/>
    <w:rsid w:val="006B0C5D"/>
    <w:rsid w:val="006B2714"/>
    <w:rsid w:val="006B6422"/>
    <w:rsid w:val="006C0BCB"/>
    <w:rsid w:val="006C0F1A"/>
    <w:rsid w:val="006C3665"/>
    <w:rsid w:val="006D6F92"/>
    <w:rsid w:val="006E2D06"/>
    <w:rsid w:val="006F3464"/>
    <w:rsid w:val="006F64AD"/>
    <w:rsid w:val="00704E09"/>
    <w:rsid w:val="00705EFD"/>
    <w:rsid w:val="00706579"/>
    <w:rsid w:val="00712E3E"/>
    <w:rsid w:val="00714CC5"/>
    <w:rsid w:val="007156FF"/>
    <w:rsid w:val="0071646F"/>
    <w:rsid w:val="0072753E"/>
    <w:rsid w:val="007275AF"/>
    <w:rsid w:val="00731F3F"/>
    <w:rsid w:val="007332CC"/>
    <w:rsid w:val="0073703E"/>
    <w:rsid w:val="00743984"/>
    <w:rsid w:val="00743D37"/>
    <w:rsid w:val="00752173"/>
    <w:rsid w:val="00754101"/>
    <w:rsid w:val="00756BF6"/>
    <w:rsid w:val="00760F79"/>
    <w:rsid w:val="0076345D"/>
    <w:rsid w:val="00766E92"/>
    <w:rsid w:val="00767704"/>
    <w:rsid w:val="007725B8"/>
    <w:rsid w:val="00777254"/>
    <w:rsid w:val="0078743A"/>
    <w:rsid w:val="00787CB9"/>
    <w:rsid w:val="007901F7"/>
    <w:rsid w:val="00795407"/>
    <w:rsid w:val="00796F9C"/>
    <w:rsid w:val="00797D08"/>
    <w:rsid w:val="007A0B2F"/>
    <w:rsid w:val="007A22B1"/>
    <w:rsid w:val="007A2653"/>
    <w:rsid w:val="007A3628"/>
    <w:rsid w:val="007A7DFA"/>
    <w:rsid w:val="007B678C"/>
    <w:rsid w:val="007C1C2F"/>
    <w:rsid w:val="007C3206"/>
    <w:rsid w:val="007C679D"/>
    <w:rsid w:val="007E19E7"/>
    <w:rsid w:val="007E2DC8"/>
    <w:rsid w:val="007E4A63"/>
    <w:rsid w:val="007E58BF"/>
    <w:rsid w:val="007F15E9"/>
    <w:rsid w:val="007F225B"/>
    <w:rsid w:val="007F24F0"/>
    <w:rsid w:val="007F38A2"/>
    <w:rsid w:val="007F7B25"/>
    <w:rsid w:val="008021A5"/>
    <w:rsid w:val="00802CA1"/>
    <w:rsid w:val="00802EDF"/>
    <w:rsid w:val="00810520"/>
    <w:rsid w:val="00811347"/>
    <w:rsid w:val="00815B0B"/>
    <w:rsid w:val="00820EEC"/>
    <w:rsid w:val="00824E48"/>
    <w:rsid w:val="00830789"/>
    <w:rsid w:val="00834F92"/>
    <w:rsid w:val="0084041B"/>
    <w:rsid w:val="008431DC"/>
    <w:rsid w:val="008436E3"/>
    <w:rsid w:val="00845CDB"/>
    <w:rsid w:val="00850271"/>
    <w:rsid w:val="008544BF"/>
    <w:rsid w:val="008552EC"/>
    <w:rsid w:val="00855CEA"/>
    <w:rsid w:val="00861693"/>
    <w:rsid w:val="0086338F"/>
    <w:rsid w:val="00866662"/>
    <w:rsid w:val="00867932"/>
    <w:rsid w:val="0087035E"/>
    <w:rsid w:val="0087490F"/>
    <w:rsid w:val="00876DF5"/>
    <w:rsid w:val="00877A6B"/>
    <w:rsid w:val="0088256A"/>
    <w:rsid w:val="008860FE"/>
    <w:rsid w:val="00887187"/>
    <w:rsid w:val="0089679C"/>
    <w:rsid w:val="008A3EF3"/>
    <w:rsid w:val="008A5F77"/>
    <w:rsid w:val="008A7047"/>
    <w:rsid w:val="008B5684"/>
    <w:rsid w:val="008B6987"/>
    <w:rsid w:val="008B6ECC"/>
    <w:rsid w:val="008B770C"/>
    <w:rsid w:val="008B792D"/>
    <w:rsid w:val="008C26D5"/>
    <w:rsid w:val="008C438C"/>
    <w:rsid w:val="008D6059"/>
    <w:rsid w:val="008E321B"/>
    <w:rsid w:val="008E6074"/>
    <w:rsid w:val="008E6234"/>
    <w:rsid w:val="008E66C2"/>
    <w:rsid w:val="008F5944"/>
    <w:rsid w:val="009006BA"/>
    <w:rsid w:val="009013F8"/>
    <w:rsid w:val="009022E1"/>
    <w:rsid w:val="00912ADB"/>
    <w:rsid w:val="00925BD2"/>
    <w:rsid w:val="0093134F"/>
    <w:rsid w:val="00932C2F"/>
    <w:rsid w:val="00935B86"/>
    <w:rsid w:val="0094472A"/>
    <w:rsid w:val="009579C1"/>
    <w:rsid w:val="009625F8"/>
    <w:rsid w:val="00966D26"/>
    <w:rsid w:val="0097472A"/>
    <w:rsid w:val="00976265"/>
    <w:rsid w:val="009810D1"/>
    <w:rsid w:val="00990E42"/>
    <w:rsid w:val="009922CF"/>
    <w:rsid w:val="009B0129"/>
    <w:rsid w:val="009B3D73"/>
    <w:rsid w:val="009C1273"/>
    <w:rsid w:val="009C2E32"/>
    <w:rsid w:val="009C4742"/>
    <w:rsid w:val="009C78C3"/>
    <w:rsid w:val="009D1B00"/>
    <w:rsid w:val="009D1EE2"/>
    <w:rsid w:val="009D4CE0"/>
    <w:rsid w:val="009D65A5"/>
    <w:rsid w:val="009E031F"/>
    <w:rsid w:val="009E180C"/>
    <w:rsid w:val="009E38B6"/>
    <w:rsid w:val="009F100B"/>
    <w:rsid w:val="009F3FD1"/>
    <w:rsid w:val="00A01D01"/>
    <w:rsid w:val="00A023E8"/>
    <w:rsid w:val="00A11B5B"/>
    <w:rsid w:val="00A11C30"/>
    <w:rsid w:val="00A11D9D"/>
    <w:rsid w:val="00A17344"/>
    <w:rsid w:val="00A2449D"/>
    <w:rsid w:val="00A248AF"/>
    <w:rsid w:val="00A332A4"/>
    <w:rsid w:val="00A42683"/>
    <w:rsid w:val="00A45D8F"/>
    <w:rsid w:val="00A50D98"/>
    <w:rsid w:val="00A542B7"/>
    <w:rsid w:val="00A54410"/>
    <w:rsid w:val="00A5613C"/>
    <w:rsid w:val="00A61372"/>
    <w:rsid w:val="00A750D2"/>
    <w:rsid w:val="00A75273"/>
    <w:rsid w:val="00A752B6"/>
    <w:rsid w:val="00A7758E"/>
    <w:rsid w:val="00A80DE0"/>
    <w:rsid w:val="00A866D8"/>
    <w:rsid w:val="00A9052E"/>
    <w:rsid w:val="00A936D4"/>
    <w:rsid w:val="00AA0089"/>
    <w:rsid w:val="00AA131D"/>
    <w:rsid w:val="00AA339B"/>
    <w:rsid w:val="00AB2C3A"/>
    <w:rsid w:val="00AB4344"/>
    <w:rsid w:val="00AB4EA6"/>
    <w:rsid w:val="00AB743F"/>
    <w:rsid w:val="00AD27A7"/>
    <w:rsid w:val="00AD40A2"/>
    <w:rsid w:val="00AD7DF3"/>
    <w:rsid w:val="00AE7665"/>
    <w:rsid w:val="00AF4F7E"/>
    <w:rsid w:val="00AF779B"/>
    <w:rsid w:val="00B0710F"/>
    <w:rsid w:val="00B07F19"/>
    <w:rsid w:val="00B12F5A"/>
    <w:rsid w:val="00B25444"/>
    <w:rsid w:val="00B31847"/>
    <w:rsid w:val="00B33A08"/>
    <w:rsid w:val="00B344C0"/>
    <w:rsid w:val="00B34865"/>
    <w:rsid w:val="00B357AA"/>
    <w:rsid w:val="00B41687"/>
    <w:rsid w:val="00B44531"/>
    <w:rsid w:val="00B45AEF"/>
    <w:rsid w:val="00B517FB"/>
    <w:rsid w:val="00B55CE8"/>
    <w:rsid w:val="00B6778E"/>
    <w:rsid w:val="00B67BFD"/>
    <w:rsid w:val="00B747F7"/>
    <w:rsid w:val="00B76D6A"/>
    <w:rsid w:val="00B77EE9"/>
    <w:rsid w:val="00B80E00"/>
    <w:rsid w:val="00B81BF7"/>
    <w:rsid w:val="00B84608"/>
    <w:rsid w:val="00B97C11"/>
    <w:rsid w:val="00BA67C0"/>
    <w:rsid w:val="00BB147D"/>
    <w:rsid w:val="00BB44FC"/>
    <w:rsid w:val="00BC0909"/>
    <w:rsid w:val="00BC3D72"/>
    <w:rsid w:val="00BD206C"/>
    <w:rsid w:val="00BD30D6"/>
    <w:rsid w:val="00BE2706"/>
    <w:rsid w:val="00BE2986"/>
    <w:rsid w:val="00BF26B8"/>
    <w:rsid w:val="00BF6241"/>
    <w:rsid w:val="00C02021"/>
    <w:rsid w:val="00C178DE"/>
    <w:rsid w:val="00C2254C"/>
    <w:rsid w:val="00C22559"/>
    <w:rsid w:val="00C2309F"/>
    <w:rsid w:val="00C27681"/>
    <w:rsid w:val="00C3108A"/>
    <w:rsid w:val="00C32A8D"/>
    <w:rsid w:val="00C41E4C"/>
    <w:rsid w:val="00C5029E"/>
    <w:rsid w:val="00C61DC6"/>
    <w:rsid w:val="00C65664"/>
    <w:rsid w:val="00C7472C"/>
    <w:rsid w:val="00C77E1E"/>
    <w:rsid w:val="00C8437E"/>
    <w:rsid w:val="00C85104"/>
    <w:rsid w:val="00C878E3"/>
    <w:rsid w:val="00C87F8C"/>
    <w:rsid w:val="00C906CA"/>
    <w:rsid w:val="00C90CB6"/>
    <w:rsid w:val="00C93115"/>
    <w:rsid w:val="00C95625"/>
    <w:rsid w:val="00C96C57"/>
    <w:rsid w:val="00C970CE"/>
    <w:rsid w:val="00CB5464"/>
    <w:rsid w:val="00CB5750"/>
    <w:rsid w:val="00CB5AC2"/>
    <w:rsid w:val="00CB6D05"/>
    <w:rsid w:val="00CC2C06"/>
    <w:rsid w:val="00CC7096"/>
    <w:rsid w:val="00CD4696"/>
    <w:rsid w:val="00CE05E1"/>
    <w:rsid w:val="00CE5565"/>
    <w:rsid w:val="00CE652B"/>
    <w:rsid w:val="00CE69AF"/>
    <w:rsid w:val="00CE7EA7"/>
    <w:rsid w:val="00CF182B"/>
    <w:rsid w:val="00CF29ED"/>
    <w:rsid w:val="00CF2D50"/>
    <w:rsid w:val="00CF42DC"/>
    <w:rsid w:val="00CF5F07"/>
    <w:rsid w:val="00D00D40"/>
    <w:rsid w:val="00D05375"/>
    <w:rsid w:val="00D110D3"/>
    <w:rsid w:val="00D15C5F"/>
    <w:rsid w:val="00D21DE5"/>
    <w:rsid w:val="00D24C68"/>
    <w:rsid w:val="00D30434"/>
    <w:rsid w:val="00D33706"/>
    <w:rsid w:val="00D44B17"/>
    <w:rsid w:val="00D45BB4"/>
    <w:rsid w:val="00D535F6"/>
    <w:rsid w:val="00D54BFD"/>
    <w:rsid w:val="00D65AA8"/>
    <w:rsid w:val="00D662C2"/>
    <w:rsid w:val="00D7337F"/>
    <w:rsid w:val="00D77235"/>
    <w:rsid w:val="00D77440"/>
    <w:rsid w:val="00D803AB"/>
    <w:rsid w:val="00D803C4"/>
    <w:rsid w:val="00D8429D"/>
    <w:rsid w:val="00D86606"/>
    <w:rsid w:val="00D95377"/>
    <w:rsid w:val="00DA0366"/>
    <w:rsid w:val="00DA5068"/>
    <w:rsid w:val="00DB1CC6"/>
    <w:rsid w:val="00DB2CBF"/>
    <w:rsid w:val="00DB3FE7"/>
    <w:rsid w:val="00DB4516"/>
    <w:rsid w:val="00DB6BEA"/>
    <w:rsid w:val="00DC1E8C"/>
    <w:rsid w:val="00DC53BA"/>
    <w:rsid w:val="00DD2626"/>
    <w:rsid w:val="00DD4047"/>
    <w:rsid w:val="00DE28A4"/>
    <w:rsid w:val="00DE482C"/>
    <w:rsid w:val="00DF68DA"/>
    <w:rsid w:val="00DF7220"/>
    <w:rsid w:val="00E018CB"/>
    <w:rsid w:val="00E03042"/>
    <w:rsid w:val="00E14485"/>
    <w:rsid w:val="00E14E0F"/>
    <w:rsid w:val="00E157AD"/>
    <w:rsid w:val="00E17AA2"/>
    <w:rsid w:val="00E25D3F"/>
    <w:rsid w:val="00E32243"/>
    <w:rsid w:val="00E371B3"/>
    <w:rsid w:val="00E458D9"/>
    <w:rsid w:val="00E51791"/>
    <w:rsid w:val="00E51B86"/>
    <w:rsid w:val="00E528E9"/>
    <w:rsid w:val="00E52EEF"/>
    <w:rsid w:val="00E625C0"/>
    <w:rsid w:val="00E64D1D"/>
    <w:rsid w:val="00E64E14"/>
    <w:rsid w:val="00E80C05"/>
    <w:rsid w:val="00E82588"/>
    <w:rsid w:val="00E8416E"/>
    <w:rsid w:val="00E92CBE"/>
    <w:rsid w:val="00E93E7F"/>
    <w:rsid w:val="00E95E1A"/>
    <w:rsid w:val="00E96EC1"/>
    <w:rsid w:val="00E96F9A"/>
    <w:rsid w:val="00EA0E05"/>
    <w:rsid w:val="00EA41BF"/>
    <w:rsid w:val="00EA4CE2"/>
    <w:rsid w:val="00EA7552"/>
    <w:rsid w:val="00EA7A77"/>
    <w:rsid w:val="00EB27AB"/>
    <w:rsid w:val="00EC3360"/>
    <w:rsid w:val="00EC4254"/>
    <w:rsid w:val="00EC7D38"/>
    <w:rsid w:val="00ED2990"/>
    <w:rsid w:val="00ED71F9"/>
    <w:rsid w:val="00EE074D"/>
    <w:rsid w:val="00EE7589"/>
    <w:rsid w:val="00EF161F"/>
    <w:rsid w:val="00EF2CE7"/>
    <w:rsid w:val="00EF3549"/>
    <w:rsid w:val="00EF41EF"/>
    <w:rsid w:val="00EF5927"/>
    <w:rsid w:val="00EF5EC4"/>
    <w:rsid w:val="00F077E1"/>
    <w:rsid w:val="00F12B5A"/>
    <w:rsid w:val="00F1423A"/>
    <w:rsid w:val="00F14A05"/>
    <w:rsid w:val="00F250E0"/>
    <w:rsid w:val="00F30208"/>
    <w:rsid w:val="00F315A4"/>
    <w:rsid w:val="00F3313D"/>
    <w:rsid w:val="00F35080"/>
    <w:rsid w:val="00F37770"/>
    <w:rsid w:val="00F44DB0"/>
    <w:rsid w:val="00F5367D"/>
    <w:rsid w:val="00F53F05"/>
    <w:rsid w:val="00F54EEF"/>
    <w:rsid w:val="00F574F6"/>
    <w:rsid w:val="00F6197D"/>
    <w:rsid w:val="00F61E9A"/>
    <w:rsid w:val="00F63DC2"/>
    <w:rsid w:val="00F6462E"/>
    <w:rsid w:val="00F65D39"/>
    <w:rsid w:val="00F67AF2"/>
    <w:rsid w:val="00F718B9"/>
    <w:rsid w:val="00F72B22"/>
    <w:rsid w:val="00F72C86"/>
    <w:rsid w:val="00F7500B"/>
    <w:rsid w:val="00F82802"/>
    <w:rsid w:val="00F8290B"/>
    <w:rsid w:val="00F84BC0"/>
    <w:rsid w:val="00F90CCA"/>
    <w:rsid w:val="00F91B3F"/>
    <w:rsid w:val="00F937AE"/>
    <w:rsid w:val="00F95709"/>
    <w:rsid w:val="00F96211"/>
    <w:rsid w:val="00F96E1B"/>
    <w:rsid w:val="00FA408E"/>
    <w:rsid w:val="00FB02D9"/>
    <w:rsid w:val="00FB1A9F"/>
    <w:rsid w:val="00FB31D0"/>
    <w:rsid w:val="00FB5C15"/>
    <w:rsid w:val="00FB6074"/>
    <w:rsid w:val="00FC1225"/>
    <w:rsid w:val="00FC4A56"/>
    <w:rsid w:val="00FC5A14"/>
    <w:rsid w:val="00FD2F49"/>
    <w:rsid w:val="00FD302D"/>
    <w:rsid w:val="00FD33A2"/>
    <w:rsid w:val="00FD3504"/>
    <w:rsid w:val="00FD451D"/>
    <w:rsid w:val="00FD78B6"/>
    <w:rsid w:val="00FE0695"/>
    <w:rsid w:val="00FE1BA3"/>
    <w:rsid w:val="00FE57D1"/>
    <w:rsid w:val="00FE790B"/>
    <w:rsid w:val="00FF0E0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EE2A69"/>
  <w15:docId w15:val="{7173FC9B-5FA4-476D-B982-2411B9A4C4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678C"/>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FD302D"/>
    <w:pPr>
      <w:keepNext/>
      <w:tabs>
        <w:tab w:val="left" w:pos="567"/>
      </w:tabs>
      <w:jc w:val="both"/>
      <w:outlineLvl w:val="0"/>
    </w:pPr>
    <w:rPr>
      <w:rFonts w:ascii="Arial" w:hAnsi="Arial"/>
      <w:b/>
      <w:szCs w:val="20"/>
      <w:lang w:eastAsia="zh-CN"/>
    </w:rPr>
  </w:style>
  <w:style w:type="paragraph" w:styleId="Ttulo2">
    <w:name w:val="heading 2"/>
    <w:basedOn w:val="Normal"/>
    <w:next w:val="Normal"/>
    <w:link w:val="Ttulo2Char"/>
    <w:uiPriority w:val="9"/>
    <w:semiHidden/>
    <w:unhideWhenUsed/>
    <w:qFormat/>
    <w:rsid w:val="00A248AF"/>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430FF3"/>
    <w:pPr>
      <w:tabs>
        <w:tab w:val="center" w:pos="4252"/>
        <w:tab w:val="right" w:pos="8504"/>
      </w:tabs>
    </w:pPr>
    <w:rPr>
      <w:rFonts w:asciiTheme="minorHAnsi" w:eastAsiaTheme="minorHAnsi" w:hAnsiTheme="minorHAnsi" w:cstheme="minorBidi"/>
      <w:sz w:val="22"/>
      <w:szCs w:val="22"/>
      <w:lang w:eastAsia="en-US"/>
    </w:rPr>
  </w:style>
  <w:style w:type="character" w:customStyle="1" w:styleId="CabealhoChar">
    <w:name w:val="Cabeçalho Char"/>
    <w:basedOn w:val="Fontepargpadro"/>
    <w:link w:val="Cabealho"/>
    <w:uiPriority w:val="99"/>
    <w:rsid w:val="00430FF3"/>
  </w:style>
  <w:style w:type="paragraph" w:styleId="Rodap">
    <w:name w:val="footer"/>
    <w:basedOn w:val="Normal"/>
    <w:link w:val="RodapChar"/>
    <w:unhideWhenUsed/>
    <w:rsid w:val="00430FF3"/>
    <w:pPr>
      <w:tabs>
        <w:tab w:val="center" w:pos="4252"/>
        <w:tab w:val="right" w:pos="8504"/>
      </w:tabs>
    </w:pPr>
    <w:rPr>
      <w:rFonts w:asciiTheme="minorHAnsi" w:eastAsiaTheme="minorHAnsi" w:hAnsiTheme="minorHAnsi" w:cstheme="minorBidi"/>
      <w:sz w:val="22"/>
      <w:szCs w:val="22"/>
      <w:lang w:eastAsia="en-US"/>
    </w:rPr>
  </w:style>
  <w:style w:type="character" w:customStyle="1" w:styleId="RodapChar">
    <w:name w:val="Rodapé Char"/>
    <w:basedOn w:val="Fontepargpadro"/>
    <w:link w:val="Rodap"/>
    <w:rsid w:val="00430FF3"/>
  </w:style>
  <w:style w:type="paragraph" w:styleId="NormalWeb">
    <w:name w:val="Normal (Web)"/>
    <w:basedOn w:val="Normal"/>
    <w:uiPriority w:val="99"/>
    <w:unhideWhenUsed/>
    <w:rsid w:val="00E14E0F"/>
    <w:pPr>
      <w:spacing w:before="100" w:beforeAutospacing="1" w:after="100" w:afterAutospacing="1"/>
    </w:pPr>
  </w:style>
  <w:style w:type="character" w:customStyle="1" w:styleId="apple-converted-space">
    <w:name w:val="apple-converted-space"/>
    <w:basedOn w:val="Fontepargpadro"/>
    <w:rsid w:val="00E14E0F"/>
  </w:style>
  <w:style w:type="character" w:styleId="Hyperlink">
    <w:name w:val="Hyperlink"/>
    <w:uiPriority w:val="99"/>
    <w:rsid w:val="00BC3D72"/>
    <w:rPr>
      <w:color w:val="0000FF"/>
      <w:u w:val="single"/>
    </w:rPr>
  </w:style>
  <w:style w:type="paragraph" w:styleId="PargrafodaLista">
    <w:name w:val="List Paragraph"/>
    <w:basedOn w:val="Normal"/>
    <w:link w:val="PargrafodaListaChar"/>
    <w:uiPriority w:val="34"/>
    <w:qFormat/>
    <w:rsid w:val="008E6074"/>
    <w:pPr>
      <w:spacing w:after="160" w:line="259" w:lineRule="auto"/>
      <w:ind w:left="720"/>
      <w:contextualSpacing/>
    </w:pPr>
    <w:rPr>
      <w:rFonts w:asciiTheme="minorHAnsi" w:eastAsiaTheme="minorHAnsi" w:hAnsiTheme="minorHAnsi" w:cstheme="minorBidi"/>
      <w:sz w:val="22"/>
      <w:szCs w:val="22"/>
      <w:lang w:eastAsia="en-US"/>
    </w:rPr>
  </w:style>
  <w:style w:type="table" w:styleId="Tabelacomgrade">
    <w:name w:val="Table Grid"/>
    <w:basedOn w:val="Tabelanormal"/>
    <w:uiPriority w:val="59"/>
    <w:rsid w:val="008E60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rte">
    <w:name w:val="Strong"/>
    <w:basedOn w:val="Fontepargpadro"/>
    <w:uiPriority w:val="22"/>
    <w:qFormat/>
    <w:rsid w:val="00F90CCA"/>
    <w:rPr>
      <w:b/>
      <w:bCs/>
    </w:rPr>
  </w:style>
  <w:style w:type="paragraph" w:styleId="Textodebalo">
    <w:name w:val="Balloon Text"/>
    <w:basedOn w:val="Normal"/>
    <w:link w:val="TextodebaloChar"/>
    <w:uiPriority w:val="99"/>
    <w:semiHidden/>
    <w:unhideWhenUsed/>
    <w:rsid w:val="001E06D8"/>
    <w:rPr>
      <w:rFonts w:ascii="Segoe UI" w:hAnsi="Segoe UI" w:cs="Segoe UI"/>
      <w:sz w:val="18"/>
      <w:szCs w:val="18"/>
    </w:rPr>
  </w:style>
  <w:style w:type="character" w:customStyle="1" w:styleId="TextodebaloChar">
    <w:name w:val="Texto de balão Char"/>
    <w:basedOn w:val="Fontepargpadro"/>
    <w:link w:val="Textodebalo"/>
    <w:uiPriority w:val="99"/>
    <w:semiHidden/>
    <w:rsid w:val="001E06D8"/>
    <w:rPr>
      <w:rFonts w:ascii="Segoe UI" w:hAnsi="Segoe UI" w:cs="Segoe UI"/>
      <w:sz w:val="18"/>
      <w:szCs w:val="18"/>
    </w:rPr>
  </w:style>
  <w:style w:type="paragraph" w:styleId="SemEspaamento">
    <w:name w:val="No Spacing"/>
    <w:link w:val="SemEspaamentoChar"/>
    <w:uiPriority w:val="1"/>
    <w:qFormat/>
    <w:rsid w:val="00C8437E"/>
    <w:pPr>
      <w:spacing w:after="0" w:line="240" w:lineRule="auto"/>
    </w:pPr>
    <w:rPr>
      <w:rFonts w:ascii="Calibri" w:eastAsia="Calibri" w:hAnsi="Calibri" w:cs="Times New Roman"/>
    </w:rPr>
  </w:style>
  <w:style w:type="character" w:customStyle="1" w:styleId="Ttulo1Char">
    <w:name w:val="Título 1 Char"/>
    <w:basedOn w:val="Fontepargpadro"/>
    <w:link w:val="Ttulo1"/>
    <w:rsid w:val="00FD302D"/>
    <w:rPr>
      <w:rFonts w:ascii="Arial" w:eastAsia="Times New Roman" w:hAnsi="Arial" w:cs="Times New Roman"/>
      <w:b/>
      <w:sz w:val="24"/>
      <w:szCs w:val="20"/>
      <w:lang w:eastAsia="zh-CN"/>
    </w:rPr>
  </w:style>
  <w:style w:type="paragraph" w:styleId="Recuodecorpodetexto">
    <w:name w:val="Body Text Indent"/>
    <w:basedOn w:val="Normal"/>
    <w:link w:val="RecuodecorpodetextoChar"/>
    <w:rsid w:val="00FD302D"/>
    <w:pPr>
      <w:spacing w:after="120"/>
      <w:ind w:left="283"/>
    </w:pPr>
    <w:rPr>
      <w:rFonts w:eastAsia="SimSun"/>
      <w:lang w:eastAsia="zh-CN"/>
    </w:rPr>
  </w:style>
  <w:style w:type="character" w:customStyle="1" w:styleId="RecuodecorpodetextoChar">
    <w:name w:val="Recuo de corpo de texto Char"/>
    <w:basedOn w:val="Fontepargpadro"/>
    <w:link w:val="Recuodecorpodetexto"/>
    <w:rsid w:val="00FD302D"/>
    <w:rPr>
      <w:rFonts w:ascii="Times New Roman" w:eastAsia="SimSun" w:hAnsi="Times New Roman" w:cs="Times New Roman"/>
      <w:sz w:val="24"/>
      <w:szCs w:val="24"/>
      <w:lang w:eastAsia="zh-CN"/>
    </w:rPr>
  </w:style>
  <w:style w:type="paragraph" w:styleId="Corpodetexto2">
    <w:name w:val="Body Text 2"/>
    <w:basedOn w:val="Normal"/>
    <w:link w:val="Corpodetexto2Char"/>
    <w:uiPriority w:val="99"/>
    <w:semiHidden/>
    <w:unhideWhenUsed/>
    <w:rsid w:val="00AD27A7"/>
    <w:pPr>
      <w:spacing w:after="120" w:line="480" w:lineRule="auto"/>
    </w:pPr>
    <w:rPr>
      <w:rFonts w:asciiTheme="minorHAnsi" w:eastAsiaTheme="minorHAnsi" w:hAnsiTheme="minorHAnsi" w:cstheme="minorBidi"/>
      <w:sz w:val="22"/>
      <w:szCs w:val="22"/>
      <w:lang w:eastAsia="en-US"/>
    </w:rPr>
  </w:style>
  <w:style w:type="character" w:customStyle="1" w:styleId="Corpodetexto2Char">
    <w:name w:val="Corpo de texto 2 Char"/>
    <w:basedOn w:val="Fontepargpadro"/>
    <w:link w:val="Corpodetexto2"/>
    <w:uiPriority w:val="99"/>
    <w:semiHidden/>
    <w:rsid w:val="00AD27A7"/>
  </w:style>
  <w:style w:type="paragraph" w:styleId="Corpodetexto">
    <w:name w:val="Body Text"/>
    <w:basedOn w:val="Normal"/>
    <w:link w:val="CorpodetextoChar"/>
    <w:uiPriority w:val="99"/>
    <w:semiHidden/>
    <w:unhideWhenUsed/>
    <w:rsid w:val="00086BD7"/>
    <w:pPr>
      <w:spacing w:after="120"/>
    </w:pPr>
  </w:style>
  <w:style w:type="character" w:customStyle="1" w:styleId="CorpodetextoChar">
    <w:name w:val="Corpo de texto Char"/>
    <w:basedOn w:val="Fontepargpadro"/>
    <w:link w:val="Corpodetexto"/>
    <w:uiPriority w:val="99"/>
    <w:semiHidden/>
    <w:rsid w:val="00086BD7"/>
    <w:rPr>
      <w:rFonts w:ascii="Times New Roman" w:eastAsia="Times New Roman" w:hAnsi="Times New Roman" w:cs="Times New Roman"/>
      <w:sz w:val="24"/>
      <w:szCs w:val="24"/>
      <w:lang w:eastAsia="pt-BR"/>
    </w:rPr>
  </w:style>
  <w:style w:type="paragraph" w:customStyle="1" w:styleId="Default">
    <w:name w:val="Default"/>
    <w:qFormat/>
    <w:rsid w:val="00E80C05"/>
    <w:pPr>
      <w:autoSpaceDE w:val="0"/>
      <w:autoSpaceDN w:val="0"/>
      <w:adjustRightInd w:val="0"/>
      <w:spacing w:after="0" w:line="240" w:lineRule="auto"/>
    </w:pPr>
    <w:rPr>
      <w:rFonts w:ascii="Arial" w:eastAsia="Times New Roman" w:hAnsi="Arial" w:cs="Arial"/>
      <w:color w:val="000000"/>
      <w:sz w:val="24"/>
      <w:szCs w:val="24"/>
      <w:lang w:eastAsia="pt-BR"/>
    </w:rPr>
  </w:style>
  <w:style w:type="table" w:customStyle="1" w:styleId="TableNormal">
    <w:name w:val="Table Normal"/>
    <w:uiPriority w:val="2"/>
    <w:semiHidden/>
    <w:unhideWhenUsed/>
    <w:qFormat/>
    <w:rsid w:val="00F53F0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F53F05"/>
    <w:pPr>
      <w:widowControl w:val="0"/>
      <w:autoSpaceDE w:val="0"/>
      <w:autoSpaceDN w:val="0"/>
      <w:spacing w:before="55"/>
      <w:ind w:left="52"/>
    </w:pPr>
    <w:rPr>
      <w:rFonts w:ascii="Liberation Serif" w:eastAsia="Liberation Serif" w:hAnsi="Liberation Serif" w:cs="Liberation Serif"/>
      <w:b/>
      <w:bCs/>
      <w:lang w:val="pt-PT" w:eastAsia="en-US"/>
    </w:rPr>
  </w:style>
  <w:style w:type="character" w:customStyle="1" w:styleId="TtuloChar">
    <w:name w:val="Título Char"/>
    <w:basedOn w:val="Fontepargpadro"/>
    <w:link w:val="Ttulo"/>
    <w:uiPriority w:val="10"/>
    <w:rsid w:val="00F53F05"/>
    <w:rPr>
      <w:rFonts w:ascii="Liberation Serif" w:eastAsia="Liberation Serif" w:hAnsi="Liberation Serif" w:cs="Liberation Serif"/>
      <w:b/>
      <w:bCs/>
      <w:sz w:val="24"/>
      <w:szCs w:val="24"/>
      <w:lang w:val="pt-PT"/>
    </w:rPr>
  </w:style>
  <w:style w:type="paragraph" w:customStyle="1" w:styleId="TableParagraph">
    <w:name w:val="Table Paragraph"/>
    <w:basedOn w:val="Normal"/>
    <w:uiPriority w:val="1"/>
    <w:qFormat/>
    <w:rsid w:val="00F53F05"/>
    <w:pPr>
      <w:widowControl w:val="0"/>
      <w:autoSpaceDE w:val="0"/>
      <w:autoSpaceDN w:val="0"/>
      <w:spacing w:line="205" w:lineRule="exact"/>
      <w:jc w:val="center"/>
    </w:pPr>
    <w:rPr>
      <w:rFonts w:ascii="Liberation Sans" w:eastAsia="Liberation Sans" w:hAnsi="Liberation Sans" w:cs="Liberation Sans"/>
      <w:sz w:val="22"/>
      <w:szCs w:val="22"/>
      <w:lang w:val="pt-PT" w:eastAsia="en-US"/>
    </w:rPr>
  </w:style>
  <w:style w:type="character" w:customStyle="1" w:styleId="MenoPendente1">
    <w:name w:val="Menção Pendente1"/>
    <w:basedOn w:val="Fontepargpadro"/>
    <w:uiPriority w:val="99"/>
    <w:semiHidden/>
    <w:unhideWhenUsed/>
    <w:rsid w:val="00F53F05"/>
    <w:rPr>
      <w:color w:val="605E5C"/>
      <w:shd w:val="clear" w:color="auto" w:fill="E1DFDD"/>
    </w:rPr>
  </w:style>
  <w:style w:type="character" w:customStyle="1" w:styleId="Ttulo2Char">
    <w:name w:val="Título 2 Char"/>
    <w:basedOn w:val="Fontepargpadro"/>
    <w:link w:val="Ttulo2"/>
    <w:uiPriority w:val="9"/>
    <w:semiHidden/>
    <w:rsid w:val="00A248AF"/>
    <w:rPr>
      <w:rFonts w:asciiTheme="majorHAnsi" w:eastAsiaTheme="majorEastAsia" w:hAnsiTheme="majorHAnsi" w:cstheme="majorBidi"/>
      <w:color w:val="2E74B5" w:themeColor="accent1" w:themeShade="BF"/>
      <w:sz w:val="26"/>
      <w:szCs w:val="26"/>
      <w:lang w:eastAsia="pt-BR"/>
    </w:rPr>
  </w:style>
  <w:style w:type="character" w:customStyle="1" w:styleId="PargrafodaListaChar">
    <w:name w:val="Parágrafo da Lista Char"/>
    <w:link w:val="PargrafodaLista"/>
    <w:uiPriority w:val="34"/>
    <w:locked/>
    <w:rsid w:val="00371484"/>
  </w:style>
  <w:style w:type="character" w:customStyle="1" w:styleId="SemEspaamentoChar">
    <w:name w:val="Sem Espaçamento Char"/>
    <w:basedOn w:val="Fontepargpadro"/>
    <w:link w:val="SemEspaamento"/>
    <w:uiPriority w:val="1"/>
    <w:rsid w:val="00400F16"/>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161562">
      <w:bodyDiv w:val="1"/>
      <w:marLeft w:val="0"/>
      <w:marRight w:val="0"/>
      <w:marTop w:val="0"/>
      <w:marBottom w:val="0"/>
      <w:divBdr>
        <w:top w:val="none" w:sz="0" w:space="0" w:color="auto"/>
        <w:left w:val="none" w:sz="0" w:space="0" w:color="auto"/>
        <w:bottom w:val="none" w:sz="0" w:space="0" w:color="auto"/>
        <w:right w:val="none" w:sz="0" w:space="0" w:color="auto"/>
      </w:divBdr>
    </w:div>
    <w:div w:id="91323534">
      <w:bodyDiv w:val="1"/>
      <w:marLeft w:val="0"/>
      <w:marRight w:val="0"/>
      <w:marTop w:val="0"/>
      <w:marBottom w:val="0"/>
      <w:divBdr>
        <w:top w:val="none" w:sz="0" w:space="0" w:color="auto"/>
        <w:left w:val="none" w:sz="0" w:space="0" w:color="auto"/>
        <w:bottom w:val="none" w:sz="0" w:space="0" w:color="auto"/>
        <w:right w:val="none" w:sz="0" w:space="0" w:color="auto"/>
      </w:divBdr>
    </w:div>
    <w:div w:id="93134767">
      <w:bodyDiv w:val="1"/>
      <w:marLeft w:val="0"/>
      <w:marRight w:val="0"/>
      <w:marTop w:val="0"/>
      <w:marBottom w:val="0"/>
      <w:divBdr>
        <w:top w:val="none" w:sz="0" w:space="0" w:color="auto"/>
        <w:left w:val="none" w:sz="0" w:space="0" w:color="auto"/>
        <w:bottom w:val="none" w:sz="0" w:space="0" w:color="auto"/>
        <w:right w:val="none" w:sz="0" w:space="0" w:color="auto"/>
      </w:divBdr>
    </w:div>
    <w:div w:id="298611077">
      <w:bodyDiv w:val="1"/>
      <w:marLeft w:val="0"/>
      <w:marRight w:val="0"/>
      <w:marTop w:val="0"/>
      <w:marBottom w:val="0"/>
      <w:divBdr>
        <w:top w:val="none" w:sz="0" w:space="0" w:color="auto"/>
        <w:left w:val="none" w:sz="0" w:space="0" w:color="auto"/>
        <w:bottom w:val="none" w:sz="0" w:space="0" w:color="auto"/>
        <w:right w:val="none" w:sz="0" w:space="0" w:color="auto"/>
      </w:divBdr>
    </w:div>
    <w:div w:id="302464148">
      <w:bodyDiv w:val="1"/>
      <w:marLeft w:val="0"/>
      <w:marRight w:val="0"/>
      <w:marTop w:val="0"/>
      <w:marBottom w:val="0"/>
      <w:divBdr>
        <w:top w:val="none" w:sz="0" w:space="0" w:color="auto"/>
        <w:left w:val="none" w:sz="0" w:space="0" w:color="auto"/>
        <w:bottom w:val="none" w:sz="0" w:space="0" w:color="auto"/>
        <w:right w:val="none" w:sz="0" w:space="0" w:color="auto"/>
      </w:divBdr>
    </w:div>
    <w:div w:id="475415656">
      <w:bodyDiv w:val="1"/>
      <w:marLeft w:val="0"/>
      <w:marRight w:val="0"/>
      <w:marTop w:val="0"/>
      <w:marBottom w:val="0"/>
      <w:divBdr>
        <w:top w:val="none" w:sz="0" w:space="0" w:color="auto"/>
        <w:left w:val="none" w:sz="0" w:space="0" w:color="auto"/>
        <w:bottom w:val="none" w:sz="0" w:space="0" w:color="auto"/>
        <w:right w:val="none" w:sz="0" w:space="0" w:color="auto"/>
      </w:divBdr>
    </w:div>
    <w:div w:id="515506881">
      <w:bodyDiv w:val="1"/>
      <w:marLeft w:val="0"/>
      <w:marRight w:val="0"/>
      <w:marTop w:val="0"/>
      <w:marBottom w:val="0"/>
      <w:divBdr>
        <w:top w:val="none" w:sz="0" w:space="0" w:color="auto"/>
        <w:left w:val="none" w:sz="0" w:space="0" w:color="auto"/>
        <w:bottom w:val="none" w:sz="0" w:space="0" w:color="auto"/>
        <w:right w:val="none" w:sz="0" w:space="0" w:color="auto"/>
      </w:divBdr>
    </w:div>
    <w:div w:id="533812906">
      <w:bodyDiv w:val="1"/>
      <w:marLeft w:val="0"/>
      <w:marRight w:val="0"/>
      <w:marTop w:val="0"/>
      <w:marBottom w:val="0"/>
      <w:divBdr>
        <w:top w:val="none" w:sz="0" w:space="0" w:color="auto"/>
        <w:left w:val="none" w:sz="0" w:space="0" w:color="auto"/>
        <w:bottom w:val="none" w:sz="0" w:space="0" w:color="auto"/>
        <w:right w:val="none" w:sz="0" w:space="0" w:color="auto"/>
      </w:divBdr>
    </w:div>
    <w:div w:id="538010264">
      <w:bodyDiv w:val="1"/>
      <w:marLeft w:val="0"/>
      <w:marRight w:val="0"/>
      <w:marTop w:val="0"/>
      <w:marBottom w:val="0"/>
      <w:divBdr>
        <w:top w:val="none" w:sz="0" w:space="0" w:color="auto"/>
        <w:left w:val="none" w:sz="0" w:space="0" w:color="auto"/>
        <w:bottom w:val="none" w:sz="0" w:space="0" w:color="auto"/>
        <w:right w:val="none" w:sz="0" w:space="0" w:color="auto"/>
      </w:divBdr>
    </w:div>
    <w:div w:id="580144246">
      <w:bodyDiv w:val="1"/>
      <w:marLeft w:val="0"/>
      <w:marRight w:val="0"/>
      <w:marTop w:val="0"/>
      <w:marBottom w:val="0"/>
      <w:divBdr>
        <w:top w:val="none" w:sz="0" w:space="0" w:color="auto"/>
        <w:left w:val="none" w:sz="0" w:space="0" w:color="auto"/>
        <w:bottom w:val="none" w:sz="0" w:space="0" w:color="auto"/>
        <w:right w:val="none" w:sz="0" w:space="0" w:color="auto"/>
      </w:divBdr>
    </w:div>
    <w:div w:id="727728094">
      <w:bodyDiv w:val="1"/>
      <w:marLeft w:val="0"/>
      <w:marRight w:val="0"/>
      <w:marTop w:val="0"/>
      <w:marBottom w:val="0"/>
      <w:divBdr>
        <w:top w:val="none" w:sz="0" w:space="0" w:color="auto"/>
        <w:left w:val="none" w:sz="0" w:space="0" w:color="auto"/>
        <w:bottom w:val="none" w:sz="0" w:space="0" w:color="auto"/>
        <w:right w:val="none" w:sz="0" w:space="0" w:color="auto"/>
      </w:divBdr>
    </w:div>
    <w:div w:id="829103092">
      <w:bodyDiv w:val="1"/>
      <w:marLeft w:val="0"/>
      <w:marRight w:val="0"/>
      <w:marTop w:val="0"/>
      <w:marBottom w:val="0"/>
      <w:divBdr>
        <w:top w:val="none" w:sz="0" w:space="0" w:color="auto"/>
        <w:left w:val="none" w:sz="0" w:space="0" w:color="auto"/>
        <w:bottom w:val="none" w:sz="0" w:space="0" w:color="auto"/>
        <w:right w:val="none" w:sz="0" w:space="0" w:color="auto"/>
      </w:divBdr>
    </w:div>
    <w:div w:id="834538349">
      <w:bodyDiv w:val="1"/>
      <w:marLeft w:val="0"/>
      <w:marRight w:val="0"/>
      <w:marTop w:val="0"/>
      <w:marBottom w:val="0"/>
      <w:divBdr>
        <w:top w:val="none" w:sz="0" w:space="0" w:color="auto"/>
        <w:left w:val="none" w:sz="0" w:space="0" w:color="auto"/>
        <w:bottom w:val="none" w:sz="0" w:space="0" w:color="auto"/>
        <w:right w:val="none" w:sz="0" w:space="0" w:color="auto"/>
      </w:divBdr>
    </w:div>
    <w:div w:id="847407485">
      <w:bodyDiv w:val="1"/>
      <w:marLeft w:val="0"/>
      <w:marRight w:val="0"/>
      <w:marTop w:val="0"/>
      <w:marBottom w:val="0"/>
      <w:divBdr>
        <w:top w:val="none" w:sz="0" w:space="0" w:color="auto"/>
        <w:left w:val="none" w:sz="0" w:space="0" w:color="auto"/>
        <w:bottom w:val="none" w:sz="0" w:space="0" w:color="auto"/>
        <w:right w:val="none" w:sz="0" w:space="0" w:color="auto"/>
      </w:divBdr>
    </w:div>
    <w:div w:id="867183758">
      <w:bodyDiv w:val="1"/>
      <w:marLeft w:val="0"/>
      <w:marRight w:val="0"/>
      <w:marTop w:val="0"/>
      <w:marBottom w:val="0"/>
      <w:divBdr>
        <w:top w:val="none" w:sz="0" w:space="0" w:color="auto"/>
        <w:left w:val="none" w:sz="0" w:space="0" w:color="auto"/>
        <w:bottom w:val="none" w:sz="0" w:space="0" w:color="auto"/>
        <w:right w:val="none" w:sz="0" w:space="0" w:color="auto"/>
      </w:divBdr>
    </w:div>
    <w:div w:id="894316131">
      <w:bodyDiv w:val="1"/>
      <w:marLeft w:val="0"/>
      <w:marRight w:val="0"/>
      <w:marTop w:val="0"/>
      <w:marBottom w:val="0"/>
      <w:divBdr>
        <w:top w:val="none" w:sz="0" w:space="0" w:color="auto"/>
        <w:left w:val="none" w:sz="0" w:space="0" w:color="auto"/>
        <w:bottom w:val="none" w:sz="0" w:space="0" w:color="auto"/>
        <w:right w:val="none" w:sz="0" w:space="0" w:color="auto"/>
      </w:divBdr>
    </w:div>
    <w:div w:id="917788035">
      <w:bodyDiv w:val="1"/>
      <w:marLeft w:val="0"/>
      <w:marRight w:val="0"/>
      <w:marTop w:val="0"/>
      <w:marBottom w:val="0"/>
      <w:divBdr>
        <w:top w:val="none" w:sz="0" w:space="0" w:color="auto"/>
        <w:left w:val="none" w:sz="0" w:space="0" w:color="auto"/>
        <w:bottom w:val="none" w:sz="0" w:space="0" w:color="auto"/>
        <w:right w:val="none" w:sz="0" w:space="0" w:color="auto"/>
      </w:divBdr>
    </w:div>
    <w:div w:id="939266109">
      <w:bodyDiv w:val="1"/>
      <w:marLeft w:val="0"/>
      <w:marRight w:val="0"/>
      <w:marTop w:val="0"/>
      <w:marBottom w:val="0"/>
      <w:divBdr>
        <w:top w:val="none" w:sz="0" w:space="0" w:color="auto"/>
        <w:left w:val="none" w:sz="0" w:space="0" w:color="auto"/>
        <w:bottom w:val="none" w:sz="0" w:space="0" w:color="auto"/>
        <w:right w:val="none" w:sz="0" w:space="0" w:color="auto"/>
      </w:divBdr>
    </w:div>
    <w:div w:id="1492604280">
      <w:bodyDiv w:val="1"/>
      <w:marLeft w:val="0"/>
      <w:marRight w:val="0"/>
      <w:marTop w:val="0"/>
      <w:marBottom w:val="0"/>
      <w:divBdr>
        <w:top w:val="none" w:sz="0" w:space="0" w:color="auto"/>
        <w:left w:val="none" w:sz="0" w:space="0" w:color="auto"/>
        <w:bottom w:val="none" w:sz="0" w:space="0" w:color="auto"/>
        <w:right w:val="none" w:sz="0" w:space="0" w:color="auto"/>
      </w:divBdr>
      <w:divsChild>
        <w:div w:id="390542753">
          <w:marLeft w:val="0"/>
          <w:marRight w:val="0"/>
          <w:marTop w:val="0"/>
          <w:marBottom w:val="0"/>
          <w:divBdr>
            <w:top w:val="none" w:sz="0" w:space="0" w:color="auto"/>
            <w:left w:val="none" w:sz="0" w:space="0" w:color="auto"/>
            <w:bottom w:val="none" w:sz="0" w:space="0" w:color="auto"/>
            <w:right w:val="none" w:sz="0" w:space="0" w:color="auto"/>
          </w:divBdr>
        </w:div>
        <w:div w:id="1905529661">
          <w:marLeft w:val="0"/>
          <w:marRight w:val="0"/>
          <w:marTop w:val="0"/>
          <w:marBottom w:val="0"/>
          <w:divBdr>
            <w:top w:val="none" w:sz="0" w:space="0" w:color="auto"/>
            <w:left w:val="none" w:sz="0" w:space="0" w:color="auto"/>
            <w:bottom w:val="none" w:sz="0" w:space="0" w:color="auto"/>
            <w:right w:val="none" w:sz="0" w:space="0" w:color="auto"/>
          </w:divBdr>
        </w:div>
        <w:div w:id="716515175">
          <w:marLeft w:val="0"/>
          <w:marRight w:val="0"/>
          <w:marTop w:val="0"/>
          <w:marBottom w:val="0"/>
          <w:divBdr>
            <w:top w:val="none" w:sz="0" w:space="0" w:color="auto"/>
            <w:left w:val="none" w:sz="0" w:space="0" w:color="auto"/>
            <w:bottom w:val="none" w:sz="0" w:space="0" w:color="auto"/>
            <w:right w:val="none" w:sz="0" w:space="0" w:color="auto"/>
          </w:divBdr>
        </w:div>
        <w:div w:id="784890866">
          <w:marLeft w:val="0"/>
          <w:marRight w:val="0"/>
          <w:marTop w:val="0"/>
          <w:marBottom w:val="0"/>
          <w:divBdr>
            <w:top w:val="none" w:sz="0" w:space="0" w:color="auto"/>
            <w:left w:val="none" w:sz="0" w:space="0" w:color="auto"/>
            <w:bottom w:val="none" w:sz="0" w:space="0" w:color="auto"/>
            <w:right w:val="none" w:sz="0" w:space="0" w:color="auto"/>
          </w:divBdr>
        </w:div>
        <w:div w:id="721170481">
          <w:marLeft w:val="0"/>
          <w:marRight w:val="0"/>
          <w:marTop w:val="0"/>
          <w:marBottom w:val="0"/>
          <w:divBdr>
            <w:top w:val="none" w:sz="0" w:space="0" w:color="auto"/>
            <w:left w:val="none" w:sz="0" w:space="0" w:color="auto"/>
            <w:bottom w:val="none" w:sz="0" w:space="0" w:color="auto"/>
            <w:right w:val="none" w:sz="0" w:space="0" w:color="auto"/>
          </w:divBdr>
        </w:div>
      </w:divsChild>
    </w:div>
    <w:div w:id="1526018147">
      <w:bodyDiv w:val="1"/>
      <w:marLeft w:val="0"/>
      <w:marRight w:val="0"/>
      <w:marTop w:val="0"/>
      <w:marBottom w:val="0"/>
      <w:divBdr>
        <w:top w:val="none" w:sz="0" w:space="0" w:color="auto"/>
        <w:left w:val="none" w:sz="0" w:space="0" w:color="auto"/>
        <w:bottom w:val="none" w:sz="0" w:space="0" w:color="auto"/>
        <w:right w:val="none" w:sz="0" w:space="0" w:color="auto"/>
      </w:divBdr>
    </w:div>
    <w:div w:id="1864786412">
      <w:bodyDiv w:val="1"/>
      <w:marLeft w:val="0"/>
      <w:marRight w:val="0"/>
      <w:marTop w:val="0"/>
      <w:marBottom w:val="0"/>
      <w:divBdr>
        <w:top w:val="none" w:sz="0" w:space="0" w:color="auto"/>
        <w:left w:val="none" w:sz="0" w:space="0" w:color="auto"/>
        <w:bottom w:val="none" w:sz="0" w:space="0" w:color="auto"/>
        <w:right w:val="none" w:sz="0" w:space="0" w:color="auto"/>
      </w:divBdr>
    </w:div>
    <w:div w:id="1922137267">
      <w:bodyDiv w:val="1"/>
      <w:marLeft w:val="0"/>
      <w:marRight w:val="0"/>
      <w:marTop w:val="0"/>
      <w:marBottom w:val="0"/>
      <w:divBdr>
        <w:top w:val="none" w:sz="0" w:space="0" w:color="auto"/>
        <w:left w:val="none" w:sz="0" w:space="0" w:color="auto"/>
        <w:bottom w:val="none" w:sz="0" w:space="0" w:color="auto"/>
        <w:right w:val="none" w:sz="0" w:space="0" w:color="auto"/>
      </w:divBdr>
    </w:div>
    <w:div w:id="2102093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iracanjuba.go.gov.br"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assistencia.social@piracanjuba.go.gov.br" TargetMode="External"/><Relationship Id="rId4" Type="http://schemas.openxmlformats.org/officeDocument/2006/relationships/settings" Target="settings.xml"/><Relationship Id="rId9" Type="http://schemas.openxmlformats.org/officeDocument/2006/relationships/hyperlink" Target="mailto:licitacao.pjba2028@outlook.com"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736C07-7065-41D8-B535-1823EC453F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39</Pages>
  <Words>8611</Words>
  <Characters>46502</Characters>
  <Application>Microsoft Office Word</Application>
  <DocSecurity>0</DocSecurity>
  <Lines>387</Lines>
  <Paragraphs>110</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55003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Taise de Moraes Batista</dc:creator>
  <cp:lastModifiedBy>Licitação Piracanjuba-GO</cp:lastModifiedBy>
  <cp:revision>14</cp:revision>
  <cp:lastPrinted>2025-08-22T12:38:00Z</cp:lastPrinted>
  <dcterms:created xsi:type="dcterms:W3CDTF">2025-08-22T12:47:00Z</dcterms:created>
  <dcterms:modified xsi:type="dcterms:W3CDTF">2025-08-25T16:56:00Z</dcterms:modified>
</cp:coreProperties>
</file>