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C780C4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37475A">
                              <w:t>8772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C780C4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37475A">
                        <w:t>8772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3C4A80AC" w:rsidR="002236E2" w:rsidRPr="002236E2" w:rsidRDefault="001E37F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37475A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881" w:type="dxa"/>
          </w:tcPr>
          <w:p w14:paraId="327B819A" w14:textId="67427A3B" w:rsidR="002236E2" w:rsidRPr="002236E2" w:rsidRDefault="0037475A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C811AB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 xml:space="preserve">Contato Mola Chip Para </w:t>
            </w:r>
            <w:proofErr w:type="spellStart"/>
            <w:r w:rsidRPr="00C811AB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Hp</w:t>
            </w:r>
            <w:proofErr w:type="spellEnd"/>
            <w:r w:rsidRPr="00C811AB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 xml:space="preserve"> M135a M107a 135 107 W1105a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7475A" w:rsidRPr="002236E2" w14:paraId="35D5D91A" w14:textId="77777777" w:rsidTr="00F32C19">
        <w:tc>
          <w:tcPr>
            <w:tcW w:w="726" w:type="dxa"/>
          </w:tcPr>
          <w:p w14:paraId="436F622E" w14:textId="7719E36A" w:rsidR="0037475A" w:rsidRPr="002236E2" w:rsidRDefault="0037475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231646A5" w14:textId="61F17BC5" w:rsidR="0037475A" w:rsidRDefault="003747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8A0E9CE" w14:textId="799A814F" w:rsidR="0037475A" w:rsidRDefault="0037475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403650B6" w14:textId="375FB8FF" w:rsidR="0037475A" w:rsidRPr="00C811AB" w:rsidRDefault="0037475A" w:rsidP="00F32C19">
            <w:pPr>
              <w:jc w:val="both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C811AB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Adaptador De Rede Ethernet Usb 3.0 Suporta 10/100/1000 Gbps</w:t>
            </w:r>
          </w:p>
        </w:tc>
        <w:tc>
          <w:tcPr>
            <w:tcW w:w="986" w:type="dxa"/>
          </w:tcPr>
          <w:p w14:paraId="7EC33DE4" w14:textId="77777777" w:rsidR="0037475A" w:rsidRPr="002236E2" w:rsidRDefault="003747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32A43A0" w14:textId="77777777" w:rsidR="0037475A" w:rsidRPr="002236E2" w:rsidRDefault="003747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77104E7" w14:textId="77777777" w:rsidR="0037475A" w:rsidRPr="002236E2" w:rsidRDefault="0037475A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7475A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2025-03-12T11:45:00Z</dcterms:created>
  <dcterms:modified xsi:type="dcterms:W3CDTF">2025-03-12T11:45:00Z</dcterms:modified>
</cp:coreProperties>
</file>