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3D766A17"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7B76EF">
                              <w:rPr>
                                <w:sz w:val="24"/>
                                <w:szCs w:val="24"/>
                              </w:rPr>
                              <w:t>1</w:t>
                            </w:r>
                            <w:r w:rsidR="005366D1">
                              <w:rPr>
                                <w:sz w:val="24"/>
                                <w:szCs w:val="24"/>
                              </w:rPr>
                              <w:t>6</w:t>
                            </w:r>
                            <w:r w:rsidR="002813E1">
                              <w:rPr>
                                <w:sz w:val="24"/>
                                <w:szCs w:val="24"/>
                              </w:rPr>
                              <w:t>5532</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3D766A17"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7B76EF">
                        <w:rPr>
                          <w:sz w:val="24"/>
                          <w:szCs w:val="24"/>
                        </w:rPr>
                        <w:t>1</w:t>
                      </w:r>
                      <w:r w:rsidR="005366D1">
                        <w:rPr>
                          <w:sz w:val="24"/>
                          <w:szCs w:val="24"/>
                        </w:rPr>
                        <w:t>6</w:t>
                      </w:r>
                      <w:r w:rsidR="002813E1">
                        <w:rPr>
                          <w:sz w:val="24"/>
                          <w:szCs w:val="24"/>
                        </w:rPr>
                        <w:t>5532</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W w:w="967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8"/>
        <w:gridCol w:w="5387"/>
        <w:gridCol w:w="567"/>
        <w:gridCol w:w="709"/>
        <w:gridCol w:w="1276"/>
        <w:gridCol w:w="993"/>
      </w:tblGrid>
      <w:tr w:rsidR="007B76EF" w:rsidRPr="00125613" w14:paraId="4A81C055" w14:textId="77777777" w:rsidTr="0026596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FA7CB6" w14:textId="11A1D55B" w:rsidR="007B76EF" w:rsidRPr="00A4779F" w:rsidRDefault="007B76EF" w:rsidP="00E860F9">
            <w:pPr>
              <w:widowControl w:val="0"/>
              <w:spacing w:before="120" w:afterLines="120" w:after="288" w:line="240" w:lineRule="auto"/>
              <w:ind w:hanging="2"/>
              <w:jc w:val="center"/>
              <w:rPr>
                <w:rFonts w:ascii="Arial" w:eastAsia="Arial" w:hAnsi="Arial" w:cs="Arial"/>
                <w:b/>
                <w:bCs/>
                <w:color w:val="000000"/>
                <w:sz w:val="20"/>
                <w:szCs w:val="20"/>
              </w:rPr>
            </w:pPr>
            <w:r w:rsidRPr="00A4779F">
              <w:rPr>
                <w:rFonts w:ascii="Arial" w:eastAsia="Arial" w:hAnsi="Arial" w:cs="Arial"/>
                <w:b/>
                <w:bCs/>
                <w:color w:val="000000" w:themeColor="text1"/>
                <w:sz w:val="20"/>
                <w:szCs w:val="20"/>
              </w:rPr>
              <w:t>ITEM</w:t>
            </w:r>
          </w:p>
        </w:tc>
        <w:tc>
          <w:tcPr>
            <w:tcW w:w="53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68F4BE1" w14:textId="77777777" w:rsidR="007B76EF" w:rsidRPr="00A4779F" w:rsidRDefault="007B76EF" w:rsidP="00E860F9">
            <w:pPr>
              <w:widowControl w:val="0"/>
              <w:spacing w:before="120" w:afterLines="120" w:after="288" w:line="240" w:lineRule="auto"/>
              <w:ind w:hanging="2"/>
              <w:jc w:val="center"/>
              <w:rPr>
                <w:rFonts w:ascii="Arial" w:eastAsia="Arial" w:hAnsi="Arial" w:cs="Arial"/>
                <w:color w:val="000000"/>
                <w:sz w:val="20"/>
                <w:szCs w:val="20"/>
              </w:rPr>
            </w:pPr>
            <w:r w:rsidRPr="00A4779F">
              <w:rPr>
                <w:rFonts w:ascii="Arial" w:eastAsia="Arial" w:hAnsi="Arial" w:cs="Arial"/>
                <w:b/>
                <w:bCs/>
                <w:color w:val="000000" w:themeColor="text1"/>
                <w:sz w:val="20"/>
                <w:szCs w:val="20"/>
              </w:rPr>
              <w:t>ESPECIFICAÇÃO</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25EB0A8" w14:textId="0E669D01" w:rsidR="007B76EF" w:rsidRPr="00A4779F" w:rsidRDefault="00E860F9" w:rsidP="00E860F9">
            <w:pPr>
              <w:widowControl w:val="0"/>
              <w:spacing w:before="120" w:afterLines="120" w:after="288" w:line="240" w:lineRule="auto"/>
              <w:ind w:hanging="2"/>
              <w:jc w:val="center"/>
              <w:rPr>
                <w:rFonts w:ascii="Arial" w:eastAsia="Arial" w:hAnsi="Arial" w:cs="Arial"/>
                <w:color w:val="000000"/>
                <w:sz w:val="20"/>
                <w:szCs w:val="20"/>
              </w:rPr>
            </w:pPr>
            <w:r w:rsidRPr="00A4779F">
              <w:rPr>
                <w:rFonts w:ascii="Arial" w:eastAsia="Arial" w:hAnsi="Arial" w:cs="Arial"/>
                <w:b/>
                <w:bCs/>
                <w:color w:val="000000" w:themeColor="text1"/>
                <w:sz w:val="20"/>
                <w:szCs w:val="20"/>
              </w:rPr>
              <w:t>UNI</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AC0687" w14:textId="0882BB0F" w:rsidR="00E860F9" w:rsidRPr="00A4779F" w:rsidRDefault="007B76EF" w:rsidP="00E860F9">
            <w:pPr>
              <w:widowControl w:val="0"/>
              <w:spacing w:before="120" w:afterLines="120" w:after="288" w:line="240" w:lineRule="auto"/>
              <w:ind w:hanging="2"/>
              <w:jc w:val="center"/>
              <w:rPr>
                <w:rFonts w:ascii="Arial" w:eastAsia="Arial" w:hAnsi="Arial" w:cs="Arial"/>
                <w:b/>
                <w:bCs/>
                <w:sz w:val="20"/>
                <w:szCs w:val="20"/>
              </w:rPr>
            </w:pPr>
            <w:r w:rsidRPr="00A4779F">
              <w:rPr>
                <w:rFonts w:ascii="Arial" w:eastAsia="Arial" w:hAnsi="Arial" w:cs="Arial"/>
                <w:b/>
                <w:bCs/>
                <w:sz w:val="20"/>
                <w:szCs w:val="20"/>
              </w:rPr>
              <w:t>Q</w:t>
            </w:r>
            <w:r w:rsidR="00E860F9" w:rsidRPr="00A4779F">
              <w:rPr>
                <w:rFonts w:ascii="Arial" w:eastAsia="Arial" w:hAnsi="Arial" w:cs="Arial"/>
                <w:b/>
                <w:bCs/>
                <w:sz w:val="20"/>
                <w:szCs w:val="20"/>
              </w:rPr>
              <w:t>NT</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835FA8" w14:textId="77777777" w:rsidR="007B76EF" w:rsidRPr="00A4779F" w:rsidRDefault="007B76EF" w:rsidP="00E860F9">
            <w:pPr>
              <w:widowControl w:val="0"/>
              <w:spacing w:before="120" w:afterLines="120" w:after="288" w:line="240" w:lineRule="auto"/>
              <w:ind w:hanging="2"/>
              <w:jc w:val="center"/>
              <w:rPr>
                <w:rFonts w:ascii="Arial" w:eastAsia="Arial" w:hAnsi="Arial" w:cs="Arial"/>
                <w:b/>
                <w:bCs/>
                <w:sz w:val="20"/>
                <w:szCs w:val="20"/>
              </w:rPr>
            </w:pPr>
            <w:r w:rsidRPr="00A4779F">
              <w:rPr>
                <w:rFonts w:ascii="Arial" w:eastAsia="Arial" w:hAnsi="Arial" w:cs="Arial"/>
                <w:b/>
                <w:bCs/>
                <w:sz w:val="20"/>
                <w:szCs w:val="20"/>
              </w:rPr>
              <w:t>VALOR UNITÁRIO</w:t>
            </w: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F9781D" w14:textId="77777777" w:rsidR="007B76EF" w:rsidRPr="00A4779F" w:rsidRDefault="007B76EF" w:rsidP="00E860F9">
            <w:pPr>
              <w:widowControl w:val="0"/>
              <w:spacing w:before="120" w:afterLines="120" w:after="288" w:line="240" w:lineRule="auto"/>
              <w:ind w:hanging="2"/>
              <w:jc w:val="center"/>
              <w:rPr>
                <w:rFonts w:ascii="Arial" w:eastAsia="Arial" w:hAnsi="Arial" w:cs="Arial"/>
                <w:b/>
                <w:bCs/>
                <w:sz w:val="20"/>
                <w:szCs w:val="20"/>
              </w:rPr>
            </w:pPr>
            <w:r w:rsidRPr="00A4779F">
              <w:rPr>
                <w:rFonts w:ascii="Arial" w:eastAsia="Arial" w:hAnsi="Arial" w:cs="Arial"/>
                <w:b/>
                <w:bCs/>
                <w:sz w:val="20"/>
                <w:szCs w:val="20"/>
              </w:rPr>
              <w:t>VALOR TOTAL</w:t>
            </w:r>
          </w:p>
        </w:tc>
      </w:tr>
      <w:tr w:rsidR="007B76EF" w:rsidRPr="00315AB6" w14:paraId="4F9204CC" w14:textId="77777777" w:rsidTr="0026596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BC67E0" w14:textId="77777777" w:rsidR="007B76EF" w:rsidRPr="00463154" w:rsidRDefault="007B76EF" w:rsidP="00A812F7">
            <w:pPr>
              <w:spacing w:after="0"/>
              <w:jc w:val="center"/>
              <w:rPr>
                <w:rFonts w:ascii="Arial" w:eastAsia="Times New Roman" w:hAnsi="Arial" w:cs="Arial"/>
                <w:b/>
                <w:bCs/>
              </w:rPr>
            </w:pPr>
            <w:r w:rsidRPr="00463154">
              <w:rPr>
                <w:rFonts w:ascii="Arial" w:eastAsia="Times New Roman" w:hAnsi="Arial" w:cs="Arial"/>
                <w:b/>
                <w:bCs/>
              </w:rPr>
              <w:t>01</w:t>
            </w:r>
          </w:p>
        </w:tc>
        <w:tc>
          <w:tcPr>
            <w:tcW w:w="5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FF3461" w14:textId="4132E388" w:rsidR="007B76EF" w:rsidRPr="00265966" w:rsidRDefault="002813E1" w:rsidP="00A4779F">
            <w:pPr>
              <w:jc w:val="both"/>
              <w:rPr>
                <w:rFonts w:ascii="Arial" w:hAnsi="Arial" w:cs="Arial"/>
                <w:color w:val="000000"/>
                <w:sz w:val="20"/>
                <w:szCs w:val="20"/>
              </w:rPr>
            </w:pPr>
            <w:r w:rsidRPr="00265966">
              <w:rPr>
                <w:rFonts w:ascii="Arial" w:hAnsi="Arial" w:cs="Arial"/>
                <w:color w:val="000000"/>
                <w:sz w:val="20"/>
                <w:szCs w:val="20"/>
              </w:rPr>
              <w:t xml:space="preserve">COMPUTADOR COMPLETO, MONTADO; COM PROCESSADOR I3, DE 10ª GERAÇÃO OU SUPERIOR, COM NO MÍNIMO 4 NÚCLEOS, 08 THREADS, COM FREQUÊNCIA DE 4.30 GHZ; MEMÓRIA RAM DE 8 GB OU SUPERIOR, DDR4 COM FREQUÊNCIA MÍNIMA DE 2133 MHZ E DISSIPADOR DE CALOR; ARMAZENAMENTO DE NO MÍNIMO 512 GB, SSD NVME M2; PLACA MÃE ATX OU MICRO ATX; SOCKET LGA 1200; COM PORTAS USB 3.0 FRONTAIS; CONEXÃO DE REDE ETHERNET GIGABIT; SAÍDA VGA E HDMI; ENTRADA MULTIMÍDIA TANTO NA FRENTE QUANTO ATRÁS DO GABINETE; GABINETE TIPO TORRE ATX, COMPATÍVEL COM A PLACA MÃE E DEMAIS PERIFÉRICOS INTERNOS E EXTERNOS, NA COR PRETA, BORDAS LISAS; FONTE DE ENERGIA COM TENSÃO NOMINAL DE 115/230V, SENDO AUTOMÁTICO OU COM CHAVE SELETORA MANUAL PARA ALTERAR A VOLTAGEM, TENDO POTÊNCIA MÍNIMA DE 500 WATTS, OBRIGATORIAMENTE COM PFC ATIVO, SE POSSÍVEL COM TECNOLOGIA 80 BRONZE PLUS, SILENCIOSO; DEVERÁ ACOMPANHAR TECLADO USB ABNT2, COM TECLAS IMPRESSAS A LASER, COM INDICADORES DE LED DE NUM LOCK, CAPS LOCK E SCROLL LOCK, NA COR PRETA; MOUSE ÓTICO USB, TRÊS BOTÕES, COM ROLAGEM VERTICAL, COR PREDOMINANTE PRETA; DEVERÁ ACOMPANHAR MONITOR, COM TELA MÍNIMA DE 19 </w:t>
            </w:r>
            <w:r w:rsidRPr="00265966">
              <w:rPr>
                <w:rFonts w:ascii="Arial" w:hAnsi="Arial" w:cs="Arial"/>
                <w:color w:val="000000"/>
                <w:sz w:val="20"/>
                <w:szCs w:val="20"/>
              </w:rPr>
              <w:lastRenderedPageBreak/>
              <w:t>POLEGADAS, RESOLUÇÃO FULL HD, COR PRETA, RESOLUÇÃO DE 1366 X 768 PIXELS OU SUPERIOR, BRILHO 200 LCD, COM RELAÇÃO DE ASPECTO 16:9, TEMPO DE RESPOSTA DE 5 MS, INTERFACE HDMI, VGA, COM VOLTAGEM NOMINAL 100/240V - 50/60HZ, PADRÃO VESA 75 X 75 MM; UM ANO DE GARANTIA. CONTENDO TODOS OS CABOS DE ALIMENTAÇÃO E COMUNICAÇÃO ENTRE OS MESMOS.</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894B80" w14:textId="044936F3" w:rsidR="007B76EF" w:rsidRPr="00463154" w:rsidRDefault="00E8352E" w:rsidP="00A812F7">
            <w:pPr>
              <w:widowControl w:val="0"/>
              <w:spacing w:before="120" w:afterLines="120" w:after="288" w:line="240" w:lineRule="auto"/>
              <w:ind w:hanging="2"/>
              <w:jc w:val="center"/>
              <w:rPr>
                <w:rFonts w:ascii="Arial" w:eastAsia="Arial" w:hAnsi="Arial" w:cs="Arial"/>
                <w:b/>
                <w:bCs/>
                <w:color w:val="000000"/>
              </w:rPr>
            </w:pPr>
            <w:r>
              <w:rPr>
                <w:rFonts w:ascii="Arial" w:eastAsia="Arial" w:hAnsi="Arial" w:cs="Arial"/>
                <w:b/>
                <w:bCs/>
                <w:color w:val="000000"/>
              </w:rPr>
              <w:lastRenderedPageBreak/>
              <w:t>UNI</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2344F" w14:textId="24FF8612" w:rsidR="00C800E4" w:rsidRPr="00463154" w:rsidRDefault="00463154" w:rsidP="00DD6360">
            <w:pPr>
              <w:widowControl w:val="0"/>
              <w:spacing w:before="120" w:afterLines="120" w:after="288" w:line="240" w:lineRule="auto"/>
              <w:jc w:val="center"/>
              <w:rPr>
                <w:rFonts w:ascii="Arial" w:eastAsia="Arial" w:hAnsi="Arial" w:cs="Arial"/>
                <w:b/>
                <w:bCs/>
                <w:color w:val="000000"/>
              </w:rPr>
            </w:pPr>
            <w:r w:rsidRPr="00463154">
              <w:rPr>
                <w:rFonts w:ascii="Arial" w:eastAsia="Arial" w:hAnsi="Arial" w:cs="Arial"/>
                <w:b/>
                <w:bCs/>
                <w:color w:val="000000"/>
              </w:rPr>
              <w:t>01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3D8721" w14:textId="77777777" w:rsidR="007B76EF" w:rsidRPr="008E0BAB" w:rsidRDefault="007B76EF" w:rsidP="00A812F7">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75BAF4" w14:textId="77777777" w:rsidR="007B76EF" w:rsidRPr="008E0BAB" w:rsidRDefault="007B76EF" w:rsidP="00A812F7">
            <w:pPr>
              <w:widowControl w:val="0"/>
              <w:spacing w:before="120" w:afterLines="120" w:after="288" w:line="240" w:lineRule="auto"/>
              <w:ind w:hanging="2"/>
              <w:rPr>
                <w:rFonts w:ascii="Arial" w:eastAsia="Arial" w:hAnsi="Arial" w:cs="Arial"/>
                <w:color w:val="000000"/>
              </w:rPr>
            </w:pPr>
          </w:p>
        </w:tc>
      </w:tr>
      <w:tr w:rsidR="002813E1" w:rsidRPr="00315AB6" w14:paraId="46B295DB" w14:textId="77777777" w:rsidTr="0026596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2A225D" w14:textId="5ABDBDEC" w:rsidR="002813E1" w:rsidRPr="00463154" w:rsidRDefault="002813E1" w:rsidP="00A812F7">
            <w:pPr>
              <w:spacing w:after="0"/>
              <w:jc w:val="center"/>
              <w:rPr>
                <w:rFonts w:ascii="Arial" w:eastAsia="Times New Roman" w:hAnsi="Arial" w:cs="Arial"/>
                <w:b/>
                <w:bCs/>
              </w:rPr>
            </w:pPr>
            <w:r>
              <w:rPr>
                <w:rFonts w:ascii="Arial" w:eastAsia="Times New Roman" w:hAnsi="Arial" w:cs="Arial"/>
                <w:b/>
                <w:bCs/>
              </w:rPr>
              <w:t>02</w:t>
            </w:r>
          </w:p>
        </w:tc>
        <w:tc>
          <w:tcPr>
            <w:tcW w:w="5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75263F" w14:textId="4DD079CA" w:rsidR="002813E1" w:rsidRPr="00265966" w:rsidRDefault="002813E1" w:rsidP="00A4779F">
            <w:pPr>
              <w:jc w:val="both"/>
              <w:rPr>
                <w:rFonts w:ascii="Arial" w:hAnsi="Arial" w:cs="Arial"/>
                <w:sz w:val="20"/>
                <w:szCs w:val="20"/>
              </w:rPr>
            </w:pPr>
            <w:r w:rsidRPr="00265966">
              <w:rPr>
                <w:rFonts w:ascii="Arial" w:hAnsi="Arial" w:cs="Arial"/>
                <w:sz w:val="20"/>
                <w:szCs w:val="20"/>
              </w:rPr>
              <w:t>IMPRESSORA LASER MULTIFUNCIONAL LASER ELETROGRÁFICA, OPÇÃO DE IMPRESSÃO DUPLEX, RESOLUÇÃO DE CÓPIA 600X600 DPI, MEMÓRIA DE 32MB, VELOCIDADE DE IMPRESSÃO 30 PPM COM QUALIDADE DE 2400X600 DPI, BANDEJA COM CAPACIDADE DE 250 FOLHAS, INTERFACE DE REDE EMBUTIDA: WIRELESS 802.11B/G/N, ETHERNET, USB 2.0 DE ALTA VELOCIDADE, EMULAÇÃO: PCL6; BR-SCRIPT3, CICLO MENSAL: ATÉ 10.000 PÁGINAS POR MÊS, COPIADORA COM CAPACIDADE MÁX. DO ALIMENTADOR AUTOMÁTICO DE DOCUMENTOS (ADF)‡: ATÉ 35 PÁGINAS COM AMPLIAÇÃO / REDUÇÃO: 25% - 400%, MESA PLANA COLORIDA COM ALIMENTADOR AUTOMÁTICO DE DOCUMENTOS (ADF) COM DISPONIBILIDADE PARA FORMATOS TIFF / BMP / MAX / JPG / PDF / SECURE PDF / PNG / XPS, DIGITALIZAÇÃO PARA EMAIL, IMAGEM, OCR, ARQUIVO, MICROSOFT® SHAREPOINT. DESCRIÇÃO DO ITEM BASEADO NO MODELO BROTHER DCP-L2540DW. DEVERÁ VIR ACOMPANHADO DE CABO DE ALIMENTAÇÃO E CABO USB E UM ADICIONAL DE 5 CARTUCHOS DE TONER ORIGINAIS OU COMPATÍVEIS COM A IMPRESSORA.</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491E45" w14:textId="131552DE" w:rsidR="002813E1" w:rsidRPr="00463154" w:rsidRDefault="002813E1" w:rsidP="00A812F7">
            <w:pPr>
              <w:widowControl w:val="0"/>
              <w:spacing w:before="120" w:afterLines="120" w:after="288" w:line="240" w:lineRule="auto"/>
              <w:ind w:hanging="2"/>
              <w:jc w:val="center"/>
              <w:rPr>
                <w:rFonts w:ascii="Arial" w:eastAsia="Arial" w:hAnsi="Arial" w:cs="Arial"/>
                <w:b/>
                <w:bCs/>
                <w:color w:val="000000"/>
              </w:rPr>
            </w:pPr>
            <w:r>
              <w:rPr>
                <w:rFonts w:ascii="Arial" w:eastAsia="Arial" w:hAnsi="Arial" w:cs="Arial"/>
                <w:b/>
                <w:bCs/>
                <w:color w:val="000000"/>
              </w:rPr>
              <w:t>UN</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1B1FAC" w14:textId="1F8A1AB8" w:rsidR="002813E1" w:rsidRPr="00463154" w:rsidRDefault="002813E1" w:rsidP="00DD6360">
            <w:pPr>
              <w:widowControl w:val="0"/>
              <w:spacing w:before="120" w:afterLines="120" w:after="288" w:line="240" w:lineRule="auto"/>
              <w:jc w:val="center"/>
              <w:rPr>
                <w:rFonts w:ascii="Arial" w:eastAsia="Arial" w:hAnsi="Arial" w:cs="Arial"/>
                <w:b/>
                <w:bCs/>
                <w:color w:val="000000"/>
              </w:rPr>
            </w:pPr>
            <w:r>
              <w:rPr>
                <w:rFonts w:ascii="Arial" w:eastAsia="Arial" w:hAnsi="Arial" w:cs="Arial"/>
                <w:b/>
                <w:bCs/>
                <w:color w:val="000000"/>
              </w:rPr>
              <w:t>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9AE4D3" w14:textId="77777777" w:rsidR="002813E1" w:rsidRPr="008E0BAB" w:rsidRDefault="002813E1" w:rsidP="00A812F7">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49363D" w14:textId="77777777" w:rsidR="002813E1" w:rsidRPr="008E0BAB" w:rsidRDefault="002813E1" w:rsidP="00A812F7">
            <w:pPr>
              <w:widowControl w:val="0"/>
              <w:spacing w:before="120" w:afterLines="120" w:after="288" w:line="240" w:lineRule="auto"/>
              <w:ind w:hanging="2"/>
              <w:rPr>
                <w:rFonts w:ascii="Arial" w:eastAsia="Arial" w:hAnsi="Arial" w:cs="Arial"/>
                <w:color w:val="000000"/>
              </w:rPr>
            </w:pPr>
          </w:p>
        </w:tc>
      </w:tr>
      <w:tr w:rsidR="002813E1" w:rsidRPr="00315AB6" w14:paraId="2F266A88" w14:textId="77777777" w:rsidTr="0026596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B595B6" w14:textId="7BB7A909" w:rsidR="002813E1" w:rsidRPr="00463154" w:rsidRDefault="002813E1" w:rsidP="00A812F7">
            <w:pPr>
              <w:spacing w:after="0"/>
              <w:jc w:val="center"/>
              <w:rPr>
                <w:rFonts w:ascii="Arial" w:eastAsia="Times New Roman" w:hAnsi="Arial" w:cs="Arial"/>
                <w:b/>
                <w:bCs/>
              </w:rPr>
            </w:pPr>
            <w:r>
              <w:rPr>
                <w:rFonts w:ascii="Arial" w:eastAsia="Times New Roman" w:hAnsi="Arial" w:cs="Arial"/>
                <w:b/>
                <w:bCs/>
              </w:rPr>
              <w:t>03</w:t>
            </w:r>
          </w:p>
        </w:tc>
        <w:tc>
          <w:tcPr>
            <w:tcW w:w="5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3D4502" w14:textId="47B32881" w:rsidR="002813E1" w:rsidRPr="00265966" w:rsidRDefault="002813E1" w:rsidP="00A4779F">
            <w:pPr>
              <w:jc w:val="both"/>
              <w:rPr>
                <w:rFonts w:ascii="Arial" w:hAnsi="Arial" w:cs="Arial"/>
                <w:sz w:val="20"/>
                <w:szCs w:val="20"/>
              </w:rPr>
            </w:pPr>
            <w:r w:rsidRPr="00265966">
              <w:rPr>
                <w:rFonts w:ascii="Arial" w:hAnsi="Arial" w:cs="Arial"/>
                <w:sz w:val="20"/>
                <w:szCs w:val="20"/>
              </w:rPr>
              <w:t>TONER NOVO COMPLETO, TN2340 COMPATÍVEL COM IMPRESSORA DCP L2540DW, DECLARADO EM CONFORMIDADE COM AS NORMAS ABNT ISO/IEC 19752 E 19798, CARTUCHOS E COMPONENTES NOVOS, NÃO RECONDICIONADOS OU REMANUFATURADOS, IDENTIFICAÇÃO DO FORNECEDOR NA EMBALAGEM, REFERÊNCIA.</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8D01B0" w14:textId="69F7E919" w:rsidR="002813E1" w:rsidRPr="00463154" w:rsidRDefault="002813E1" w:rsidP="00A812F7">
            <w:pPr>
              <w:widowControl w:val="0"/>
              <w:spacing w:before="120" w:afterLines="120" w:after="288" w:line="240" w:lineRule="auto"/>
              <w:ind w:hanging="2"/>
              <w:jc w:val="center"/>
              <w:rPr>
                <w:rFonts w:ascii="Arial" w:eastAsia="Arial" w:hAnsi="Arial" w:cs="Arial"/>
                <w:b/>
                <w:bCs/>
                <w:color w:val="000000"/>
              </w:rPr>
            </w:pPr>
            <w:r>
              <w:rPr>
                <w:rFonts w:ascii="Arial" w:eastAsia="Arial" w:hAnsi="Arial" w:cs="Arial"/>
                <w:b/>
                <w:bCs/>
                <w:color w:val="000000"/>
              </w:rPr>
              <w:t>UN</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86C454" w14:textId="38F41448" w:rsidR="002813E1" w:rsidRPr="00463154" w:rsidRDefault="002813E1" w:rsidP="00DD6360">
            <w:pPr>
              <w:widowControl w:val="0"/>
              <w:spacing w:before="120" w:afterLines="120" w:after="288" w:line="240" w:lineRule="auto"/>
              <w:jc w:val="center"/>
              <w:rPr>
                <w:rFonts w:ascii="Arial" w:eastAsia="Arial" w:hAnsi="Arial" w:cs="Arial"/>
                <w:b/>
                <w:bCs/>
                <w:color w:val="000000"/>
              </w:rPr>
            </w:pPr>
            <w:r>
              <w:rPr>
                <w:rFonts w:ascii="Arial" w:eastAsia="Arial" w:hAnsi="Arial" w:cs="Arial"/>
                <w:b/>
                <w:bCs/>
                <w:color w:val="000000"/>
              </w:rPr>
              <w:t>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26D36A" w14:textId="77777777" w:rsidR="002813E1" w:rsidRPr="008E0BAB" w:rsidRDefault="002813E1" w:rsidP="00A812F7">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893796" w14:textId="77777777" w:rsidR="002813E1" w:rsidRPr="008E0BAB" w:rsidRDefault="002813E1" w:rsidP="00A812F7">
            <w:pPr>
              <w:widowControl w:val="0"/>
              <w:spacing w:before="120" w:afterLines="120" w:after="288" w:line="240" w:lineRule="auto"/>
              <w:ind w:hanging="2"/>
              <w:rPr>
                <w:rFonts w:ascii="Arial" w:eastAsia="Arial" w:hAnsi="Arial" w:cs="Arial"/>
                <w:color w:val="000000"/>
              </w:rPr>
            </w:pPr>
          </w:p>
        </w:tc>
      </w:tr>
      <w:tr w:rsidR="002813E1" w:rsidRPr="00315AB6" w14:paraId="720BFCD3" w14:textId="77777777" w:rsidTr="0026596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33A7D" w14:textId="016BAF66" w:rsidR="002813E1" w:rsidRDefault="002813E1" w:rsidP="00A812F7">
            <w:pPr>
              <w:spacing w:after="0"/>
              <w:jc w:val="center"/>
              <w:rPr>
                <w:rFonts w:ascii="Arial" w:eastAsia="Times New Roman" w:hAnsi="Arial" w:cs="Arial"/>
                <w:b/>
                <w:bCs/>
              </w:rPr>
            </w:pPr>
            <w:r>
              <w:rPr>
                <w:rFonts w:ascii="Arial" w:eastAsia="Times New Roman" w:hAnsi="Arial" w:cs="Arial"/>
                <w:b/>
                <w:bCs/>
              </w:rPr>
              <w:t>04</w:t>
            </w:r>
          </w:p>
        </w:tc>
        <w:tc>
          <w:tcPr>
            <w:tcW w:w="53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878082" w14:textId="02E357B8" w:rsidR="002813E1" w:rsidRPr="00265966" w:rsidRDefault="002813E1" w:rsidP="00A4779F">
            <w:pPr>
              <w:jc w:val="both"/>
              <w:rPr>
                <w:rFonts w:ascii="Arial" w:hAnsi="Arial" w:cs="Arial"/>
                <w:sz w:val="20"/>
                <w:szCs w:val="20"/>
              </w:rPr>
            </w:pPr>
            <w:r w:rsidRPr="00265966">
              <w:rPr>
                <w:rFonts w:ascii="Arial" w:hAnsi="Arial" w:cs="Arial"/>
                <w:sz w:val="20"/>
                <w:szCs w:val="20"/>
              </w:rPr>
              <w:t>CONJUNTO DE MESA PARA COZINHA COM TAMPO EM ARDÓSIA INDIANA, DIMENSÕES 180 X 75 CM, ACOMPANHADA DE 08 (OITO) CADEIRAS NA COR BRANCA COM ASSENTOS NA COR PRETA.</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59F6C8" w14:textId="0D298DEA" w:rsidR="002813E1" w:rsidRPr="00463154" w:rsidRDefault="00467C5F" w:rsidP="00A812F7">
            <w:pPr>
              <w:widowControl w:val="0"/>
              <w:spacing w:before="120" w:afterLines="120" w:after="288" w:line="240" w:lineRule="auto"/>
              <w:ind w:hanging="2"/>
              <w:jc w:val="center"/>
              <w:rPr>
                <w:rFonts w:ascii="Arial" w:eastAsia="Arial" w:hAnsi="Arial" w:cs="Arial"/>
                <w:b/>
                <w:bCs/>
                <w:color w:val="000000"/>
              </w:rPr>
            </w:pPr>
            <w:r>
              <w:rPr>
                <w:rFonts w:ascii="Arial" w:eastAsia="Arial" w:hAnsi="Arial" w:cs="Arial"/>
                <w:b/>
                <w:bCs/>
                <w:color w:val="000000"/>
              </w:rPr>
              <w:t>UN</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5D44B9" w14:textId="0C9D0A25" w:rsidR="002813E1" w:rsidRPr="00463154" w:rsidRDefault="002813E1" w:rsidP="00DD6360">
            <w:pPr>
              <w:widowControl w:val="0"/>
              <w:spacing w:before="120" w:afterLines="120" w:after="288" w:line="240" w:lineRule="auto"/>
              <w:jc w:val="center"/>
              <w:rPr>
                <w:rFonts w:ascii="Arial" w:eastAsia="Arial" w:hAnsi="Arial" w:cs="Arial"/>
                <w:b/>
                <w:bCs/>
                <w:color w:val="000000"/>
              </w:rPr>
            </w:pPr>
            <w:r>
              <w:rPr>
                <w:rFonts w:ascii="Arial" w:eastAsia="Arial" w:hAnsi="Arial" w:cs="Arial"/>
                <w:b/>
                <w:bCs/>
                <w:color w:val="000000"/>
              </w:rPr>
              <w:t>01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2266E4" w14:textId="77777777" w:rsidR="002813E1" w:rsidRPr="008E0BAB" w:rsidRDefault="002813E1" w:rsidP="00A812F7">
            <w:pPr>
              <w:widowControl w:val="0"/>
              <w:spacing w:before="120" w:afterLines="120" w:after="288" w:line="240" w:lineRule="auto"/>
              <w:ind w:hanging="2"/>
              <w:rPr>
                <w:rFonts w:ascii="Arial" w:eastAsia="Arial" w:hAnsi="Arial" w:cs="Arial"/>
                <w:color w:val="000000"/>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D21212" w14:textId="77777777" w:rsidR="002813E1" w:rsidRPr="008E0BAB" w:rsidRDefault="002813E1" w:rsidP="00A812F7">
            <w:pPr>
              <w:widowControl w:val="0"/>
              <w:spacing w:before="120" w:afterLines="120" w:after="288" w:line="240" w:lineRule="auto"/>
              <w:ind w:hanging="2"/>
              <w:rPr>
                <w:rFonts w:ascii="Arial" w:eastAsia="Arial" w:hAnsi="Arial" w:cs="Arial"/>
                <w:color w:val="000000"/>
              </w:rPr>
            </w:pPr>
          </w:p>
        </w:tc>
      </w:tr>
    </w:tbl>
    <w:p w14:paraId="2F4B500A" w14:textId="61ECF956" w:rsidR="00E233FB" w:rsidRDefault="00E233FB" w:rsidP="000914B1">
      <w:pPr>
        <w:tabs>
          <w:tab w:val="left" w:pos="2115"/>
        </w:tabs>
        <w:ind w:left="-709" w:right="-994"/>
        <w:jc w:val="center"/>
        <w:rPr>
          <w:rFonts w:ascii="Calibri" w:hAnsi="Calibri" w:cs="Calibri"/>
          <w:b/>
          <w:sz w:val="24"/>
          <w:szCs w:val="24"/>
        </w:rPr>
      </w:pPr>
    </w:p>
    <w:p w14:paraId="552C2F81" w14:textId="1B6FE906" w:rsidR="000914B1" w:rsidRPr="00F0771B" w:rsidRDefault="000914B1" w:rsidP="00E860F9">
      <w:pPr>
        <w:tabs>
          <w:tab w:val="left" w:pos="2115"/>
        </w:tabs>
        <w:spacing w:after="0" w:line="360" w:lineRule="auto"/>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E860F9">
      <w:pPr>
        <w:tabs>
          <w:tab w:val="left" w:pos="2115"/>
        </w:tabs>
        <w:spacing w:after="0" w:line="360" w:lineRule="auto"/>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E860F9">
      <w:pgSz w:w="11906" w:h="16838"/>
      <w:pgMar w:top="1418"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50080"/>
    <w:rsid w:val="00070F86"/>
    <w:rsid w:val="00077AA9"/>
    <w:rsid w:val="0008172A"/>
    <w:rsid w:val="000914B1"/>
    <w:rsid w:val="000A2488"/>
    <w:rsid w:val="000A3F5D"/>
    <w:rsid w:val="000A7CDB"/>
    <w:rsid w:val="000C0219"/>
    <w:rsid w:val="000E0887"/>
    <w:rsid w:val="00122A92"/>
    <w:rsid w:val="00126AF1"/>
    <w:rsid w:val="0013768E"/>
    <w:rsid w:val="00140E4F"/>
    <w:rsid w:val="00161846"/>
    <w:rsid w:val="00193ED3"/>
    <w:rsid w:val="001B76E9"/>
    <w:rsid w:val="001F4415"/>
    <w:rsid w:val="001F5D42"/>
    <w:rsid w:val="0025252B"/>
    <w:rsid w:val="00265966"/>
    <w:rsid w:val="002813E1"/>
    <w:rsid w:val="00291FB2"/>
    <w:rsid w:val="00293313"/>
    <w:rsid w:val="00304A64"/>
    <w:rsid w:val="00305D81"/>
    <w:rsid w:val="00315AB6"/>
    <w:rsid w:val="00316A0C"/>
    <w:rsid w:val="00335839"/>
    <w:rsid w:val="00337F27"/>
    <w:rsid w:val="00342353"/>
    <w:rsid w:val="003535F3"/>
    <w:rsid w:val="003E5062"/>
    <w:rsid w:val="003F5DB7"/>
    <w:rsid w:val="003F6398"/>
    <w:rsid w:val="00463154"/>
    <w:rsid w:val="00467C5F"/>
    <w:rsid w:val="004B60B4"/>
    <w:rsid w:val="004C1677"/>
    <w:rsid w:val="004C6A1E"/>
    <w:rsid w:val="004D0AF0"/>
    <w:rsid w:val="00512A4D"/>
    <w:rsid w:val="005271AE"/>
    <w:rsid w:val="005322D5"/>
    <w:rsid w:val="005366D1"/>
    <w:rsid w:val="00596936"/>
    <w:rsid w:val="005B44BB"/>
    <w:rsid w:val="005F64DD"/>
    <w:rsid w:val="00603DB9"/>
    <w:rsid w:val="00660F10"/>
    <w:rsid w:val="006E426E"/>
    <w:rsid w:val="006F5A8B"/>
    <w:rsid w:val="007231B2"/>
    <w:rsid w:val="0076329F"/>
    <w:rsid w:val="00784D2B"/>
    <w:rsid w:val="007972C8"/>
    <w:rsid w:val="007B2E1D"/>
    <w:rsid w:val="007B76EF"/>
    <w:rsid w:val="007C7D32"/>
    <w:rsid w:val="007D31AF"/>
    <w:rsid w:val="0083231A"/>
    <w:rsid w:val="00835291"/>
    <w:rsid w:val="00841D74"/>
    <w:rsid w:val="00855819"/>
    <w:rsid w:val="008603BA"/>
    <w:rsid w:val="00860673"/>
    <w:rsid w:val="00863934"/>
    <w:rsid w:val="0086524E"/>
    <w:rsid w:val="00887F68"/>
    <w:rsid w:val="008B1B38"/>
    <w:rsid w:val="008E0BAB"/>
    <w:rsid w:val="008F6E44"/>
    <w:rsid w:val="00911AD8"/>
    <w:rsid w:val="0097583B"/>
    <w:rsid w:val="009A71C0"/>
    <w:rsid w:val="009D5FBE"/>
    <w:rsid w:val="009F3780"/>
    <w:rsid w:val="009F4F47"/>
    <w:rsid w:val="00A4779F"/>
    <w:rsid w:val="00A60249"/>
    <w:rsid w:val="00AD45A4"/>
    <w:rsid w:val="00AD5621"/>
    <w:rsid w:val="00AE624C"/>
    <w:rsid w:val="00B35491"/>
    <w:rsid w:val="00BC7526"/>
    <w:rsid w:val="00BF7C54"/>
    <w:rsid w:val="00C07EC6"/>
    <w:rsid w:val="00C31721"/>
    <w:rsid w:val="00C33F5A"/>
    <w:rsid w:val="00C800E4"/>
    <w:rsid w:val="00CA54B9"/>
    <w:rsid w:val="00CB5CBE"/>
    <w:rsid w:val="00CD364B"/>
    <w:rsid w:val="00CD5A88"/>
    <w:rsid w:val="00CE4E3B"/>
    <w:rsid w:val="00D24896"/>
    <w:rsid w:val="00D36F5E"/>
    <w:rsid w:val="00D42C45"/>
    <w:rsid w:val="00D472A4"/>
    <w:rsid w:val="00D65FA7"/>
    <w:rsid w:val="00D91944"/>
    <w:rsid w:val="00D92CAE"/>
    <w:rsid w:val="00DA3EF5"/>
    <w:rsid w:val="00DB43E6"/>
    <w:rsid w:val="00DD6360"/>
    <w:rsid w:val="00DE4586"/>
    <w:rsid w:val="00DF055F"/>
    <w:rsid w:val="00DF5C0A"/>
    <w:rsid w:val="00E233FB"/>
    <w:rsid w:val="00E42241"/>
    <w:rsid w:val="00E6011D"/>
    <w:rsid w:val="00E60C0B"/>
    <w:rsid w:val="00E7185F"/>
    <w:rsid w:val="00E8352E"/>
    <w:rsid w:val="00E860F9"/>
    <w:rsid w:val="00EA6DC1"/>
    <w:rsid w:val="00EE6F94"/>
    <w:rsid w:val="00EF3A40"/>
    <w:rsid w:val="00F0771B"/>
    <w:rsid w:val="00F369A4"/>
    <w:rsid w:val="00F66369"/>
    <w:rsid w:val="00F72A7D"/>
    <w:rsid w:val="00F76F19"/>
    <w:rsid w:val="00F81B32"/>
    <w:rsid w:val="00F864E7"/>
    <w:rsid w:val="00F94C80"/>
    <w:rsid w:val="00F95086"/>
    <w:rsid w:val="00FA43CE"/>
    <w:rsid w:val="00FB3162"/>
    <w:rsid w:val="00FB3C1A"/>
    <w:rsid w:val="00FB41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469</Words>
  <Characters>2533</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4</cp:revision>
  <cp:lastPrinted>2025-10-17T19:23:00Z</cp:lastPrinted>
  <dcterms:created xsi:type="dcterms:W3CDTF">2025-10-17T19:24:00Z</dcterms:created>
  <dcterms:modified xsi:type="dcterms:W3CDTF">2025-11-24T13:09:00Z</dcterms:modified>
</cp:coreProperties>
</file>