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2ECCD0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A60494">
                              <w:rPr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="00011E9C">
                              <w:rPr>
                                <w:sz w:val="24"/>
                                <w:szCs w:val="24"/>
                              </w:rPr>
                              <w:t>657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645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2ECCD0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A60494">
                        <w:rPr>
                          <w:sz w:val="24"/>
                          <w:szCs w:val="24"/>
                        </w:rPr>
                        <w:t xml:space="preserve"> 1</w:t>
                      </w:r>
                      <w:r w:rsidR="00011E9C">
                        <w:rPr>
                          <w:sz w:val="24"/>
                          <w:szCs w:val="24"/>
                        </w:rPr>
                        <w:t>657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645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709"/>
        <w:gridCol w:w="709"/>
        <w:gridCol w:w="5641"/>
        <w:gridCol w:w="1275"/>
        <w:gridCol w:w="993"/>
      </w:tblGrid>
      <w:tr w:rsidR="007B76EF" w:rsidRPr="00125613" w14:paraId="4A81C055" w14:textId="77777777" w:rsidTr="00011E9C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58BE36A0" w:rsidR="007B76EF" w:rsidRPr="00A4779F" w:rsidRDefault="00011E9C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QNT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567BE5EF" w:rsidR="00E860F9" w:rsidRPr="00A4779F" w:rsidRDefault="00011E9C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011E9C" w:rsidRPr="00315AB6" w14:paraId="4F9204CC" w14:textId="77777777" w:rsidTr="00011E9C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011E9C" w:rsidRPr="008E0BAB" w:rsidRDefault="00011E9C" w:rsidP="00011E9C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FF3461" w14:textId="49734C55" w:rsidR="00011E9C" w:rsidRPr="00A4779F" w:rsidRDefault="00011E9C" w:rsidP="00011E9C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65318C5C" w:rsidR="00011E9C" w:rsidRPr="00011E9C" w:rsidRDefault="00011E9C" w:rsidP="00011E9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11E9C">
              <w:rPr>
                <w:rFonts w:ascii="Arial" w:eastAsia="Times New Roman" w:hAnsi="Arial" w:cs="Arial"/>
                <w:sz w:val="20"/>
                <w:szCs w:val="20"/>
              </w:rPr>
              <w:t>LENÇOL DE SOLTEIRO COM ELÁSTICO E FRONHA, 100% ALGODÃO, COR LISA E VARIADAS.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011E9C" w:rsidRPr="00315AB6" w14:paraId="19F01DE9" w14:textId="77777777" w:rsidTr="00011E9C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78" w14:textId="0ED5868C" w:rsidR="00011E9C" w:rsidRPr="008E0BAB" w:rsidRDefault="00011E9C" w:rsidP="00011E9C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BA4161" w14:textId="3C5DC568" w:rsidR="00011E9C" w:rsidRDefault="00011E9C" w:rsidP="00011E9C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AF895" w14:textId="4FA4DF50" w:rsidR="00011E9C" w:rsidRDefault="00011E9C" w:rsidP="00011E9C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F5DDE" w14:textId="1AABC336" w:rsidR="00011E9C" w:rsidRPr="00011E9C" w:rsidRDefault="00011E9C" w:rsidP="00011E9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011E9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</w:rPr>
              <w:t>TOALHA DE BANHO CONFECCIONADA EM TECIDO 100% ALGODÃO, FIO PENTEADO, PRÉ-LAVADO E PRÉ-ENCOLHIDO, COM DIMENSÕES APROXIMADAS DE 150 CM DE COMPRIMENTO POR 90 CM DE LARGURA. POSSUI GRAMATURA DE 500G/M², PROPORCIONANDO ALTA CAPACIDADE DE ABSORÇÃO, TOQUE MACIO E EXCELENTE DURABILIDADE. APRESENTA COSTURA DUPLA REFORÇADA NAS BORDAS, CONFERINDO MAIOR RESISTÊNCIA AO USO DIÁRIO E ÀS LAVAGENS. O PRODUTO DEVE SER FORNECIDO EM CORES VARIADAS, MANTENDO PADRÃO DE QUALIDADE E ACABAMENTO UNIFORME. IDEAL PARA USO INSTITUCIONAL OU DOMÉSTICO.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103A9" w14:textId="77777777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64774" w14:textId="77777777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011E9C" w:rsidRPr="00315AB6" w14:paraId="3C057B05" w14:textId="77777777" w:rsidTr="00011E9C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66B7224D" w:rsidR="00011E9C" w:rsidRPr="008E0BAB" w:rsidRDefault="00011E9C" w:rsidP="00011E9C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7DD62" w14:textId="4806854E" w:rsidR="00011E9C" w:rsidRDefault="00011E9C" w:rsidP="00011E9C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79370AC3" w:rsidR="00011E9C" w:rsidRDefault="00011E9C" w:rsidP="00011E9C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B64E8" w14:textId="5484CDF5" w:rsidR="00011E9C" w:rsidRPr="00011E9C" w:rsidRDefault="00011E9C" w:rsidP="00011E9C">
            <w:pPr>
              <w:widowControl w:val="0"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011E9C">
              <w:rPr>
                <w:rFonts w:ascii="Arial" w:eastAsia="Times New Roman" w:hAnsi="Arial" w:cs="Arial"/>
                <w:sz w:val="20"/>
                <w:szCs w:val="20"/>
              </w:rPr>
              <w:t>PANO DE PRATO 100% ALGODÃO ATOALHADO ESTAMPAS E CORES VARIADAS 40 X 65 CM.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011E9C" w:rsidRPr="008E0BAB" w:rsidRDefault="00011E9C" w:rsidP="00011E9C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552C2F81" w14:textId="1B6FE906" w:rsidR="000914B1" w:rsidRPr="00F0771B" w:rsidRDefault="000914B1" w:rsidP="00011E9C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11E9C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1E9C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96452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07D0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59B0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0494"/>
    <w:rsid w:val="00A65563"/>
    <w:rsid w:val="00A67166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151F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136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2025-10-13T19:29:00Z</dcterms:created>
  <dcterms:modified xsi:type="dcterms:W3CDTF">2026-03-23T13:41:00Z</dcterms:modified>
</cp:coreProperties>
</file>