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5E08197B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9E7B37">
                              <w:t>2907</w:t>
                            </w:r>
                            <w:r w:rsidRPr="00F66369">
                              <w:t>/202</w:t>
                            </w:r>
                            <w:r w:rsidR="00A779A5">
                              <w:t>6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5E08197B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9E7B37">
                        <w:t>2907</w:t>
                      </w:r>
                      <w:r w:rsidRPr="00F66369">
                        <w:t>/202</w:t>
                      </w:r>
                      <w:r w:rsidR="00A779A5">
                        <w:t>6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0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683"/>
        <w:gridCol w:w="735"/>
        <w:gridCol w:w="4961"/>
        <w:gridCol w:w="992"/>
        <w:gridCol w:w="1134"/>
        <w:gridCol w:w="992"/>
      </w:tblGrid>
      <w:tr w:rsidR="00DF5C0A" w:rsidRPr="002236E2" w14:paraId="0AF2A0B9" w14:textId="77777777" w:rsidTr="00FB24EC">
        <w:tc>
          <w:tcPr>
            <w:tcW w:w="704" w:type="dxa"/>
          </w:tcPr>
          <w:p w14:paraId="47C18604" w14:textId="0418057B" w:rsidR="00DF5C0A" w:rsidRPr="00FB24EC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B24EC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B24EC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B24EC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735" w:type="dxa"/>
          </w:tcPr>
          <w:p w14:paraId="20A1F843" w14:textId="040B44C0" w:rsidR="00DF5C0A" w:rsidRPr="00FB24EC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B24EC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961" w:type="dxa"/>
          </w:tcPr>
          <w:p w14:paraId="00BDEF25" w14:textId="71A85883" w:rsidR="00DF5C0A" w:rsidRPr="00FB24EC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B24EC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FB24EC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B24EC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34" w:type="dxa"/>
          </w:tcPr>
          <w:p w14:paraId="118C18E3" w14:textId="090B68E0" w:rsidR="00DF5C0A" w:rsidRPr="00FB24EC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B24EC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992" w:type="dxa"/>
          </w:tcPr>
          <w:p w14:paraId="46A38A04" w14:textId="72F01DCF" w:rsidR="00DF5C0A" w:rsidRPr="00FB24EC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B24EC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9E7B37" w:rsidRPr="002236E2" w14:paraId="7DB4B440" w14:textId="77777777" w:rsidTr="00FB24EC">
        <w:tc>
          <w:tcPr>
            <w:tcW w:w="704" w:type="dxa"/>
          </w:tcPr>
          <w:p w14:paraId="190C8C29" w14:textId="5B5838AD" w:rsidR="009E7B37" w:rsidRPr="002236E2" w:rsidRDefault="009E7B37" w:rsidP="009E7B3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  <w:vAlign w:val="center"/>
          </w:tcPr>
          <w:p w14:paraId="1169C828" w14:textId="29DC960A" w:rsidR="009E7B37" w:rsidRPr="00A76EC2" w:rsidRDefault="009E7B37" w:rsidP="009E7B37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B63FE1"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35" w:type="dxa"/>
            <w:vAlign w:val="center"/>
          </w:tcPr>
          <w:p w14:paraId="2230500B" w14:textId="79270B5D" w:rsidR="009E7B37" w:rsidRPr="005A6C97" w:rsidRDefault="009E7B37" w:rsidP="009E7B37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B63FE1">
              <w:rPr>
                <w:rFonts w:ascii="Arial" w:hAnsi="Arial" w:cs="Arial"/>
                <w:color w:val="000000"/>
              </w:rPr>
              <w:t>40</w:t>
            </w:r>
          </w:p>
        </w:tc>
        <w:tc>
          <w:tcPr>
            <w:tcW w:w="4961" w:type="dxa"/>
            <w:vAlign w:val="center"/>
          </w:tcPr>
          <w:p w14:paraId="327B819A" w14:textId="0474261B" w:rsidR="009E7B37" w:rsidRPr="005A6C97" w:rsidRDefault="009E7B37" w:rsidP="009E7B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63FE1">
              <w:rPr>
                <w:rFonts w:ascii="Arial" w:hAnsi="Arial" w:cs="Arial"/>
              </w:rPr>
              <w:t>Papel sulfite branco, com gramatura de 75 g/m², tamanho A4. Embalagem com 500 folhas (resma).</w:t>
            </w:r>
          </w:p>
        </w:tc>
        <w:tc>
          <w:tcPr>
            <w:tcW w:w="992" w:type="dxa"/>
          </w:tcPr>
          <w:p w14:paraId="38D971E8" w14:textId="77777777" w:rsidR="009E7B37" w:rsidRPr="002236E2" w:rsidRDefault="009E7B37" w:rsidP="009E7B3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727AEFC" w14:textId="797FD9F5" w:rsidR="009E7B37" w:rsidRPr="002236E2" w:rsidRDefault="009E7B37" w:rsidP="009E7B3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5870E2AC" w14:textId="77777777" w:rsidR="009E7B37" w:rsidRPr="002236E2" w:rsidRDefault="009E7B37" w:rsidP="009E7B3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E7B37" w:rsidRPr="002236E2" w14:paraId="2B7D2D3F" w14:textId="77777777" w:rsidTr="00FB24EC">
        <w:trPr>
          <w:trHeight w:val="328"/>
        </w:trPr>
        <w:tc>
          <w:tcPr>
            <w:tcW w:w="704" w:type="dxa"/>
          </w:tcPr>
          <w:p w14:paraId="774974E7" w14:textId="07508703" w:rsidR="009E7B37" w:rsidRDefault="009E7B37" w:rsidP="009E7B3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  <w:vAlign w:val="center"/>
          </w:tcPr>
          <w:p w14:paraId="5816AC3D" w14:textId="0E74CF62" w:rsidR="009E7B37" w:rsidRDefault="009E7B37" w:rsidP="009E7B37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B63FE1">
              <w:rPr>
                <w:rFonts w:ascii="Arial" w:hAnsi="Arial" w:cs="Arial"/>
                <w:color w:val="000000"/>
              </w:rPr>
              <w:t>CX</w:t>
            </w:r>
          </w:p>
        </w:tc>
        <w:tc>
          <w:tcPr>
            <w:tcW w:w="735" w:type="dxa"/>
            <w:vAlign w:val="center"/>
          </w:tcPr>
          <w:p w14:paraId="78DA96C5" w14:textId="69EBF235" w:rsidR="009E7B37" w:rsidRDefault="009E7B37" w:rsidP="009E7B37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B63FE1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4961" w:type="dxa"/>
            <w:vAlign w:val="center"/>
          </w:tcPr>
          <w:p w14:paraId="74D6F202" w14:textId="76E69D9E" w:rsidR="009E7B37" w:rsidRPr="005A6C97" w:rsidRDefault="009E7B37" w:rsidP="009E7B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63FE1">
              <w:rPr>
                <w:rFonts w:ascii="Arial" w:hAnsi="Arial" w:cs="Arial"/>
              </w:rPr>
              <w:t>Pasta registradora AZ no tamanho ofício, com lombada de 50 mm, com revestimento externo e interno em polipropileno, cores variadas, nas dimensões de 285 mm x 345 mm. Caixa com 20 unidades</w:t>
            </w:r>
          </w:p>
        </w:tc>
        <w:tc>
          <w:tcPr>
            <w:tcW w:w="992" w:type="dxa"/>
          </w:tcPr>
          <w:p w14:paraId="750F2D09" w14:textId="77777777" w:rsidR="009E7B37" w:rsidRPr="002236E2" w:rsidRDefault="009E7B37" w:rsidP="009E7B3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23FAB47" w14:textId="77777777" w:rsidR="009E7B37" w:rsidRPr="002236E2" w:rsidRDefault="009E7B37" w:rsidP="009E7B3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3F9AAA1F" w14:textId="77777777" w:rsidR="009E7B37" w:rsidRPr="002236E2" w:rsidRDefault="009E7B37" w:rsidP="009E7B3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E7B37" w:rsidRPr="002236E2" w14:paraId="0B22DABF" w14:textId="77777777" w:rsidTr="00FB24EC">
        <w:trPr>
          <w:trHeight w:val="328"/>
        </w:trPr>
        <w:tc>
          <w:tcPr>
            <w:tcW w:w="704" w:type="dxa"/>
          </w:tcPr>
          <w:p w14:paraId="086E33EE" w14:textId="4FD97DAC" w:rsidR="009E7B37" w:rsidRDefault="009E7B37" w:rsidP="009E7B3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  <w:vAlign w:val="center"/>
          </w:tcPr>
          <w:p w14:paraId="06CAE457" w14:textId="32449C99" w:rsidR="009E7B37" w:rsidRDefault="009E7B37" w:rsidP="009E7B37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B63FE1">
              <w:rPr>
                <w:rFonts w:ascii="Arial" w:hAnsi="Arial" w:cs="Arial"/>
                <w:color w:val="000000"/>
              </w:rPr>
              <w:t>CX</w:t>
            </w:r>
          </w:p>
        </w:tc>
        <w:tc>
          <w:tcPr>
            <w:tcW w:w="735" w:type="dxa"/>
            <w:vAlign w:val="center"/>
          </w:tcPr>
          <w:p w14:paraId="30A69DE5" w14:textId="1BB7CC2C" w:rsidR="009E7B37" w:rsidRDefault="009E7B37" w:rsidP="009E7B37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B63FE1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4961" w:type="dxa"/>
            <w:vAlign w:val="center"/>
          </w:tcPr>
          <w:p w14:paraId="03042E31" w14:textId="08399F01" w:rsidR="009E7B37" w:rsidRPr="005A6C97" w:rsidRDefault="009E7B37" w:rsidP="009E7B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63FE1">
              <w:rPr>
                <w:rFonts w:ascii="Arial" w:hAnsi="Arial" w:cs="Arial"/>
              </w:rPr>
              <w:t xml:space="preserve">Pasta registradora AZ no tamanho ofício, com lombada de 75 mm, com revestimento externo e interno em polipropileno, cores variadas, nas dimensões de 285 cm x 345 </w:t>
            </w:r>
            <w:proofErr w:type="spellStart"/>
            <w:proofErr w:type="gramStart"/>
            <w:r w:rsidRPr="00B63FE1">
              <w:rPr>
                <w:rFonts w:ascii="Arial" w:hAnsi="Arial" w:cs="Arial"/>
              </w:rPr>
              <w:t>mm.Caixa</w:t>
            </w:r>
            <w:proofErr w:type="spellEnd"/>
            <w:proofErr w:type="gramEnd"/>
            <w:r w:rsidRPr="00B63FE1">
              <w:rPr>
                <w:rFonts w:ascii="Arial" w:hAnsi="Arial" w:cs="Arial"/>
              </w:rPr>
              <w:t xml:space="preserve"> com 20 unidades</w:t>
            </w:r>
          </w:p>
        </w:tc>
        <w:tc>
          <w:tcPr>
            <w:tcW w:w="992" w:type="dxa"/>
          </w:tcPr>
          <w:p w14:paraId="526CB2AA" w14:textId="77777777" w:rsidR="009E7B37" w:rsidRPr="002236E2" w:rsidRDefault="009E7B37" w:rsidP="009E7B3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F0F0BB0" w14:textId="77777777" w:rsidR="009E7B37" w:rsidRPr="002236E2" w:rsidRDefault="009E7B37" w:rsidP="009E7B3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6F4026F1" w14:textId="77777777" w:rsidR="009E7B37" w:rsidRPr="002236E2" w:rsidRDefault="009E7B37" w:rsidP="009E7B3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E7B37" w:rsidRPr="002236E2" w14:paraId="722FD261" w14:textId="77777777" w:rsidTr="00FB24EC">
        <w:trPr>
          <w:trHeight w:val="328"/>
        </w:trPr>
        <w:tc>
          <w:tcPr>
            <w:tcW w:w="704" w:type="dxa"/>
          </w:tcPr>
          <w:p w14:paraId="42CE439A" w14:textId="39ED86D3" w:rsidR="009E7B37" w:rsidRDefault="009E7B37" w:rsidP="009E7B3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  <w:vAlign w:val="center"/>
          </w:tcPr>
          <w:p w14:paraId="7E044E5F" w14:textId="0D3863B1" w:rsidR="009E7B37" w:rsidRDefault="009E7B37" w:rsidP="009E7B37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B63FE1"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35" w:type="dxa"/>
            <w:vAlign w:val="center"/>
          </w:tcPr>
          <w:p w14:paraId="063F9424" w14:textId="7520838E" w:rsidR="009E7B37" w:rsidRDefault="009E7B37" w:rsidP="009E7B37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B63FE1">
              <w:rPr>
                <w:rFonts w:ascii="Arial" w:hAnsi="Arial" w:cs="Arial"/>
                <w:color w:val="000000"/>
              </w:rPr>
              <w:t>20</w:t>
            </w:r>
          </w:p>
        </w:tc>
        <w:tc>
          <w:tcPr>
            <w:tcW w:w="4961" w:type="dxa"/>
            <w:vAlign w:val="center"/>
          </w:tcPr>
          <w:p w14:paraId="5022E5D8" w14:textId="25958C5B" w:rsidR="009E7B37" w:rsidRPr="005A6C97" w:rsidRDefault="009E7B37" w:rsidP="009E7B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63FE1">
              <w:rPr>
                <w:rFonts w:ascii="Arial" w:hAnsi="Arial" w:cs="Arial"/>
              </w:rPr>
              <w:t xml:space="preserve">Tinta compatível com impressora Epson </w:t>
            </w:r>
            <w:proofErr w:type="spellStart"/>
            <w:r w:rsidRPr="00B63FE1">
              <w:rPr>
                <w:rFonts w:ascii="Arial" w:hAnsi="Arial" w:cs="Arial"/>
              </w:rPr>
              <w:t>Ecotank</w:t>
            </w:r>
            <w:proofErr w:type="spellEnd"/>
            <w:r w:rsidRPr="00B63FE1">
              <w:rPr>
                <w:rFonts w:ascii="Arial" w:hAnsi="Arial" w:cs="Arial"/>
              </w:rPr>
              <w:t xml:space="preserve"> L3250, série T544-T544120, refil com capacidade mínima de 65ml – original ou equivalente – </w:t>
            </w:r>
            <w:r w:rsidRPr="00B63FE1">
              <w:rPr>
                <w:rFonts w:ascii="Arial" w:hAnsi="Arial" w:cs="Arial"/>
                <w:b/>
                <w:bCs/>
              </w:rPr>
              <w:t>cor: PRETA</w:t>
            </w:r>
          </w:p>
        </w:tc>
        <w:tc>
          <w:tcPr>
            <w:tcW w:w="992" w:type="dxa"/>
          </w:tcPr>
          <w:p w14:paraId="65D87538" w14:textId="77777777" w:rsidR="009E7B37" w:rsidRPr="002236E2" w:rsidRDefault="009E7B37" w:rsidP="009E7B3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C15D8CF" w14:textId="77777777" w:rsidR="009E7B37" w:rsidRPr="002236E2" w:rsidRDefault="009E7B37" w:rsidP="009E7B3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2D2B5385" w14:textId="77777777" w:rsidR="009E7B37" w:rsidRPr="002236E2" w:rsidRDefault="009E7B37" w:rsidP="009E7B3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E7B37" w:rsidRPr="002236E2" w14:paraId="13E32139" w14:textId="77777777" w:rsidTr="00FB24EC">
        <w:trPr>
          <w:trHeight w:val="328"/>
        </w:trPr>
        <w:tc>
          <w:tcPr>
            <w:tcW w:w="704" w:type="dxa"/>
          </w:tcPr>
          <w:p w14:paraId="17B2BA87" w14:textId="65724238" w:rsidR="009E7B37" w:rsidRDefault="009E7B37" w:rsidP="009E7B3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  <w:vAlign w:val="center"/>
          </w:tcPr>
          <w:p w14:paraId="3EAA7E92" w14:textId="47552311" w:rsidR="009E7B37" w:rsidRDefault="009E7B37" w:rsidP="009E7B37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B63FE1"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35" w:type="dxa"/>
            <w:vAlign w:val="center"/>
          </w:tcPr>
          <w:p w14:paraId="2DC6835A" w14:textId="7B63DB0A" w:rsidR="009E7B37" w:rsidRDefault="009E7B37" w:rsidP="009E7B37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B63FE1">
              <w:rPr>
                <w:rFonts w:ascii="Arial" w:hAnsi="Arial" w:cs="Arial"/>
                <w:color w:val="000000"/>
              </w:rPr>
              <w:t>05</w:t>
            </w:r>
          </w:p>
        </w:tc>
        <w:tc>
          <w:tcPr>
            <w:tcW w:w="4961" w:type="dxa"/>
            <w:vAlign w:val="center"/>
          </w:tcPr>
          <w:p w14:paraId="33A9E525" w14:textId="7536523A" w:rsidR="009E7B37" w:rsidRPr="005A6C97" w:rsidRDefault="009E7B37" w:rsidP="009E7B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63FE1">
              <w:rPr>
                <w:rFonts w:ascii="Arial" w:hAnsi="Arial" w:cs="Arial"/>
              </w:rPr>
              <w:t xml:space="preserve">Tinta compatível com impressora Epson </w:t>
            </w:r>
            <w:proofErr w:type="spellStart"/>
            <w:r w:rsidRPr="00B63FE1">
              <w:rPr>
                <w:rFonts w:ascii="Arial" w:hAnsi="Arial" w:cs="Arial"/>
              </w:rPr>
              <w:t>Ecotank</w:t>
            </w:r>
            <w:proofErr w:type="spellEnd"/>
            <w:r w:rsidRPr="00B63FE1">
              <w:rPr>
                <w:rFonts w:ascii="Arial" w:hAnsi="Arial" w:cs="Arial"/>
              </w:rPr>
              <w:t xml:space="preserve"> L3250, série T544-T544220, refil com capacidade mínima de 65ml – original ou equivalente – </w:t>
            </w:r>
            <w:r w:rsidRPr="00B63FE1">
              <w:rPr>
                <w:rFonts w:ascii="Arial" w:hAnsi="Arial" w:cs="Arial"/>
                <w:b/>
                <w:bCs/>
              </w:rPr>
              <w:t>cor: CIANO</w:t>
            </w:r>
          </w:p>
        </w:tc>
        <w:tc>
          <w:tcPr>
            <w:tcW w:w="992" w:type="dxa"/>
          </w:tcPr>
          <w:p w14:paraId="17C880EE" w14:textId="77777777" w:rsidR="009E7B37" w:rsidRPr="002236E2" w:rsidRDefault="009E7B37" w:rsidP="009E7B3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206DEB1" w14:textId="77777777" w:rsidR="009E7B37" w:rsidRPr="002236E2" w:rsidRDefault="009E7B37" w:rsidP="009E7B3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5C99D091" w14:textId="77777777" w:rsidR="009E7B37" w:rsidRPr="002236E2" w:rsidRDefault="009E7B37" w:rsidP="009E7B3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E7B37" w:rsidRPr="002236E2" w14:paraId="4D7A57DC" w14:textId="77777777" w:rsidTr="00FB24EC">
        <w:trPr>
          <w:trHeight w:val="328"/>
        </w:trPr>
        <w:tc>
          <w:tcPr>
            <w:tcW w:w="704" w:type="dxa"/>
          </w:tcPr>
          <w:p w14:paraId="186CFBCE" w14:textId="5C128AD8" w:rsidR="009E7B37" w:rsidRDefault="009E7B37" w:rsidP="009E7B3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  <w:vAlign w:val="center"/>
          </w:tcPr>
          <w:p w14:paraId="2804D804" w14:textId="282F0BA2" w:rsidR="009E7B37" w:rsidRDefault="009E7B37" w:rsidP="009E7B37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B63FE1"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35" w:type="dxa"/>
            <w:vAlign w:val="center"/>
          </w:tcPr>
          <w:p w14:paraId="5CDFE48C" w14:textId="40D70399" w:rsidR="009E7B37" w:rsidRDefault="009E7B37" w:rsidP="009E7B37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B63FE1">
              <w:rPr>
                <w:rFonts w:ascii="Arial" w:hAnsi="Arial" w:cs="Arial"/>
                <w:color w:val="000000"/>
              </w:rPr>
              <w:t>05</w:t>
            </w:r>
          </w:p>
        </w:tc>
        <w:tc>
          <w:tcPr>
            <w:tcW w:w="4961" w:type="dxa"/>
            <w:vAlign w:val="center"/>
          </w:tcPr>
          <w:p w14:paraId="144FB98F" w14:textId="3FFD6CBD" w:rsidR="009E7B37" w:rsidRPr="005A6C97" w:rsidRDefault="009E7B37" w:rsidP="009E7B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63FE1">
              <w:rPr>
                <w:rFonts w:ascii="Arial" w:hAnsi="Arial" w:cs="Arial"/>
              </w:rPr>
              <w:t xml:space="preserve">Tinta compatível com impressora Epson </w:t>
            </w:r>
            <w:proofErr w:type="spellStart"/>
            <w:r w:rsidRPr="00B63FE1">
              <w:rPr>
                <w:rFonts w:ascii="Arial" w:hAnsi="Arial" w:cs="Arial"/>
              </w:rPr>
              <w:t>Ecotank</w:t>
            </w:r>
            <w:proofErr w:type="spellEnd"/>
            <w:r w:rsidRPr="00B63FE1">
              <w:rPr>
                <w:rFonts w:ascii="Arial" w:hAnsi="Arial" w:cs="Arial"/>
              </w:rPr>
              <w:t xml:space="preserve"> L3250, série T544-T544320, refil com capacidade mínima de 65ml – original ou equivalente – </w:t>
            </w:r>
            <w:r w:rsidRPr="00B63FE1">
              <w:rPr>
                <w:rFonts w:ascii="Arial" w:hAnsi="Arial" w:cs="Arial"/>
                <w:b/>
                <w:bCs/>
              </w:rPr>
              <w:t>cor: MAGENTA</w:t>
            </w:r>
          </w:p>
        </w:tc>
        <w:tc>
          <w:tcPr>
            <w:tcW w:w="992" w:type="dxa"/>
          </w:tcPr>
          <w:p w14:paraId="518E6F9A" w14:textId="77777777" w:rsidR="009E7B37" w:rsidRPr="002236E2" w:rsidRDefault="009E7B37" w:rsidP="009E7B3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05C39D0" w14:textId="77777777" w:rsidR="009E7B37" w:rsidRPr="002236E2" w:rsidRDefault="009E7B37" w:rsidP="009E7B3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4D22DCB8" w14:textId="77777777" w:rsidR="009E7B37" w:rsidRPr="002236E2" w:rsidRDefault="009E7B37" w:rsidP="009E7B3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E7B37" w:rsidRPr="002236E2" w14:paraId="24C4A808" w14:textId="77777777" w:rsidTr="00FB24EC">
        <w:trPr>
          <w:trHeight w:val="328"/>
        </w:trPr>
        <w:tc>
          <w:tcPr>
            <w:tcW w:w="704" w:type="dxa"/>
          </w:tcPr>
          <w:p w14:paraId="5CA952B5" w14:textId="225A4DF5" w:rsidR="009E7B37" w:rsidRDefault="009E7B37" w:rsidP="009E7B3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  <w:vAlign w:val="center"/>
          </w:tcPr>
          <w:p w14:paraId="66D6C0E5" w14:textId="2FDE1221" w:rsidR="009E7B37" w:rsidRDefault="009E7B37" w:rsidP="009E7B37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B63FE1"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35" w:type="dxa"/>
            <w:vAlign w:val="center"/>
          </w:tcPr>
          <w:p w14:paraId="57B2F48C" w14:textId="13B1CCE4" w:rsidR="009E7B37" w:rsidRDefault="009E7B37" w:rsidP="009E7B37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B63FE1">
              <w:rPr>
                <w:rFonts w:ascii="Arial" w:hAnsi="Arial" w:cs="Arial"/>
                <w:color w:val="000000"/>
              </w:rPr>
              <w:t>05</w:t>
            </w:r>
          </w:p>
        </w:tc>
        <w:tc>
          <w:tcPr>
            <w:tcW w:w="4961" w:type="dxa"/>
            <w:vAlign w:val="center"/>
          </w:tcPr>
          <w:p w14:paraId="075C7328" w14:textId="78415743" w:rsidR="009E7B37" w:rsidRPr="005A6C97" w:rsidRDefault="009E7B37" w:rsidP="009E7B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63FE1">
              <w:rPr>
                <w:rFonts w:ascii="Arial" w:hAnsi="Arial" w:cs="Arial"/>
              </w:rPr>
              <w:t xml:space="preserve">Tinta compatível com impressora Epson </w:t>
            </w:r>
            <w:proofErr w:type="spellStart"/>
            <w:r w:rsidRPr="00B63FE1">
              <w:rPr>
                <w:rFonts w:ascii="Arial" w:hAnsi="Arial" w:cs="Arial"/>
              </w:rPr>
              <w:t>Ecotank</w:t>
            </w:r>
            <w:proofErr w:type="spellEnd"/>
            <w:r w:rsidRPr="00B63FE1">
              <w:rPr>
                <w:rFonts w:ascii="Arial" w:hAnsi="Arial" w:cs="Arial"/>
              </w:rPr>
              <w:t xml:space="preserve"> L3250, série T544-T544420, refil com capacidade mínima de 65ml – original ou equivalente – </w:t>
            </w:r>
            <w:r w:rsidRPr="00B63FE1">
              <w:rPr>
                <w:rFonts w:ascii="Arial" w:hAnsi="Arial" w:cs="Arial"/>
                <w:b/>
                <w:bCs/>
              </w:rPr>
              <w:t>cor: AMARELO</w:t>
            </w:r>
          </w:p>
        </w:tc>
        <w:tc>
          <w:tcPr>
            <w:tcW w:w="992" w:type="dxa"/>
          </w:tcPr>
          <w:p w14:paraId="00BA8646" w14:textId="77777777" w:rsidR="009E7B37" w:rsidRPr="002236E2" w:rsidRDefault="009E7B37" w:rsidP="009E7B3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EBDDC83" w14:textId="77777777" w:rsidR="009E7B37" w:rsidRPr="002236E2" w:rsidRDefault="009E7B37" w:rsidP="009E7B3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24C14018" w14:textId="77777777" w:rsidR="009E7B37" w:rsidRPr="002236E2" w:rsidRDefault="009E7B37" w:rsidP="009E7B3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E7B37" w:rsidRPr="002236E2" w14:paraId="1CA3785F" w14:textId="77777777" w:rsidTr="00FB24EC">
        <w:trPr>
          <w:trHeight w:val="328"/>
        </w:trPr>
        <w:tc>
          <w:tcPr>
            <w:tcW w:w="704" w:type="dxa"/>
          </w:tcPr>
          <w:p w14:paraId="06D22E15" w14:textId="6C70CA9B" w:rsidR="009E7B37" w:rsidRDefault="009E7B37" w:rsidP="009E7B3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lastRenderedPageBreak/>
              <w:t>08</w:t>
            </w:r>
          </w:p>
        </w:tc>
        <w:tc>
          <w:tcPr>
            <w:tcW w:w="683" w:type="dxa"/>
            <w:vAlign w:val="center"/>
          </w:tcPr>
          <w:p w14:paraId="483E9240" w14:textId="756A5261" w:rsidR="009E7B37" w:rsidRDefault="009E7B37" w:rsidP="009E7B37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B63FE1"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35" w:type="dxa"/>
            <w:vAlign w:val="center"/>
          </w:tcPr>
          <w:p w14:paraId="237D8B0D" w14:textId="270E052C" w:rsidR="009E7B37" w:rsidRDefault="009E7B37" w:rsidP="009E7B37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B63FE1">
              <w:rPr>
                <w:rFonts w:ascii="Arial" w:hAnsi="Arial" w:cs="Arial"/>
                <w:color w:val="000000"/>
              </w:rPr>
              <w:t>20</w:t>
            </w:r>
          </w:p>
        </w:tc>
        <w:tc>
          <w:tcPr>
            <w:tcW w:w="4961" w:type="dxa"/>
            <w:vAlign w:val="center"/>
          </w:tcPr>
          <w:p w14:paraId="224C377C" w14:textId="7DBDA5EA" w:rsidR="009E7B37" w:rsidRPr="005A6C97" w:rsidRDefault="009E7B37" w:rsidP="009E7B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63FE1">
              <w:rPr>
                <w:rFonts w:ascii="Arial" w:hAnsi="Arial" w:cs="Arial"/>
              </w:rPr>
              <w:t xml:space="preserve">Caixa para arquivo papelão duplo, duas ondas com sistema de travamento medidas aproximadas: C x L x A </w:t>
            </w:r>
            <w:proofErr w:type="gramStart"/>
            <w:r w:rsidRPr="00B63FE1">
              <w:rPr>
                <w:rFonts w:ascii="Arial" w:hAnsi="Arial" w:cs="Arial"/>
              </w:rPr>
              <w:t>-  344</w:t>
            </w:r>
            <w:proofErr w:type="gramEnd"/>
            <w:r w:rsidRPr="00B63FE1">
              <w:rPr>
                <w:rFonts w:ascii="Arial" w:hAnsi="Arial" w:cs="Arial"/>
              </w:rPr>
              <w:t>x125x237 mm</w:t>
            </w:r>
          </w:p>
        </w:tc>
        <w:tc>
          <w:tcPr>
            <w:tcW w:w="992" w:type="dxa"/>
          </w:tcPr>
          <w:p w14:paraId="60F947A4" w14:textId="77777777" w:rsidR="009E7B37" w:rsidRPr="002236E2" w:rsidRDefault="009E7B37" w:rsidP="009E7B3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63E563D" w14:textId="77777777" w:rsidR="009E7B37" w:rsidRPr="002236E2" w:rsidRDefault="009E7B37" w:rsidP="009E7B3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307F3F13" w14:textId="77777777" w:rsidR="009E7B37" w:rsidRPr="002236E2" w:rsidRDefault="009E7B37" w:rsidP="009E7B3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E7B37" w:rsidRPr="002236E2" w14:paraId="3B446790" w14:textId="77777777" w:rsidTr="00FB24EC">
        <w:trPr>
          <w:trHeight w:val="328"/>
        </w:trPr>
        <w:tc>
          <w:tcPr>
            <w:tcW w:w="704" w:type="dxa"/>
          </w:tcPr>
          <w:p w14:paraId="3D5EB05F" w14:textId="768DAB3B" w:rsidR="009E7B37" w:rsidRDefault="009E7B37" w:rsidP="009E7B3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683" w:type="dxa"/>
            <w:vAlign w:val="center"/>
          </w:tcPr>
          <w:p w14:paraId="74A0FF74" w14:textId="0AE73DA4" w:rsidR="009E7B37" w:rsidRDefault="009E7B37" w:rsidP="009E7B37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B63FE1"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35" w:type="dxa"/>
            <w:vAlign w:val="center"/>
          </w:tcPr>
          <w:p w14:paraId="5F750843" w14:textId="5FE92141" w:rsidR="009E7B37" w:rsidRDefault="009E7B37" w:rsidP="009E7B37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B63FE1">
              <w:rPr>
                <w:rFonts w:ascii="Arial" w:hAnsi="Arial" w:cs="Arial"/>
                <w:color w:val="000000"/>
              </w:rPr>
              <w:t>04</w:t>
            </w:r>
          </w:p>
        </w:tc>
        <w:tc>
          <w:tcPr>
            <w:tcW w:w="4961" w:type="dxa"/>
            <w:vAlign w:val="center"/>
          </w:tcPr>
          <w:p w14:paraId="27CAEDC0" w14:textId="6F92F685" w:rsidR="009E7B37" w:rsidRPr="005A6C97" w:rsidRDefault="009E7B37" w:rsidP="009E7B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63FE1">
              <w:rPr>
                <w:rFonts w:ascii="Arial" w:hAnsi="Arial" w:cs="Arial"/>
              </w:rPr>
              <w:t>Pen drive com capacidade de armazenamento de 32 GB e interface USB 2.0.</w:t>
            </w:r>
          </w:p>
        </w:tc>
        <w:tc>
          <w:tcPr>
            <w:tcW w:w="992" w:type="dxa"/>
          </w:tcPr>
          <w:p w14:paraId="2F0F9872" w14:textId="77777777" w:rsidR="009E7B37" w:rsidRPr="002236E2" w:rsidRDefault="009E7B37" w:rsidP="009E7B3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4582203" w14:textId="77777777" w:rsidR="009E7B37" w:rsidRPr="002236E2" w:rsidRDefault="009E7B37" w:rsidP="009E7B3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441D8357" w14:textId="77777777" w:rsidR="009E7B37" w:rsidRPr="002236E2" w:rsidRDefault="009E7B37" w:rsidP="009E7B3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E7B37" w:rsidRPr="002236E2" w14:paraId="7B301127" w14:textId="77777777" w:rsidTr="00FB24EC">
        <w:trPr>
          <w:trHeight w:val="328"/>
        </w:trPr>
        <w:tc>
          <w:tcPr>
            <w:tcW w:w="704" w:type="dxa"/>
          </w:tcPr>
          <w:p w14:paraId="1E0CBD81" w14:textId="71C6398B" w:rsidR="009E7B37" w:rsidRDefault="009E7B37" w:rsidP="009E7B3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83" w:type="dxa"/>
            <w:vAlign w:val="center"/>
          </w:tcPr>
          <w:p w14:paraId="69CEB4EF" w14:textId="64346D5B" w:rsidR="009E7B37" w:rsidRDefault="009E7B37" w:rsidP="009E7B37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B63FE1"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735" w:type="dxa"/>
            <w:vAlign w:val="center"/>
          </w:tcPr>
          <w:p w14:paraId="3A002212" w14:textId="0DADA444" w:rsidR="009E7B37" w:rsidRDefault="009E7B37" w:rsidP="009E7B37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B63FE1">
              <w:rPr>
                <w:rFonts w:ascii="Arial" w:hAnsi="Arial" w:cs="Arial"/>
                <w:color w:val="000000"/>
              </w:rPr>
              <w:t>02</w:t>
            </w:r>
          </w:p>
        </w:tc>
        <w:tc>
          <w:tcPr>
            <w:tcW w:w="4961" w:type="dxa"/>
            <w:vAlign w:val="center"/>
          </w:tcPr>
          <w:p w14:paraId="3227DFEF" w14:textId="74083789" w:rsidR="009E7B37" w:rsidRPr="005A6C97" w:rsidRDefault="009E7B37" w:rsidP="009E7B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63FE1">
              <w:rPr>
                <w:rFonts w:ascii="Arial" w:hAnsi="Arial" w:cs="Arial"/>
              </w:rPr>
              <w:t>Pen drive com capacidade de armazenamento de 128 GB e interface USB 2.0.</w:t>
            </w:r>
          </w:p>
        </w:tc>
        <w:tc>
          <w:tcPr>
            <w:tcW w:w="992" w:type="dxa"/>
          </w:tcPr>
          <w:p w14:paraId="3EC6B408" w14:textId="77777777" w:rsidR="009E7B37" w:rsidRPr="002236E2" w:rsidRDefault="009E7B37" w:rsidP="009E7B3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7F5796F" w14:textId="77777777" w:rsidR="009E7B37" w:rsidRPr="002236E2" w:rsidRDefault="009E7B37" w:rsidP="009E7B3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4F40920E" w14:textId="77777777" w:rsidR="009E7B37" w:rsidRPr="002236E2" w:rsidRDefault="009E7B37" w:rsidP="009E7B3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E7B37" w:rsidRPr="002236E2" w14:paraId="73A93177" w14:textId="77777777" w:rsidTr="00FB24EC">
        <w:trPr>
          <w:trHeight w:val="328"/>
        </w:trPr>
        <w:tc>
          <w:tcPr>
            <w:tcW w:w="704" w:type="dxa"/>
          </w:tcPr>
          <w:p w14:paraId="6C19720D" w14:textId="77777777" w:rsidR="009E7B37" w:rsidRDefault="009E7B37" w:rsidP="009E7B37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center"/>
          </w:tcPr>
          <w:p w14:paraId="273940D4" w14:textId="77777777" w:rsidR="009E7B37" w:rsidRDefault="009E7B37" w:rsidP="009E7B37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 w14:paraId="5A78D244" w14:textId="77777777" w:rsidR="009E7B37" w:rsidRDefault="009E7B37" w:rsidP="009E7B37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4961" w:type="dxa"/>
            <w:vAlign w:val="center"/>
          </w:tcPr>
          <w:p w14:paraId="68275EF4" w14:textId="77777777" w:rsidR="009E7B37" w:rsidRPr="005A6C97" w:rsidRDefault="009E7B37" w:rsidP="009E7B37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92" w:type="dxa"/>
          </w:tcPr>
          <w:p w14:paraId="4972B831" w14:textId="77777777" w:rsidR="009E7B37" w:rsidRPr="002236E2" w:rsidRDefault="009E7B37" w:rsidP="009E7B3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1110BD0" w14:textId="77777777" w:rsidR="009E7B37" w:rsidRPr="002236E2" w:rsidRDefault="009E7B37" w:rsidP="009E7B3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15FF0681" w14:textId="77777777" w:rsidR="009E7B37" w:rsidRPr="002236E2" w:rsidRDefault="009E7B37" w:rsidP="009E7B3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5E0D9067" w14:textId="77777777" w:rsidR="003C7587" w:rsidRDefault="003C7587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780E9242" w14:textId="22F36565" w:rsidR="003C7587" w:rsidRDefault="003730CA" w:rsidP="003730CA">
      <w:pPr>
        <w:tabs>
          <w:tab w:val="left" w:pos="630"/>
          <w:tab w:val="left" w:pos="2115"/>
        </w:tabs>
        <w:spacing w:after="0" w:line="360" w:lineRule="auto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ab/>
      </w:r>
      <w:r>
        <w:rPr>
          <w:rFonts w:ascii="Calibri" w:hAnsi="Calibri" w:cs="Calibri"/>
          <w:b/>
          <w:sz w:val="24"/>
          <w:szCs w:val="24"/>
        </w:rPr>
        <w:tab/>
      </w:r>
    </w:p>
    <w:p w14:paraId="2FFED50F" w14:textId="4969B9ED" w:rsidR="00B2691E" w:rsidRDefault="000914B1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638115D" w:rsidR="000C0219" w:rsidRPr="00B2691E" w:rsidRDefault="000C0219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B2691E" w:rsidSect="00B2691E"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9151B"/>
    <w:rsid w:val="000C0219"/>
    <w:rsid w:val="000C4CFE"/>
    <w:rsid w:val="000E0887"/>
    <w:rsid w:val="00107654"/>
    <w:rsid w:val="00126AF1"/>
    <w:rsid w:val="0013139F"/>
    <w:rsid w:val="0013768E"/>
    <w:rsid w:val="00161846"/>
    <w:rsid w:val="001758ED"/>
    <w:rsid w:val="001837A8"/>
    <w:rsid w:val="00193ED3"/>
    <w:rsid w:val="001E37F2"/>
    <w:rsid w:val="001F4415"/>
    <w:rsid w:val="001F5D42"/>
    <w:rsid w:val="002236E2"/>
    <w:rsid w:val="002308BF"/>
    <w:rsid w:val="0025252B"/>
    <w:rsid w:val="002621E2"/>
    <w:rsid w:val="00291FB2"/>
    <w:rsid w:val="002A2E92"/>
    <w:rsid w:val="003021A9"/>
    <w:rsid w:val="00304A64"/>
    <w:rsid w:val="00316A0C"/>
    <w:rsid w:val="00335839"/>
    <w:rsid w:val="00337F27"/>
    <w:rsid w:val="00371B1C"/>
    <w:rsid w:val="003730CA"/>
    <w:rsid w:val="00386D43"/>
    <w:rsid w:val="003949DB"/>
    <w:rsid w:val="003963FF"/>
    <w:rsid w:val="003C7587"/>
    <w:rsid w:val="003E5062"/>
    <w:rsid w:val="003F0D60"/>
    <w:rsid w:val="003F5DB7"/>
    <w:rsid w:val="00427877"/>
    <w:rsid w:val="00441593"/>
    <w:rsid w:val="004504EC"/>
    <w:rsid w:val="00475672"/>
    <w:rsid w:val="00481FFC"/>
    <w:rsid w:val="00486EBA"/>
    <w:rsid w:val="004A3078"/>
    <w:rsid w:val="004B60B4"/>
    <w:rsid w:val="004C1677"/>
    <w:rsid w:val="004C66D3"/>
    <w:rsid w:val="004C6A1E"/>
    <w:rsid w:val="004D0AF0"/>
    <w:rsid w:val="00512A4D"/>
    <w:rsid w:val="005271AE"/>
    <w:rsid w:val="0055607E"/>
    <w:rsid w:val="0056770A"/>
    <w:rsid w:val="0058650F"/>
    <w:rsid w:val="005936E1"/>
    <w:rsid w:val="00596936"/>
    <w:rsid w:val="005A6C97"/>
    <w:rsid w:val="005B44BB"/>
    <w:rsid w:val="00602CF3"/>
    <w:rsid w:val="006039BF"/>
    <w:rsid w:val="00603DB9"/>
    <w:rsid w:val="00660F10"/>
    <w:rsid w:val="006634A0"/>
    <w:rsid w:val="00672B2E"/>
    <w:rsid w:val="006C0F60"/>
    <w:rsid w:val="006E426E"/>
    <w:rsid w:val="006F2DE3"/>
    <w:rsid w:val="006F5A8B"/>
    <w:rsid w:val="00707609"/>
    <w:rsid w:val="00713296"/>
    <w:rsid w:val="007231B2"/>
    <w:rsid w:val="0076241C"/>
    <w:rsid w:val="007972C8"/>
    <w:rsid w:val="007B2E1D"/>
    <w:rsid w:val="007D31AF"/>
    <w:rsid w:val="007D3D94"/>
    <w:rsid w:val="0083231A"/>
    <w:rsid w:val="00835121"/>
    <w:rsid w:val="00835291"/>
    <w:rsid w:val="00841D74"/>
    <w:rsid w:val="008579FE"/>
    <w:rsid w:val="00863934"/>
    <w:rsid w:val="00887F68"/>
    <w:rsid w:val="008B1B38"/>
    <w:rsid w:val="008F6E44"/>
    <w:rsid w:val="0094757B"/>
    <w:rsid w:val="00971B40"/>
    <w:rsid w:val="009A2BE4"/>
    <w:rsid w:val="009A487A"/>
    <w:rsid w:val="009A71C0"/>
    <w:rsid w:val="009E7B37"/>
    <w:rsid w:val="009F3780"/>
    <w:rsid w:val="009F4F47"/>
    <w:rsid w:val="00A02572"/>
    <w:rsid w:val="00A60249"/>
    <w:rsid w:val="00A76EC2"/>
    <w:rsid w:val="00A779A5"/>
    <w:rsid w:val="00A90859"/>
    <w:rsid w:val="00AA7CF1"/>
    <w:rsid w:val="00AD45A4"/>
    <w:rsid w:val="00AE624C"/>
    <w:rsid w:val="00B2691E"/>
    <w:rsid w:val="00BE46B8"/>
    <w:rsid w:val="00BF243D"/>
    <w:rsid w:val="00BF5FF1"/>
    <w:rsid w:val="00BF7C54"/>
    <w:rsid w:val="00C16E84"/>
    <w:rsid w:val="00C20963"/>
    <w:rsid w:val="00C33F5A"/>
    <w:rsid w:val="00CA54B9"/>
    <w:rsid w:val="00CC0D86"/>
    <w:rsid w:val="00CD364B"/>
    <w:rsid w:val="00CD5A88"/>
    <w:rsid w:val="00CE4E3B"/>
    <w:rsid w:val="00CE5633"/>
    <w:rsid w:val="00CF3819"/>
    <w:rsid w:val="00D03CD4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B2EF5"/>
    <w:rsid w:val="00EF3A40"/>
    <w:rsid w:val="00F369A4"/>
    <w:rsid w:val="00F66369"/>
    <w:rsid w:val="00F83CF1"/>
    <w:rsid w:val="00F864E7"/>
    <w:rsid w:val="00F94C80"/>
    <w:rsid w:val="00F95086"/>
    <w:rsid w:val="00FA43CE"/>
    <w:rsid w:val="00FB24EC"/>
    <w:rsid w:val="00FB3C1A"/>
    <w:rsid w:val="00FF4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254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11</cp:revision>
  <dcterms:created xsi:type="dcterms:W3CDTF">2026-01-15T18:21:00Z</dcterms:created>
  <dcterms:modified xsi:type="dcterms:W3CDTF">2026-04-17T17:04:00Z</dcterms:modified>
</cp:coreProperties>
</file>