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CDE4C4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</w:t>
                            </w:r>
                            <w:r w:rsidR="004D7300">
                              <w:rPr>
                                <w:sz w:val="24"/>
                                <w:szCs w:val="24"/>
                              </w:rPr>
                              <w:t>32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CDE4C4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</w:t>
                      </w:r>
                      <w:r w:rsidR="004D7300">
                        <w:rPr>
                          <w:sz w:val="24"/>
                          <w:szCs w:val="24"/>
                        </w:rPr>
                        <w:t>32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F21B5" w:rsidRPr="00F0771B" w14:paraId="7DB4B440" w14:textId="77777777" w:rsidTr="00B42E20">
        <w:tc>
          <w:tcPr>
            <w:tcW w:w="727" w:type="dxa"/>
          </w:tcPr>
          <w:p w14:paraId="190C8C29" w14:textId="5F7804C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F8B52B9" w:rsidR="006F21B5" w:rsidRPr="00DE406B" w:rsidRDefault="006F21B5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0AE38B48" w:rsidR="006F21B5" w:rsidRPr="006F21B5" w:rsidRDefault="006E113A" w:rsidP="006F21B5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KIT EMBREAGEM PARA CAMINHOES FORD CARGO 1519</w:t>
            </w:r>
          </w:p>
        </w:tc>
        <w:tc>
          <w:tcPr>
            <w:tcW w:w="985" w:type="dxa"/>
          </w:tcPr>
          <w:p w14:paraId="38D971E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12336E52" w14:textId="77777777" w:rsidTr="00B42E20">
        <w:tc>
          <w:tcPr>
            <w:tcW w:w="727" w:type="dxa"/>
          </w:tcPr>
          <w:p w14:paraId="411AA6FE" w14:textId="2C3B663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4DDFEE6A" w:rsidR="006F21B5" w:rsidRPr="00DE406B" w:rsidRDefault="00DE406B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5662F80F" w:rsidR="006F21B5" w:rsidRPr="006E113A" w:rsidRDefault="006E113A" w:rsidP="006E113A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SERVO EMBREAGEM PARA CAMINHOES FORD CARGO 1519</w:t>
            </w:r>
          </w:p>
        </w:tc>
        <w:tc>
          <w:tcPr>
            <w:tcW w:w="985" w:type="dxa"/>
          </w:tcPr>
          <w:p w14:paraId="05926BE9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F4596CA" w14:textId="77777777" w:rsidTr="00B42E20">
        <w:tc>
          <w:tcPr>
            <w:tcW w:w="727" w:type="dxa"/>
          </w:tcPr>
          <w:p w14:paraId="347F4FB4" w14:textId="1EF770A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AEA99C8" w:rsidR="006F21B5" w:rsidRPr="00DE406B" w:rsidRDefault="006F21B5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2DD34C6A" w:rsidR="006F21B5" w:rsidRPr="006E113A" w:rsidRDefault="006E113A" w:rsidP="006E113A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JOGO DE LONA FREIO DIANTEIRO PARA CAMINHOES FORD CARGO 1519</w:t>
            </w:r>
          </w:p>
        </w:tc>
        <w:tc>
          <w:tcPr>
            <w:tcW w:w="985" w:type="dxa"/>
          </w:tcPr>
          <w:p w14:paraId="08B1966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B15579F" w14:textId="77777777" w:rsidTr="00B42E20">
        <w:tc>
          <w:tcPr>
            <w:tcW w:w="727" w:type="dxa"/>
          </w:tcPr>
          <w:p w14:paraId="6BF52E72" w14:textId="2AB11C7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42C0A915" w:rsidR="006F21B5" w:rsidRPr="00DE406B" w:rsidRDefault="00DE406B" w:rsidP="00DE406B">
            <w:pPr>
              <w:tabs>
                <w:tab w:val="left" w:pos="2115"/>
              </w:tabs>
              <w:jc w:val="center"/>
              <w:rPr>
                <w:rFonts w:ascii="Arial" w:hAnsi="Arial" w:cs="Arial"/>
                <w:bCs/>
              </w:rPr>
            </w:pPr>
            <w:r w:rsidRPr="00DE406B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4721" w:type="dxa"/>
            <w:vAlign w:val="center"/>
          </w:tcPr>
          <w:p w14:paraId="35471ECF" w14:textId="1E2746BE" w:rsidR="006F21B5" w:rsidRPr="006E113A" w:rsidRDefault="006E113A" w:rsidP="006E113A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6E113A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TAMBOR FREIO DIANTEIRO PARA CAMINHOES FORD CARGO 1519</w:t>
            </w:r>
          </w:p>
        </w:tc>
        <w:tc>
          <w:tcPr>
            <w:tcW w:w="985" w:type="dxa"/>
          </w:tcPr>
          <w:p w14:paraId="0475B50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58A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90D78"/>
    <w:rsid w:val="004B60B4"/>
    <w:rsid w:val="004C1677"/>
    <w:rsid w:val="004C6A1E"/>
    <w:rsid w:val="004D0AF0"/>
    <w:rsid w:val="004D730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113A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06B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2025-10-09T17:00:00Z</dcterms:created>
  <dcterms:modified xsi:type="dcterms:W3CDTF">2025-10-09T17:00:00Z</dcterms:modified>
</cp:coreProperties>
</file>