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5EE14FF3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62</w:t>
                            </w:r>
                            <w:r w:rsidR="009F0156">
                              <w:t>618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5EE14FF3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62</w:t>
                      </w:r>
                      <w:r w:rsidR="009F0156">
                        <w:t>618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0E354CAD" w:rsidR="002236E2" w:rsidRPr="002236E2" w:rsidRDefault="001E37F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8F6AC1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881" w:type="dxa"/>
          </w:tcPr>
          <w:p w14:paraId="327B819A" w14:textId="0F79C72A" w:rsidR="002236E2" w:rsidRPr="00C84658" w:rsidRDefault="00AE76C0" w:rsidP="00F32C19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AE76C0">
              <w:rPr>
                <w:rFonts w:cstheme="minorHAnsi"/>
                <w:sz w:val="20"/>
                <w:szCs w:val="20"/>
              </w:rPr>
              <w:t>ÓLEO 2T (ÓLEO 2TEMPOS - LUBRIFICANTE MINERAL) 500 ML.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4658" w:rsidRPr="002236E2" w14:paraId="31E1A2E9" w14:textId="77777777" w:rsidTr="00F32C19">
        <w:tc>
          <w:tcPr>
            <w:tcW w:w="726" w:type="dxa"/>
          </w:tcPr>
          <w:p w14:paraId="793C203C" w14:textId="77777777" w:rsidR="00C84658" w:rsidRDefault="00C84658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12AD9336" w14:textId="77777777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7F54A5F" w14:textId="77777777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0832EA7E" w14:textId="77777777" w:rsidR="00C84658" w:rsidRPr="006A41C6" w:rsidRDefault="00C84658" w:rsidP="00F32C19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245A9E4B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3</cp:revision>
  <dcterms:created xsi:type="dcterms:W3CDTF">2025-07-01T10:10:00Z</dcterms:created>
  <dcterms:modified xsi:type="dcterms:W3CDTF">2025-07-01T10:11:00Z</dcterms:modified>
</cp:coreProperties>
</file>