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319879A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D918D5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="00A76FA3">
                              <w:rPr>
                                <w:sz w:val="24"/>
                                <w:szCs w:val="24"/>
                              </w:rPr>
                              <w:t>891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903CD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319879A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D918D5">
                        <w:rPr>
                          <w:sz w:val="24"/>
                          <w:szCs w:val="24"/>
                        </w:rPr>
                        <w:t>2</w:t>
                      </w:r>
                      <w:r w:rsidR="00A76FA3">
                        <w:rPr>
                          <w:sz w:val="24"/>
                          <w:szCs w:val="24"/>
                        </w:rPr>
                        <w:t>891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903CDC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7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7"/>
        <w:gridCol w:w="683"/>
        <w:gridCol w:w="651"/>
        <w:gridCol w:w="5944"/>
        <w:gridCol w:w="1221"/>
        <w:gridCol w:w="981"/>
      </w:tblGrid>
      <w:tr w:rsidR="00911AD8" w:rsidRPr="00F0771B" w14:paraId="0AF2A0B9" w14:textId="77777777" w:rsidTr="00D918D5">
        <w:tc>
          <w:tcPr>
            <w:tcW w:w="79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944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81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D918D5">
        <w:tc>
          <w:tcPr>
            <w:tcW w:w="797" w:type="dxa"/>
          </w:tcPr>
          <w:p w14:paraId="190C8C29" w14:textId="5F7804C1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5DDFA1F" w:rsidR="008B36BC" w:rsidRPr="00CB5CBE" w:rsidRDefault="00D918D5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7FA22516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944" w:type="dxa"/>
            <w:vAlign w:val="center"/>
          </w:tcPr>
          <w:p w14:paraId="0D5648BA" w14:textId="77777777" w:rsidR="00A76FA3" w:rsidRPr="00A76FA3" w:rsidRDefault="00A76FA3" w:rsidP="00A76FA3">
            <w:pPr>
              <w:jc w:val="both"/>
              <w:rPr>
                <w:rFonts w:ascii="Arial" w:eastAsia="Times New Roman" w:hAnsi="Arial" w:cs="Arial"/>
              </w:rPr>
            </w:pPr>
            <w:r w:rsidRPr="00A76FA3">
              <w:rPr>
                <w:rFonts w:ascii="Arial" w:eastAsia="Times New Roman" w:hAnsi="Arial" w:cs="Arial"/>
              </w:rPr>
              <w:t>FOGÃO INDUSTRIAL 02 BOCAS, A GÁS, COM QUEIMADORES DUPLOS, GRADES E QUEIMADORES DA MESA DE FERRO FUNDIDO, GRELHA DE 6 DEDOS, ESTRUTURA REFORÇADA, REGISTROS EM METAL CROMADO, BOCAS DE 30X30 CM, SEM FORNO, MEDIDAS LARGURA 80 CM, ALTURA 81 CM, PROFUNDIDADE 53 CM.</w:t>
            </w:r>
          </w:p>
          <w:p w14:paraId="327B819A" w14:textId="5573D2CB" w:rsidR="008B36BC" w:rsidRPr="005C5A90" w:rsidRDefault="008B36BC" w:rsidP="00D918D5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221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36BC" w:rsidRPr="00F0771B" w14:paraId="447FC9CB" w14:textId="77777777" w:rsidTr="00D918D5">
        <w:tc>
          <w:tcPr>
            <w:tcW w:w="797" w:type="dxa"/>
          </w:tcPr>
          <w:p w14:paraId="2EC05E6E" w14:textId="5DA9E039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4F37163" w14:textId="366F0F47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A51AB1F" w14:textId="28894D81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944" w:type="dxa"/>
            <w:vAlign w:val="center"/>
          </w:tcPr>
          <w:p w14:paraId="1A1E9B08" w14:textId="4FD13920" w:rsidR="008B36BC" w:rsidRPr="00903CDC" w:rsidRDefault="008B36BC" w:rsidP="00903CD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</w:p>
        </w:tc>
        <w:tc>
          <w:tcPr>
            <w:tcW w:w="1221" w:type="dxa"/>
          </w:tcPr>
          <w:p w14:paraId="232E426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40B6EBC5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471306E3" w:rsidR="00E233FB" w:rsidRDefault="00E233FB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44459470" w14:textId="77777777" w:rsidR="005C5A90" w:rsidRDefault="005C5A90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26930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2A3B6B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5C5A90"/>
    <w:rsid w:val="00603DB9"/>
    <w:rsid w:val="00660F10"/>
    <w:rsid w:val="006E426E"/>
    <w:rsid w:val="006F5A8B"/>
    <w:rsid w:val="007231B2"/>
    <w:rsid w:val="00774DDC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36BC"/>
    <w:rsid w:val="008F6E44"/>
    <w:rsid w:val="00903CDC"/>
    <w:rsid w:val="00911AD8"/>
    <w:rsid w:val="0097583B"/>
    <w:rsid w:val="009A71C0"/>
    <w:rsid w:val="009B46CE"/>
    <w:rsid w:val="009D5FBE"/>
    <w:rsid w:val="009F3780"/>
    <w:rsid w:val="009F4F47"/>
    <w:rsid w:val="00A60249"/>
    <w:rsid w:val="00A76FA3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8D5"/>
    <w:rsid w:val="00D91944"/>
    <w:rsid w:val="00D92CAE"/>
    <w:rsid w:val="00DB43E6"/>
    <w:rsid w:val="00DE4586"/>
    <w:rsid w:val="00DF055F"/>
    <w:rsid w:val="00DF5C0A"/>
    <w:rsid w:val="00E11E92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  <w:rsid w:val="00FD7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67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dcterms:created xsi:type="dcterms:W3CDTF">2026-02-05T19:45:00Z</dcterms:created>
  <dcterms:modified xsi:type="dcterms:W3CDTF">2026-05-14T13:25:00Z</dcterms:modified>
</cp:coreProperties>
</file>