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43AA78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840921">
                              <w:t>66</w:t>
                            </w:r>
                            <w:r w:rsidR="00445D8C">
                              <w:t>245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43AA78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840921">
                        <w:t>66</w:t>
                      </w:r>
                      <w:r w:rsidR="00445D8C">
                        <w:t>245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A55835D" w:rsidR="009D1357" w:rsidRPr="002236E2" w:rsidRDefault="00090BC0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64</w:t>
            </w:r>
          </w:p>
        </w:tc>
        <w:tc>
          <w:tcPr>
            <w:tcW w:w="4881" w:type="dxa"/>
          </w:tcPr>
          <w:p w14:paraId="327B819A" w14:textId="7A0A86F5" w:rsidR="009D1357" w:rsidRPr="00840921" w:rsidRDefault="006C77BA" w:rsidP="009D135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6C77BA">
              <w:rPr>
                <w:rFonts w:ascii="Calibri" w:hAnsi="Calibri" w:cs="Calibri"/>
                <w:sz w:val="24"/>
                <w:szCs w:val="24"/>
              </w:rPr>
              <w:t>NUTRI RD 2-0 TETRAPACK - 200 ML</w:t>
            </w: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77777777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0BC0"/>
    <w:rsid w:val="000914B1"/>
    <w:rsid w:val="000A35AC"/>
    <w:rsid w:val="000A55A2"/>
    <w:rsid w:val="000B005B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26302"/>
    <w:rsid w:val="00445D8C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C77BA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55A27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8436E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6</cp:revision>
  <dcterms:created xsi:type="dcterms:W3CDTF">2025-09-01T19:36:00Z</dcterms:created>
  <dcterms:modified xsi:type="dcterms:W3CDTF">2025-11-10T11:39:00Z</dcterms:modified>
</cp:coreProperties>
</file>