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131C317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</w:t>
                            </w:r>
                            <w:r w:rsidR="005F78D8">
                              <w:t>3568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131C317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</w:t>
                      </w:r>
                      <w:r w:rsidR="005F78D8">
                        <w:t>3568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2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571"/>
        <w:gridCol w:w="4842"/>
        <w:gridCol w:w="992"/>
        <w:gridCol w:w="1275"/>
        <w:gridCol w:w="1295"/>
      </w:tblGrid>
      <w:tr w:rsidR="00DF5C0A" w:rsidRPr="002236E2" w14:paraId="0AF2A0B9" w14:textId="77777777" w:rsidTr="005F78D8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571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842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5F78D8">
        <w:tc>
          <w:tcPr>
            <w:tcW w:w="562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0957E320" w:rsidR="002236E2" w:rsidRPr="002236E2" w:rsidRDefault="005F78D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PAR</w:t>
            </w:r>
          </w:p>
        </w:tc>
        <w:tc>
          <w:tcPr>
            <w:tcW w:w="571" w:type="dxa"/>
          </w:tcPr>
          <w:p w14:paraId="6E891D7F" w14:textId="0BB10756" w:rsidR="002236E2" w:rsidRDefault="005F78D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05</w:t>
            </w:r>
          </w:p>
          <w:p w14:paraId="2230500B" w14:textId="1EEC7FDD" w:rsidR="002308BF" w:rsidRPr="002236E2" w:rsidRDefault="002308B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42" w:type="dxa"/>
          </w:tcPr>
          <w:p w14:paraId="21595CA0" w14:textId="77777777" w:rsidR="005F78D8" w:rsidRDefault="005F78D8" w:rsidP="005F78D8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PRESTAÇÃO DE SERVIÇOS TÉCNICOS ESPECIALIZADOS NA ÁREA DE ENGENHARIA DE SEGURANÇA E MEDICINA DO TRABALHO, ESPECIALMENTE NA ELABORAÇÃO, IMPLANTAÇÃO E ATUALIZAÇÃO DO PROGRAMA DE GERENCIAMENTO E MEDICINA DE RISCOS – PGR, O PROGRAMA DE CONTROLE MÉDICO EM SAÚDE OCUPACIONAL – PCMSO, LAUDO DE INSALUBRIDADE E PERICULOSIDADE – LIP, LAUDO TÉCNICO DAS CONDIÇÕES AMBIENTAIS DE TRABALHO – LTCAT, PERFIL PROFISSIOGRÁFICO PREVIDENCIÁRIO (PPP) E TREINAMENTO NA ÁREA DE SST. ASSESSORIA NA ÁREA DE ENGENHARIA DE SEGURANÇA E MEDICINA DO TRABALHO E GESTÃO DE SST – SAÚDE E SEGURANÇA DO TRABALHO E O ENVIO DA CARGA INICIAL NA PLATAFORMA E-SOCIAL DO EVENTO REFERENTE À ÁREA DE SAÚDE E SEGURANÇA DO TRABALHO (SST) EVENTO S-2210, S-2220, S-2221, S-2230 E S-2240, PARA ATENDER AS NECESSIDADES DA PREFEITURA MUNICIPAL DE PIRACANJUBA-GO.</w:t>
            </w:r>
          </w:p>
          <w:p w14:paraId="327B819A" w14:textId="1CBF16E1" w:rsidR="002236E2" w:rsidRPr="002236E2" w:rsidRDefault="002236E2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2691E" w:rsidRPr="002236E2" w14:paraId="2E839BAA" w14:textId="77777777" w:rsidTr="005F78D8">
        <w:tc>
          <w:tcPr>
            <w:tcW w:w="562" w:type="dxa"/>
          </w:tcPr>
          <w:p w14:paraId="42510691" w14:textId="2661AEFD" w:rsidR="00B2691E" w:rsidRPr="002236E2" w:rsidRDefault="00B2691E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975C49D" w14:textId="2F8898FB" w:rsidR="00B2691E" w:rsidRDefault="00B2691E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1" w:type="dxa"/>
          </w:tcPr>
          <w:p w14:paraId="76049000" w14:textId="005A9EBE" w:rsidR="00B2691E" w:rsidRDefault="00B2691E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42" w:type="dxa"/>
          </w:tcPr>
          <w:p w14:paraId="28154F74" w14:textId="11157C9F" w:rsidR="00B2691E" w:rsidRPr="002236E2" w:rsidRDefault="00B2691E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95EDEE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FED50F" w14:textId="557B774A" w:rsidR="00B2691E" w:rsidRDefault="000914B1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B2691E">
      <w:pPr>
        <w:tabs>
          <w:tab w:val="left" w:pos="2115"/>
        </w:tabs>
        <w:spacing w:after="0" w:line="360" w:lineRule="auto"/>
        <w:ind w:right="-994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5D59"/>
    <w:rsid w:val="00126AF1"/>
    <w:rsid w:val="0013139F"/>
    <w:rsid w:val="0013768E"/>
    <w:rsid w:val="00161846"/>
    <w:rsid w:val="001837A8"/>
    <w:rsid w:val="00193ED3"/>
    <w:rsid w:val="001E37F2"/>
    <w:rsid w:val="001F4415"/>
    <w:rsid w:val="001F5D42"/>
    <w:rsid w:val="002236E2"/>
    <w:rsid w:val="002308BF"/>
    <w:rsid w:val="0025252B"/>
    <w:rsid w:val="00291FB2"/>
    <w:rsid w:val="00304A64"/>
    <w:rsid w:val="00316A0C"/>
    <w:rsid w:val="00335839"/>
    <w:rsid w:val="00337F27"/>
    <w:rsid w:val="00371B1C"/>
    <w:rsid w:val="00386D43"/>
    <w:rsid w:val="003949DB"/>
    <w:rsid w:val="003963FF"/>
    <w:rsid w:val="003E5062"/>
    <w:rsid w:val="003F5DB7"/>
    <w:rsid w:val="00475672"/>
    <w:rsid w:val="00481FFC"/>
    <w:rsid w:val="00486EBA"/>
    <w:rsid w:val="004A3078"/>
    <w:rsid w:val="004B60B4"/>
    <w:rsid w:val="004C1677"/>
    <w:rsid w:val="004C6A1E"/>
    <w:rsid w:val="004D0AF0"/>
    <w:rsid w:val="00512A4D"/>
    <w:rsid w:val="005271AE"/>
    <w:rsid w:val="0056770A"/>
    <w:rsid w:val="0058650F"/>
    <w:rsid w:val="00596936"/>
    <w:rsid w:val="005B44BB"/>
    <w:rsid w:val="005F78D8"/>
    <w:rsid w:val="00603DB9"/>
    <w:rsid w:val="00660F10"/>
    <w:rsid w:val="00672B2E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A71C0"/>
    <w:rsid w:val="009F3780"/>
    <w:rsid w:val="009F4F47"/>
    <w:rsid w:val="00A02572"/>
    <w:rsid w:val="00A60249"/>
    <w:rsid w:val="00AD45A4"/>
    <w:rsid w:val="00AE624C"/>
    <w:rsid w:val="00B2691E"/>
    <w:rsid w:val="00BE46B8"/>
    <w:rsid w:val="00BF243D"/>
    <w:rsid w:val="00BF5FF1"/>
    <w:rsid w:val="00BF7C54"/>
    <w:rsid w:val="00C33F5A"/>
    <w:rsid w:val="00CA54B9"/>
    <w:rsid w:val="00CC0D86"/>
    <w:rsid w:val="00CD364B"/>
    <w:rsid w:val="00CD5A88"/>
    <w:rsid w:val="00CE4E3B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2025-08-08T13:23:00Z</dcterms:created>
  <dcterms:modified xsi:type="dcterms:W3CDTF">2025-08-08T13:23:00Z</dcterms:modified>
</cp:coreProperties>
</file>