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88F90FE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A47D29">
                              <w:rPr>
                                <w:sz w:val="24"/>
                                <w:szCs w:val="24"/>
                              </w:rPr>
                              <w:t>875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88F90FE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A47D29">
                        <w:rPr>
                          <w:sz w:val="24"/>
                          <w:szCs w:val="24"/>
                        </w:rPr>
                        <w:t>875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966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5103"/>
        <w:gridCol w:w="709"/>
        <w:gridCol w:w="850"/>
        <w:gridCol w:w="1275"/>
        <w:gridCol w:w="993"/>
      </w:tblGrid>
      <w:tr w:rsidR="007B76EF" w:rsidRPr="00125613" w14:paraId="4A81C055" w14:textId="77777777" w:rsidTr="00A4779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ESPECIFICAÇÃO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A4779F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0882BB0F" w:rsidR="00E860F9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Q</w:t>
            </w:r>
            <w:r w:rsidR="00E860F9"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NT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TOTAL</w:t>
            </w:r>
          </w:p>
        </w:tc>
      </w:tr>
      <w:tr w:rsidR="007B76EF" w:rsidRPr="00315AB6" w14:paraId="4F9204CC" w14:textId="77777777" w:rsidTr="00807B9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4704F336" w:rsidR="007B76EF" w:rsidRPr="008E0BAB" w:rsidRDefault="007B76EF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F3461" w14:textId="66AFAA36" w:rsidR="007B76EF" w:rsidRPr="00143721" w:rsidRDefault="00143721" w:rsidP="00A4779F">
            <w:p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143721">
              <w:rPr>
                <w:rFonts w:ascii="Arial" w:hAnsi="Arial" w:cs="Arial"/>
                <w:bCs/>
                <w:color w:val="000000"/>
                <w:sz w:val="18"/>
                <w:szCs w:val="18"/>
              </w:rPr>
              <w:t>LENÇOL DE SOLTEIRO COM ELÁSTICO E FRONHA, 100% ALGODÃO, COR LISA E VARIADAS.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07E4D059" w:rsidR="007B76EF" w:rsidRPr="008E0BAB" w:rsidRDefault="00DD6360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2344F" w14:textId="2BC26C07" w:rsidR="00C800E4" w:rsidRPr="008E0BAB" w:rsidRDefault="00A47D29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7B76EF" w:rsidRPr="008E0BAB" w:rsidRDefault="007B76EF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A47D29" w:rsidRPr="00315AB6" w14:paraId="6CD4EE74" w14:textId="77777777" w:rsidTr="00807B9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A1B969" w14:textId="0310F997" w:rsidR="00A47D29" w:rsidRPr="008E0BAB" w:rsidRDefault="00A47D29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02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52CC55" w14:textId="520172D4" w:rsidR="00A47D29" w:rsidRPr="00143721" w:rsidRDefault="00143721" w:rsidP="00A4779F">
            <w:p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143721">
              <w:rPr>
                <w:rFonts w:ascii="Arial" w:hAnsi="Arial" w:cs="Arial"/>
                <w:bCs/>
                <w:color w:val="000000"/>
                <w:sz w:val="18"/>
                <w:szCs w:val="18"/>
              </w:rPr>
              <w:t>TOALHA DE BANHO CONFECCIONADA EM TECIDO 100% ALGODÃO, FIO PENTEADO, PRÉ-LAVADO E PRÉ-ENCOLHIDO, COM DIMENSÕES APROXIMADAS DE 150 CM DE COMPRIMENTO POR 90 CM DE LARGURA. POSSUI GRAMATURA DE 500G/M², PROPORCIONANDO ALTA CAPACIDADE DE ABSORÇÃO, TOQUE MACIO E EXCELENTE DURABILIDADE. APRESENTA COSTURA DUPLA REFORÇADA NAS BORDAS, CONFERINDO MAIOR RESISTÊNCIA AO USO DIÁRIO E ÀS LAVAGENS. O PRODUTO DEVE SER FORNECIDO EM CORES VARIADAS, MANTENDO PADRÃO DE QUALIDADE E ACABAMENTO UNIFORME. IDEAL PARA USO INSTITUCIONAL OU DOMÉSTICO.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75B4E3" w14:textId="7A119494" w:rsidR="00A47D29" w:rsidRDefault="00A47D29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A96AC3" w14:textId="792D5594" w:rsidR="00A47D29" w:rsidRDefault="00A47D29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71B63E" w14:textId="77777777" w:rsidR="00A47D29" w:rsidRPr="008E0BAB" w:rsidRDefault="00A47D2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696F05" w14:textId="77777777" w:rsidR="00A47D29" w:rsidRPr="008E0BAB" w:rsidRDefault="00A47D2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A47D29" w:rsidRPr="00315AB6" w14:paraId="671CBDCF" w14:textId="77777777" w:rsidTr="00807B9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C63E92" w14:textId="69B29487" w:rsidR="00A47D29" w:rsidRPr="008E0BAB" w:rsidRDefault="00A47D29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03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5B5ABB" w14:textId="0465A3C3" w:rsidR="00A47D29" w:rsidRPr="00143721" w:rsidRDefault="00143721" w:rsidP="00A4779F">
            <w:p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143721">
              <w:rPr>
                <w:rFonts w:ascii="Arial" w:hAnsi="Arial" w:cs="Arial"/>
                <w:bCs/>
                <w:color w:val="000000"/>
                <w:sz w:val="18"/>
                <w:szCs w:val="18"/>
              </w:rPr>
              <w:t>Pano de prato 100% algodão atoalhado estampas e cores variadas 40 x 65 cm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B493CC" w14:textId="6B03C815" w:rsidR="00A47D29" w:rsidRDefault="00A47D29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96C71D" w14:textId="38814083" w:rsidR="00A47D29" w:rsidRDefault="00A47D29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615A62" w14:textId="77777777" w:rsidR="00A47D29" w:rsidRPr="008E0BAB" w:rsidRDefault="00A47D2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D539F2" w14:textId="77777777" w:rsidR="00A47D29" w:rsidRPr="008E0BAB" w:rsidRDefault="00A47D2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A47D29" w:rsidRPr="00315AB6" w14:paraId="7035F6E7" w14:textId="77777777" w:rsidTr="00807B9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698FAC" w14:textId="254826DB" w:rsidR="00A47D29" w:rsidRPr="008E0BAB" w:rsidRDefault="00A47D29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04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B97D13" w14:textId="1C4314A9" w:rsidR="00A47D29" w:rsidRPr="00143721" w:rsidRDefault="00143721" w:rsidP="00A4779F">
            <w:p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143721">
              <w:rPr>
                <w:rFonts w:ascii="Arial" w:hAnsi="Arial" w:cs="Arial"/>
                <w:bCs/>
                <w:color w:val="000000"/>
                <w:sz w:val="18"/>
                <w:szCs w:val="18"/>
              </w:rPr>
              <w:t>CLIMATIZADOR DE AR DE 35 OU 40 LITROS - COM 3 VELOCIDADES, 220V.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FFEF3B" w14:textId="59CA0882" w:rsidR="00A47D29" w:rsidRDefault="00A47D29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89A685" w14:textId="5194B2D0" w:rsidR="00A47D29" w:rsidRDefault="00A47D29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C5F376" w14:textId="77777777" w:rsidR="00A47D29" w:rsidRPr="008E0BAB" w:rsidRDefault="00A47D2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19EA16" w14:textId="77777777" w:rsidR="00A47D29" w:rsidRPr="008E0BAB" w:rsidRDefault="00A47D2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A47D29" w:rsidRPr="00315AB6" w14:paraId="0FEF5FB5" w14:textId="77777777" w:rsidTr="00807B9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AF5A28" w14:textId="206564CF" w:rsidR="00A47D29" w:rsidRPr="008E0BAB" w:rsidRDefault="00A47D29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05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226D00" w14:textId="395B2135" w:rsidR="00A47D29" w:rsidRPr="00143721" w:rsidRDefault="00143721" w:rsidP="00A4779F">
            <w:p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143721">
              <w:rPr>
                <w:rFonts w:ascii="Arial" w:hAnsi="Arial" w:cs="Arial"/>
                <w:bCs/>
                <w:color w:val="000000"/>
                <w:sz w:val="18"/>
                <w:szCs w:val="18"/>
              </w:rPr>
              <w:t>VENTILADOR DE COLUNA TURBO SIX DE 40 CM DE DIAMENTRO, COM 06 HÉLICES QUE PODEM SER ACIONADAS, 03 VELOCIDADES: MÍNIMA, MÉDIA E MÁXIMA. COM SISTEMA OSCILANTE, DISTRIBUIÇÃO DO AR É AMPLA PARA MELHOR DIRECIONAMENTO DO FLUXO, COM POSSIBILIDADE DE REGULAR A INCLINAÇÃO VERTICAL.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BC62E1" w14:textId="62C09DAA" w:rsidR="00A47D29" w:rsidRDefault="00A47D29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2A2F53" w14:textId="509CAB81" w:rsidR="00A47D29" w:rsidRDefault="00A47D29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6657F8" w14:textId="77777777" w:rsidR="00A47D29" w:rsidRPr="008E0BAB" w:rsidRDefault="00A47D2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49B69B" w14:textId="77777777" w:rsidR="00A47D29" w:rsidRPr="008E0BAB" w:rsidRDefault="00A47D2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A47D29" w:rsidRPr="00315AB6" w14:paraId="458A02B6" w14:textId="77777777" w:rsidTr="00807B9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1302A2" w14:textId="5F96E5B2" w:rsidR="00A47D29" w:rsidRPr="008E0BAB" w:rsidRDefault="00A47D29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lastRenderedPageBreak/>
              <w:t>06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58C902" w14:textId="07474BA1" w:rsidR="00A47D29" w:rsidRPr="00143721" w:rsidRDefault="00143721" w:rsidP="00A4779F">
            <w:p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143721">
              <w:rPr>
                <w:rFonts w:ascii="Arial" w:hAnsi="Arial" w:cs="Arial"/>
                <w:bCs/>
                <w:color w:val="000000"/>
                <w:sz w:val="18"/>
                <w:szCs w:val="18"/>
              </w:rPr>
              <w:t>Canecas plásticas polipropileno, 300 ml.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24287E" w14:textId="0A99F355" w:rsidR="00A47D29" w:rsidRDefault="00A47D29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3250A6" w14:textId="48E4CD6E" w:rsidR="00A47D29" w:rsidRDefault="00A47D29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4CD947" w14:textId="77777777" w:rsidR="00A47D29" w:rsidRPr="008E0BAB" w:rsidRDefault="00A47D2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386511" w14:textId="77777777" w:rsidR="00A47D29" w:rsidRPr="008E0BAB" w:rsidRDefault="00A47D2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A47D29" w:rsidRPr="00315AB6" w14:paraId="72BC0838" w14:textId="77777777" w:rsidTr="00807B9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B42B27" w14:textId="29E9F37F" w:rsidR="00A47D29" w:rsidRPr="008E0BAB" w:rsidRDefault="00A47D29" w:rsidP="00A812F7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07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E86589" w14:textId="4DDA7D17" w:rsidR="00A47D29" w:rsidRPr="00143721" w:rsidRDefault="00143721" w:rsidP="00A4779F">
            <w:pPr>
              <w:jc w:val="both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143721">
              <w:rPr>
                <w:rFonts w:ascii="Arial" w:hAnsi="Arial" w:cs="Arial"/>
                <w:bCs/>
                <w:color w:val="000000"/>
                <w:sz w:val="18"/>
                <w:szCs w:val="18"/>
              </w:rPr>
              <w:t>COPOS DE PLÁSTICO EM POLIPROPILENO, MATERIAL RESISTENTE NA COR AZUL DE BOA QUALIDADE COM ALÇA.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8C27F7" w14:textId="02E8881B" w:rsidR="00A47D29" w:rsidRDefault="00A47D29" w:rsidP="00A812F7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E5F77D" w14:textId="6A863399" w:rsidR="00A47D29" w:rsidRDefault="00A47D29" w:rsidP="00DD6360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20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543833" w14:textId="77777777" w:rsidR="00A47D29" w:rsidRPr="008E0BAB" w:rsidRDefault="00A47D2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FCC26F" w14:textId="77777777" w:rsidR="00A47D29" w:rsidRPr="008E0BAB" w:rsidRDefault="00A47D29" w:rsidP="00A812F7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61C4"/>
    <w:rsid w:val="00050080"/>
    <w:rsid w:val="00070F86"/>
    <w:rsid w:val="00077AA9"/>
    <w:rsid w:val="0008172A"/>
    <w:rsid w:val="000914B1"/>
    <w:rsid w:val="000A2488"/>
    <w:rsid w:val="000A3F5D"/>
    <w:rsid w:val="000A7CDB"/>
    <w:rsid w:val="000C0219"/>
    <w:rsid w:val="000E0887"/>
    <w:rsid w:val="00122A92"/>
    <w:rsid w:val="00126AF1"/>
    <w:rsid w:val="00135AC4"/>
    <w:rsid w:val="0013768E"/>
    <w:rsid w:val="00140E4F"/>
    <w:rsid w:val="00143721"/>
    <w:rsid w:val="00161846"/>
    <w:rsid w:val="00193ED3"/>
    <w:rsid w:val="001B76E9"/>
    <w:rsid w:val="001F4415"/>
    <w:rsid w:val="001F5D42"/>
    <w:rsid w:val="002512C3"/>
    <w:rsid w:val="0025252B"/>
    <w:rsid w:val="00291FB2"/>
    <w:rsid w:val="00293313"/>
    <w:rsid w:val="00304A64"/>
    <w:rsid w:val="00305D81"/>
    <w:rsid w:val="00315AB6"/>
    <w:rsid w:val="00316A0C"/>
    <w:rsid w:val="00335839"/>
    <w:rsid w:val="00337F27"/>
    <w:rsid w:val="00342353"/>
    <w:rsid w:val="003535F3"/>
    <w:rsid w:val="003E5062"/>
    <w:rsid w:val="003F5DB7"/>
    <w:rsid w:val="004B60B4"/>
    <w:rsid w:val="004C1677"/>
    <w:rsid w:val="004C6A1E"/>
    <w:rsid w:val="004D0239"/>
    <w:rsid w:val="004D0AF0"/>
    <w:rsid w:val="00512A4D"/>
    <w:rsid w:val="005271AE"/>
    <w:rsid w:val="005322D5"/>
    <w:rsid w:val="005366D1"/>
    <w:rsid w:val="00596936"/>
    <w:rsid w:val="005B44BB"/>
    <w:rsid w:val="005F64DD"/>
    <w:rsid w:val="005F6F6C"/>
    <w:rsid w:val="00603DB9"/>
    <w:rsid w:val="00660F10"/>
    <w:rsid w:val="006E426E"/>
    <w:rsid w:val="006F49C8"/>
    <w:rsid w:val="006F5A8B"/>
    <w:rsid w:val="007231B2"/>
    <w:rsid w:val="00784D2B"/>
    <w:rsid w:val="007972C8"/>
    <w:rsid w:val="007B2E1D"/>
    <w:rsid w:val="007B76EF"/>
    <w:rsid w:val="007C7D32"/>
    <w:rsid w:val="007D31AF"/>
    <w:rsid w:val="00807B9D"/>
    <w:rsid w:val="0083231A"/>
    <w:rsid w:val="00835291"/>
    <w:rsid w:val="00841D74"/>
    <w:rsid w:val="008603BA"/>
    <w:rsid w:val="00860673"/>
    <w:rsid w:val="00863934"/>
    <w:rsid w:val="0086524E"/>
    <w:rsid w:val="00887F68"/>
    <w:rsid w:val="008B0BAB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4779F"/>
    <w:rsid w:val="00A47D29"/>
    <w:rsid w:val="00A60249"/>
    <w:rsid w:val="00A65563"/>
    <w:rsid w:val="00AD45A4"/>
    <w:rsid w:val="00AD5621"/>
    <w:rsid w:val="00AE624C"/>
    <w:rsid w:val="00B35491"/>
    <w:rsid w:val="00BC41D1"/>
    <w:rsid w:val="00BC7526"/>
    <w:rsid w:val="00BF7C54"/>
    <w:rsid w:val="00C07EC6"/>
    <w:rsid w:val="00C31721"/>
    <w:rsid w:val="00C33F5A"/>
    <w:rsid w:val="00C800E4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3EF5"/>
    <w:rsid w:val="00DB43E6"/>
    <w:rsid w:val="00DD6360"/>
    <w:rsid w:val="00DE4586"/>
    <w:rsid w:val="00DF055F"/>
    <w:rsid w:val="00DF5C0A"/>
    <w:rsid w:val="00E233FB"/>
    <w:rsid w:val="00E42241"/>
    <w:rsid w:val="00E6011D"/>
    <w:rsid w:val="00E60C0B"/>
    <w:rsid w:val="00E860F9"/>
    <w:rsid w:val="00EA6DC1"/>
    <w:rsid w:val="00EE6F94"/>
    <w:rsid w:val="00EF32D1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411D"/>
    <w:rsid w:val="00FE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217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Desktop COMPRAS</cp:lastModifiedBy>
  <cp:revision>10</cp:revision>
  <dcterms:created xsi:type="dcterms:W3CDTF">2025-10-13T19:29:00Z</dcterms:created>
  <dcterms:modified xsi:type="dcterms:W3CDTF">2026-02-04T13:38:00Z</dcterms:modified>
</cp:coreProperties>
</file>