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4C513F3B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31744C">
                              <w:rPr>
                                <w:sz w:val="24"/>
                                <w:szCs w:val="24"/>
                              </w:rPr>
                              <w:t>60181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4C513F3B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31744C">
                        <w:rPr>
                          <w:sz w:val="24"/>
                          <w:szCs w:val="24"/>
                        </w:rPr>
                        <w:t>60181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07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703"/>
        <w:gridCol w:w="703"/>
        <w:gridCol w:w="4384"/>
        <w:gridCol w:w="1084"/>
        <w:gridCol w:w="1353"/>
        <w:gridCol w:w="1254"/>
      </w:tblGrid>
      <w:tr w:rsidR="00DF5C0A" w:rsidRPr="00F0771B" w14:paraId="0AF2A0B9" w14:textId="77777777" w:rsidTr="00100CB5">
        <w:tc>
          <w:tcPr>
            <w:tcW w:w="726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3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03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384" w:type="dxa"/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084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353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54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307DD7" w:rsidRPr="00F0771B" w14:paraId="7DB4B440" w14:textId="77777777" w:rsidTr="00100CB5">
        <w:tc>
          <w:tcPr>
            <w:tcW w:w="726" w:type="dxa"/>
          </w:tcPr>
          <w:p w14:paraId="190C8C29" w14:textId="5F7804C1" w:rsidR="00307DD7" w:rsidRPr="00E233FB" w:rsidRDefault="00307DD7" w:rsidP="00307DD7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233FB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3" w:type="dxa"/>
          </w:tcPr>
          <w:p w14:paraId="1169C828" w14:textId="71776258" w:rsidR="00307DD7" w:rsidRPr="00E233FB" w:rsidRDefault="00100CB5" w:rsidP="00307DD7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703" w:type="dxa"/>
          </w:tcPr>
          <w:p w14:paraId="2230500B" w14:textId="557AC5B1" w:rsidR="00307DD7" w:rsidRPr="00E233FB" w:rsidRDefault="00100CB5" w:rsidP="00307DD7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1500</w:t>
            </w:r>
          </w:p>
        </w:tc>
        <w:tc>
          <w:tcPr>
            <w:tcW w:w="4384" w:type="dxa"/>
            <w:vAlign w:val="center"/>
          </w:tcPr>
          <w:p w14:paraId="3E725DB8" w14:textId="77777777" w:rsidR="00100CB5" w:rsidRPr="00E83D53" w:rsidRDefault="00100CB5" w:rsidP="00100CB5">
            <w:p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ind w:hanging="2"/>
              <w:jc w:val="both"/>
              <w:rPr>
                <w:rFonts w:ascii="Segoe UI" w:hAnsi="Segoe UI" w:cs="Segoe UI"/>
              </w:rPr>
            </w:pPr>
            <w:r w:rsidRPr="00E83D53">
              <w:rPr>
                <w:rFonts w:ascii="Segoe UI" w:hAnsi="Segoe UI" w:cs="Segoe UI"/>
              </w:rPr>
              <w:t xml:space="preserve">PASTA DE PROCESSO PERSONALIZADO </w:t>
            </w:r>
          </w:p>
          <w:p w14:paraId="448232D6" w14:textId="77777777" w:rsidR="00100CB5" w:rsidRPr="00E83D53" w:rsidRDefault="00100CB5" w:rsidP="00100CB5">
            <w:p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ind w:hanging="2"/>
              <w:jc w:val="both"/>
              <w:rPr>
                <w:rFonts w:ascii="Segoe UI" w:hAnsi="Segoe UI" w:cs="Segoe UI"/>
              </w:rPr>
            </w:pPr>
            <w:r w:rsidRPr="00E83D53">
              <w:rPr>
                <w:rFonts w:ascii="Segoe UI" w:hAnsi="Segoe UI" w:cs="Segoe UI"/>
              </w:rPr>
              <w:t>ESPECIFICAÇÕES:</w:t>
            </w:r>
          </w:p>
          <w:p w14:paraId="51E51129" w14:textId="77777777" w:rsidR="00100CB5" w:rsidRPr="00E83D53" w:rsidRDefault="00100CB5" w:rsidP="00100CB5">
            <w:pPr>
              <w:pStyle w:val="PargrafodaLista"/>
              <w:numPr>
                <w:ilvl w:val="0"/>
                <w:numId w:val="3"/>
              </w:num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ind w:leftChars="0" w:firstLineChars="0"/>
              <w:jc w:val="both"/>
              <w:textDirection w:val="btLr"/>
              <w:textAlignment w:val="top"/>
              <w:rPr>
                <w:rFonts w:ascii="Segoe UI" w:eastAsia="Calibri" w:hAnsi="Segoe UI" w:cs="Segoe UI"/>
                <w:sz w:val="20"/>
              </w:rPr>
            </w:pPr>
            <w:r w:rsidRPr="00E83D53">
              <w:rPr>
                <w:rFonts w:ascii="Segoe UI" w:eastAsia="Calibri" w:hAnsi="Segoe UI" w:cs="Segoe UI"/>
                <w:sz w:val="20"/>
              </w:rPr>
              <w:t>COMPRIMENTO X LARGURA – 33 X 24</w:t>
            </w:r>
          </w:p>
          <w:p w14:paraId="5BD02E6E" w14:textId="77777777" w:rsidR="00100CB5" w:rsidRPr="00E83D53" w:rsidRDefault="00100CB5" w:rsidP="00100CB5">
            <w:pPr>
              <w:pStyle w:val="PargrafodaLista"/>
              <w:numPr>
                <w:ilvl w:val="0"/>
                <w:numId w:val="3"/>
              </w:num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ind w:leftChars="0" w:firstLineChars="0"/>
              <w:jc w:val="both"/>
              <w:textDirection w:val="btLr"/>
              <w:textAlignment w:val="top"/>
              <w:rPr>
                <w:rFonts w:ascii="Segoe UI" w:eastAsia="Calibri" w:hAnsi="Segoe UI" w:cs="Segoe UI"/>
                <w:sz w:val="20"/>
              </w:rPr>
            </w:pPr>
            <w:r w:rsidRPr="00E83D53">
              <w:rPr>
                <w:rFonts w:ascii="Segoe UI" w:eastAsia="Calibri" w:hAnsi="Segoe UI" w:cs="Segoe UI"/>
                <w:sz w:val="20"/>
              </w:rPr>
              <w:t>COR DA PASTA: CINZA</w:t>
            </w:r>
          </w:p>
          <w:p w14:paraId="5C921850" w14:textId="77777777" w:rsidR="00100CB5" w:rsidRPr="00E83D53" w:rsidRDefault="00100CB5" w:rsidP="00100CB5">
            <w:pPr>
              <w:pStyle w:val="PargrafodaLista"/>
              <w:numPr>
                <w:ilvl w:val="0"/>
                <w:numId w:val="3"/>
              </w:num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ind w:leftChars="0" w:firstLineChars="0"/>
              <w:jc w:val="both"/>
              <w:textDirection w:val="btLr"/>
              <w:textAlignment w:val="top"/>
              <w:rPr>
                <w:rFonts w:ascii="Segoe UI" w:eastAsia="Calibri" w:hAnsi="Segoe UI" w:cs="Segoe UI"/>
                <w:sz w:val="20"/>
              </w:rPr>
            </w:pPr>
            <w:r w:rsidRPr="00E83D53">
              <w:rPr>
                <w:rFonts w:ascii="Segoe UI" w:eastAsia="Calibri" w:hAnsi="Segoe UI" w:cs="Segoe UI"/>
                <w:sz w:val="20"/>
              </w:rPr>
              <w:t>COR DAS LETRAS: AZUL</w:t>
            </w:r>
          </w:p>
          <w:p w14:paraId="6BBB938B" w14:textId="77777777" w:rsidR="00100CB5" w:rsidRPr="00E83D53" w:rsidRDefault="00100CB5" w:rsidP="00100CB5">
            <w:pPr>
              <w:pStyle w:val="PargrafodaLista"/>
              <w:numPr>
                <w:ilvl w:val="0"/>
                <w:numId w:val="3"/>
              </w:num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ind w:leftChars="0" w:firstLineChars="0"/>
              <w:jc w:val="both"/>
              <w:textDirection w:val="btLr"/>
              <w:textAlignment w:val="top"/>
              <w:rPr>
                <w:rFonts w:ascii="Segoe UI" w:eastAsia="Calibri" w:hAnsi="Segoe UI" w:cs="Segoe UI"/>
                <w:sz w:val="20"/>
              </w:rPr>
            </w:pPr>
            <w:r w:rsidRPr="00E83D53">
              <w:rPr>
                <w:rFonts w:ascii="Segoe UI" w:eastAsia="Calibri" w:hAnsi="Segoe UI" w:cs="Segoe UI"/>
                <w:sz w:val="20"/>
              </w:rPr>
              <w:t>PERSONALIZAÇÃO: AS CAPAS DEVERÃO SER CONFECCIONADAS COM AS SEGUINTES INSCRIÇÕES, CENTRALIZADAS E DISPOSTAS HIERARQUICAMENTE:</w:t>
            </w:r>
          </w:p>
          <w:p w14:paraId="16183D93" w14:textId="77777777" w:rsidR="00100CB5" w:rsidRPr="00E83D53" w:rsidRDefault="00100CB5" w:rsidP="00100CB5">
            <w:pPr>
              <w:pStyle w:val="PargrafodaLista"/>
              <w:numPr>
                <w:ilvl w:val="0"/>
                <w:numId w:val="3"/>
              </w:num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ind w:leftChars="0" w:firstLineChars="0"/>
              <w:jc w:val="both"/>
              <w:textDirection w:val="btLr"/>
              <w:textAlignment w:val="top"/>
              <w:rPr>
                <w:rFonts w:ascii="Segoe UI" w:eastAsia="Calibri" w:hAnsi="Segoe UI" w:cs="Segoe UI"/>
                <w:sz w:val="20"/>
              </w:rPr>
            </w:pPr>
            <w:r w:rsidRPr="00E83D53">
              <w:rPr>
                <w:rFonts w:ascii="Segoe UI" w:eastAsia="Calibri" w:hAnsi="Segoe UI" w:cs="Segoe UI"/>
                <w:sz w:val="20"/>
              </w:rPr>
              <w:t>BRASÃO OFICIAL DA PREFEITURA MUNICIPAL DE PIRACANJUBA/GO (POSICIONADO NA PARTE SUPERIOR CENTRAL);</w:t>
            </w:r>
          </w:p>
          <w:p w14:paraId="3AFEF077" w14:textId="77777777" w:rsidR="00100CB5" w:rsidRPr="00E83D53" w:rsidRDefault="00100CB5" w:rsidP="00100CB5">
            <w:pPr>
              <w:pStyle w:val="PargrafodaLista"/>
              <w:numPr>
                <w:ilvl w:val="0"/>
                <w:numId w:val="3"/>
              </w:num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ind w:leftChars="0" w:firstLineChars="0"/>
              <w:jc w:val="both"/>
              <w:textDirection w:val="btLr"/>
              <w:textAlignment w:val="top"/>
              <w:rPr>
                <w:rFonts w:ascii="Segoe UI" w:eastAsia="Calibri" w:hAnsi="Segoe UI" w:cs="Segoe UI"/>
                <w:sz w:val="20"/>
              </w:rPr>
            </w:pPr>
            <w:r w:rsidRPr="00E83D53">
              <w:rPr>
                <w:rFonts w:ascii="Segoe UI" w:eastAsia="Calibri" w:hAnsi="Segoe UI" w:cs="Segoe UI"/>
                <w:sz w:val="20"/>
              </w:rPr>
              <w:t>"ESTADO DE GOIÁS" (EM LETRAS MAIÚSCULAS, ABAIXO DO BRASÃO);</w:t>
            </w:r>
          </w:p>
          <w:p w14:paraId="615BEAAF" w14:textId="77777777" w:rsidR="00100CB5" w:rsidRPr="00E83D53" w:rsidRDefault="00100CB5" w:rsidP="00100CB5">
            <w:pPr>
              <w:pStyle w:val="PargrafodaLista"/>
              <w:numPr>
                <w:ilvl w:val="0"/>
                <w:numId w:val="3"/>
              </w:num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ind w:leftChars="0" w:firstLineChars="0"/>
              <w:jc w:val="both"/>
              <w:textDirection w:val="btLr"/>
              <w:textAlignment w:val="top"/>
              <w:rPr>
                <w:rFonts w:ascii="Segoe UI" w:eastAsia="Calibri" w:hAnsi="Segoe UI" w:cs="Segoe UI"/>
                <w:sz w:val="20"/>
              </w:rPr>
            </w:pPr>
            <w:r w:rsidRPr="00E83D53">
              <w:rPr>
                <w:rFonts w:ascii="Segoe UI" w:eastAsia="Calibri" w:hAnsi="Segoe UI" w:cs="Segoe UI"/>
                <w:sz w:val="20"/>
              </w:rPr>
              <w:t xml:space="preserve">"PREFEITURA MUNICIPAL DE PIRACANJUBA" (EM LETRAS </w:t>
            </w:r>
            <w:r w:rsidRPr="00E83D53">
              <w:rPr>
                <w:rFonts w:ascii="Segoe UI" w:eastAsia="Calibri" w:hAnsi="Segoe UI" w:cs="Segoe UI"/>
                <w:sz w:val="20"/>
              </w:rPr>
              <w:lastRenderedPageBreak/>
              <w:t>MAIÚSCULAS, IMEDIATAMENTE ABAIXO);</w:t>
            </w:r>
          </w:p>
          <w:p w14:paraId="327B819A" w14:textId="1E47132B" w:rsidR="00307DD7" w:rsidRPr="00E233FB" w:rsidRDefault="00100CB5" w:rsidP="00100C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  <w:r w:rsidRPr="00E83D53">
              <w:rPr>
                <w:rFonts w:ascii="Segoe UI" w:eastAsia="Calibri" w:hAnsi="Segoe UI" w:cs="Segoe UI"/>
                <w:sz w:val="20"/>
              </w:rPr>
              <w:t>"SECRETARIA DE OBRAS E SERVIÇOS PÚBLICOS" (EM LETRAS MAIÚSCULAS, NA PARTE INFERIOR CENTRAL).</w:t>
            </w:r>
          </w:p>
        </w:tc>
        <w:tc>
          <w:tcPr>
            <w:tcW w:w="1084" w:type="dxa"/>
          </w:tcPr>
          <w:p w14:paraId="38D971E8" w14:textId="77777777" w:rsidR="00307DD7" w:rsidRPr="00E233FB" w:rsidRDefault="00307DD7" w:rsidP="00307DD7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4727AEFC" w14:textId="797FD9F5" w:rsidR="00307DD7" w:rsidRPr="00E233FB" w:rsidRDefault="00307DD7" w:rsidP="00307DD7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5870E2AC" w14:textId="77777777" w:rsidR="00307DD7" w:rsidRPr="00E233FB" w:rsidRDefault="00307DD7" w:rsidP="00307DD7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E233FB" w:rsidRPr="00F0771B" w14:paraId="12336E52" w14:textId="77777777" w:rsidTr="00100CB5">
        <w:tc>
          <w:tcPr>
            <w:tcW w:w="726" w:type="dxa"/>
          </w:tcPr>
          <w:p w14:paraId="411AA6FE" w14:textId="08D62103" w:rsidR="00E233FB" w:rsidRPr="00E233FB" w:rsidRDefault="00E233FB" w:rsidP="00E233FB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03" w:type="dxa"/>
          </w:tcPr>
          <w:p w14:paraId="36852648" w14:textId="7D6E3AE3" w:rsidR="00E233FB" w:rsidRPr="00E233FB" w:rsidRDefault="00E233FB" w:rsidP="00E233FB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3" w:type="dxa"/>
          </w:tcPr>
          <w:p w14:paraId="2D1A60FD" w14:textId="28DE9105" w:rsidR="00E233FB" w:rsidRPr="00E233FB" w:rsidRDefault="00E233FB" w:rsidP="00E233FB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384" w:type="dxa"/>
          </w:tcPr>
          <w:p w14:paraId="680792AA" w14:textId="116F7FE8" w:rsidR="00E233FB" w:rsidRPr="00E233FB" w:rsidRDefault="00E233FB" w:rsidP="00307DD7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084" w:type="dxa"/>
          </w:tcPr>
          <w:p w14:paraId="05926BE9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5D428F8D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5D8A001E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7D93E05F" w14:textId="77777777" w:rsidR="00100CB5" w:rsidRPr="00E83D53" w:rsidRDefault="00100CB5" w:rsidP="00100CB5">
      <w:pPr>
        <w:pStyle w:val="Ttulo1"/>
        <w:spacing w:before="123" w:after="240"/>
        <w:ind w:right="3" w:hanging="2"/>
        <w:jc w:val="center"/>
        <w:rPr>
          <w:rFonts w:ascii="Segoe UI" w:hAnsi="Segoe UI" w:cs="Segoe UI"/>
          <w:b/>
          <w:bCs/>
          <w:sz w:val="20"/>
        </w:rPr>
      </w:pPr>
      <w:bookmarkStart w:id="0" w:name="_Hlk193973488"/>
      <w:r w:rsidRPr="00E83D53">
        <w:rPr>
          <w:rFonts w:ascii="Segoe UI" w:hAnsi="Segoe UI" w:cs="Segoe UI"/>
          <w:b/>
          <w:bCs/>
          <w:sz w:val="20"/>
        </w:rPr>
        <w:t>DESCRIÇÃO DO PRODUTO</w:t>
      </w:r>
    </w:p>
    <w:bookmarkEnd w:id="0"/>
    <w:p w14:paraId="43118593" w14:textId="2988C2A4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E83D53">
        <w:rPr>
          <w:rFonts w:ascii="Segoe UI" w:hAnsi="Segoe UI" w:cs="Segoe UI"/>
          <w:noProof/>
        </w:rPr>
        <w:drawing>
          <wp:anchor distT="0" distB="0" distL="114300" distR="114300" simplePos="0" relativeHeight="251659264" behindDoc="1" locked="0" layoutInCell="1" allowOverlap="1" wp14:anchorId="53960A1B" wp14:editId="752D3CAA">
            <wp:simplePos x="0" y="0"/>
            <wp:positionH relativeFrom="column">
              <wp:posOffset>939165</wp:posOffset>
            </wp:positionH>
            <wp:positionV relativeFrom="paragraph">
              <wp:posOffset>-1905</wp:posOffset>
            </wp:positionV>
            <wp:extent cx="3688715" cy="4324985"/>
            <wp:effectExtent l="0" t="0" r="6985" b="0"/>
            <wp:wrapNone/>
            <wp:docPr id="1158082021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8715" cy="4324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76DD8533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6ADEBC64" w14:textId="77777777" w:rsidR="00100CB5" w:rsidRDefault="00100CB5" w:rsidP="00100CB5">
      <w:pPr>
        <w:tabs>
          <w:tab w:val="left" w:pos="2115"/>
        </w:tabs>
        <w:ind w:right="-994"/>
        <w:rPr>
          <w:rFonts w:ascii="Calibri" w:hAnsi="Calibri" w:cs="Calibri"/>
          <w:b/>
          <w:sz w:val="24"/>
          <w:szCs w:val="24"/>
        </w:rPr>
      </w:pPr>
    </w:p>
    <w:p w14:paraId="51D7DF2B" w14:textId="7FB8F21D" w:rsidR="00100CB5" w:rsidRPr="00100CB5" w:rsidRDefault="00100CB5" w:rsidP="00100CB5">
      <w:pPr>
        <w:ind w:hanging="2"/>
        <w:rPr>
          <w:sz w:val="24"/>
          <w:szCs w:val="24"/>
        </w:rPr>
      </w:pPr>
      <w:r w:rsidRPr="00100CB5">
        <w:rPr>
          <w:sz w:val="24"/>
          <w:szCs w:val="24"/>
        </w:rPr>
        <w:t xml:space="preserve">                                        </w:t>
      </w:r>
      <w:r w:rsidRPr="00100CB5">
        <w:rPr>
          <w:color w:val="365F91" w:themeColor="accent1" w:themeShade="BF"/>
          <w:sz w:val="24"/>
          <w:szCs w:val="24"/>
        </w:rPr>
        <w:t>SECRETARIA DE OBRAS E SERVIÇOS PÚBLICOS</w:t>
      </w:r>
    </w:p>
    <w:p w14:paraId="35D2243A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63A749A1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2E962083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0F04BB28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06FDC4E6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103A73EC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3A7F593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21D08931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2762DD1E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582BE7A7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E0A2A"/>
    <w:multiLevelType w:val="multilevel"/>
    <w:tmpl w:val="24EE3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135A72"/>
    <w:multiLevelType w:val="multilevel"/>
    <w:tmpl w:val="4492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864C26"/>
    <w:multiLevelType w:val="hybridMultilevel"/>
    <w:tmpl w:val="8E50FEE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86908244">
    <w:abstractNumId w:val="1"/>
  </w:num>
  <w:num w:numId="2" w16cid:durableId="603535168">
    <w:abstractNumId w:val="0"/>
  </w:num>
  <w:num w:numId="3" w16cid:durableId="2261087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00CB5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07DD7"/>
    <w:rsid w:val="00316A0C"/>
    <w:rsid w:val="0031744C"/>
    <w:rsid w:val="00335839"/>
    <w:rsid w:val="00337F27"/>
    <w:rsid w:val="003D38F8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603DB9"/>
    <w:rsid w:val="00660F10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A71C0"/>
    <w:rsid w:val="009D5FBE"/>
    <w:rsid w:val="009F3780"/>
    <w:rsid w:val="009F4F47"/>
    <w:rsid w:val="00A60249"/>
    <w:rsid w:val="00AD45A4"/>
    <w:rsid w:val="00AE624C"/>
    <w:rsid w:val="00BD0EAC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1">
    <w:name w:val="heading 1"/>
    <w:basedOn w:val="Normal"/>
    <w:next w:val="Normal"/>
    <w:link w:val="Ttulo1Char"/>
    <w:uiPriority w:val="9"/>
    <w:qFormat/>
    <w:rsid w:val="00100C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10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137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2025-04-02T13:04:00Z</dcterms:created>
  <dcterms:modified xsi:type="dcterms:W3CDTF">2025-04-02T13:04:00Z</dcterms:modified>
</cp:coreProperties>
</file>