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AD6C47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</w:t>
                            </w:r>
                            <w:r w:rsidR="00E60C0B" w:rsidRPr="00BA21D4">
                              <w:t>inistrativo n</w:t>
                            </w:r>
                            <w:r w:rsidR="006E6A87">
                              <w:t>.</w:t>
                            </w:r>
                            <w:r w:rsidR="00E60C0B" w:rsidRPr="00BA21D4">
                              <w:t xml:space="preserve">º </w:t>
                            </w:r>
                            <w:r w:rsidR="00DF5E1C">
                              <w:t>15</w:t>
                            </w:r>
                            <w:r w:rsidR="0084585F">
                              <w:t>6</w:t>
                            </w:r>
                            <w:r w:rsidR="00004F99">
                              <w:t>330</w:t>
                            </w:r>
                            <w:r w:rsidRPr="00BA21D4">
                              <w:t>/2024.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AD6C47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</w:t>
                      </w:r>
                      <w:r w:rsidR="00E60C0B" w:rsidRPr="00BA21D4">
                        <w:t>inistrativo n</w:t>
                      </w:r>
                      <w:r w:rsidR="006E6A87">
                        <w:t>.</w:t>
                      </w:r>
                      <w:r w:rsidR="00E60C0B" w:rsidRPr="00BA21D4">
                        <w:t xml:space="preserve">º </w:t>
                      </w:r>
                      <w:r w:rsidR="00DF5E1C">
                        <w:t>15</w:t>
                      </w:r>
                      <w:r w:rsidR="0084585F">
                        <w:t>6</w:t>
                      </w:r>
                      <w:r w:rsidR="00004F99">
                        <w:t>330</w:t>
                      </w:r>
                      <w:r w:rsidRPr="00BA21D4">
                        <w:t>/2024.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40879AAC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2" w:type="dxa"/>
        <w:tblInd w:w="-709" w:type="dxa"/>
        <w:tblLook w:val="04A0" w:firstRow="1" w:lastRow="0" w:firstColumn="1" w:lastColumn="0" w:noHBand="0" w:noVBand="1"/>
      </w:tblPr>
      <w:tblGrid>
        <w:gridCol w:w="704"/>
        <w:gridCol w:w="709"/>
        <w:gridCol w:w="709"/>
        <w:gridCol w:w="3969"/>
        <w:gridCol w:w="1134"/>
        <w:gridCol w:w="1559"/>
        <w:gridCol w:w="1418"/>
      </w:tblGrid>
      <w:tr w:rsidR="0084585F" w:rsidRPr="00004F99" w14:paraId="72865691" w14:textId="77777777" w:rsidTr="0084585F">
        <w:tc>
          <w:tcPr>
            <w:tcW w:w="704" w:type="dxa"/>
          </w:tcPr>
          <w:p w14:paraId="65C4C3D9" w14:textId="06FCC97F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sz w:val="24"/>
                <w:szCs w:val="24"/>
              </w:rPr>
              <w:t>Item</w:t>
            </w:r>
          </w:p>
        </w:tc>
        <w:tc>
          <w:tcPr>
            <w:tcW w:w="709" w:type="dxa"/>
          </w:tcPr>
          <w:p w14:paraId="489A3DB0" w14:textId="2ACAC8B5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04F99">
              <w:rPr>
                <w:rFonts w:ascii="Calibri" w:hAnsi="Calibri" w:cs="Calibri"/>
                <w:b/>
                <w:sz w:val="24"/>
                <w:szCs w:val="24"/>
              </w:rPr>
              <w:t>Und</w:t>
            </w:r>
            <w:proofErr w:type="spellEnd"/>
          </w:p>
        </w:tc>
        <w:tc>
          <w:tcPr>
            <w:tcW w:w="709" w:type="dxa"/>
          </w:tcPr>
          <w:p w14:paraId="603D6B51" w14:textId="40828ABD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04F99">
              <w:rPr>
                <w:rFonts w:ascii="Calibri" w:hAnsi="Calibri" w:cs="Calibri"/>
                <w:b/>
                <w:sz w:val="24"/>
                <w:szCs w:val="24"/>
              </w:rPr>
              <w:t>Qtd</w:t>
            </w:r>
            <w:proofErr w:type="spellEnd"/>
          </w:p>
        </w:tc>
        <w:tc>
          <w:tcPr>
            <w:tcW w:w="3969" w:type="dxa"/>
          </w:tcPr>
          <w:p w14:paraId="2F4AEF39" w14:textId="6B115D55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68C82DA7" w14:textId="14367C91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sz w:val="24"/>
                <w:szCs w:val="24"/>
              </w:rPr>
              <w:t>Marca</w:t>
            </w:r>
          </w:p>
        </w:tc>
        <w:tc>
          <w:tcPr>
            <w:tcW w:w="1559" w:type="dxa"/>
          </w:tcPr>
          <w:p w14:paraId="628C589A" w14:textId="095595BB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335DCC40" w14:textId="47B4DCAE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sz w:val="24"/>
                <w:szCs w:val="24"/>
              </w:rPr>
              <w:t>Valor</w:t>
            </w:r>
          </w:p>
          <w:p w14:paraId="3D2FEC3B" w14:textId="30717843" w:rsidR="0084585F" w:rsidRPr="00004F99" w:rsidRDefault="0084585F" w:rsidP="0084585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sz w:val="24"/>
                <w:szCs w:val="24"/>
              </w:rPr>
              <w:t>Total</w:t>
            </w:r>
          </w:p>
        </w:tc>
      </w:tr>
      <w:tr w:rsidR="00004F99" w:rsidRPr="00004F99" w14:paraId="7D4230CD" w14:textId="77777777" w:rsidTr="0084585F">
        <w:tc>
          <w:tcPr>
            <w:tcW w:w="704" w:type="dxa"/>
          </w:tcPr>
          <w:p w14:paraId="26B3EF4A" w14:textId="37ADCF4F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</w:tcPr>
          <w:p w14:paraId="5FEFB20A" w14:textId="49BD5D4A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709" w:type="dxa"/>
          </w:tcPr>
          <w:p w14:paraId="098E0067" w14:textId="6C5A2B2A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3969" w:type="dxa"/>
          </w:tcPr>
          <w:p w14:paraId="27B22FEF" w14:textId="6DF9BE82" w:rsidR="00004F99" w:rsidRPr="00004F99" w:rsidRDefault="00004F99" w:rsidP="00004F9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color w:val="000000"/>
                <w:sz w:val="24"/>
                <w:szCs w:val="24"/>
              </w:rPr>
              <w:t>FILTRO SECADOR PARA FREEZER DA MARCA ELECTROLUX</w:t>
            </w:r>
          </w:p>
        </w:tc>
        <w:tc>
          <w:tcPr>
            <w:tcW w:w="1134" w:type="dxa"/>
          </w:tcPr>
          <w:p w14:paraId="79E5A65B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2BFCA6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488556F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04F99" w:rsidRPr="00004F99" w14:paraId="1B59FE1C" w14:textId="77777777" w:rsidTr="0084585F">
        <w:tc>
          <w:tcPr>
            <w:tcW w:w="704" w:type="dxa"/>
          </w:tcPr>
          <w:p w14:paraId="6F57327D" w14:textId="15451C23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</w:tcPr>
          <w:p w14:paraId="7F38D5B9" w14:textId="0DC376EB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709" w:type="dxa"/>
          </w:tcPr>
          <w:p w14:paraId="426C2533" w14:textId="3E150796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3969" w:type="dxa"/>
          </w:tcPr>
          <w:p w14:paraId="49DBED45" w14:textId="210E719F" w:rsidR="00004F99" w:rsidRPr="00004F99" w:rsidRDefault="00004F99" w:rsidP="00004F9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color w:val="000000"/>
                <w:sz w:val="24"/>
                <w:szCs w:val="24"/>
              </w:rPr>
              <w:t>MÃO DE OBRA</w:t>
            </w:r>
          </w:p>
        </w:tc>
        <w:tc>
          <w:tcPr>
            <w:tcW w:w="1134" w:type="dxa"/>
          </w:tcPr>
          <w:p w14:paraId="152A3E72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AA4EBE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09B92C2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04F99" w:rsidRPr="00004F99" w14:paraId="2B690D44" w14:textId="77777777" w:rsidTr="0084585F">
        <w:tc>
          <w:tcPr>
            <w:tcW w:w="704" w:type="dxa"/>
          </w:tcPr>
          <w:p w14:paraId="667645B8" w14:textId="38F81E04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</w:tcPr>
          <w:p w14:paraId="625DA3F8" w14:textId="1EB5C507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709" w:type="dxa"/>
          </w:tcPr>
          <w:p w14:paraId="3D685229" w14:textId="47D0C7F4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3969" w:type="dxa"/>
          </w:tcPr>
          <w:p w14:paraId="6624CC67" w14:textId="4229A5EC" w:rsidR="00004F99" w:rsidRPr="00004F99" w:rsidRDefault="00004F99" w:rsidP="00004F9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color w:val="000000"/>
                <w:sz w:val="24"/>
                <w:szCs w:val="24"/>
              </w:rPr>
              <w:t>MOTO VENTILADOR 1401 PARA GELADEIRA DA MARCA ELECTROLUX</w:t>
            </w:r>
          </w:p>
        </w:tc>
        <w:tc>
          <w:tcPr>
            <w:tcW w:w="1134" w:type="dxa"/>
          </w:tcPr>
          <w:p w14:paraId="2CC27FA2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A73920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6476134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04F99" w:rsidRPr="00004F99" w14:paraId="28FA9BAE" w14:textId="77777777" w:rsidTr="0084585F">
        <w:tc>
          <w:tcPr>
            <w:tcW w:w="704" w:type="dxa"/>
          </w:tcPr>
          <w:p w14:paraId="782EA977" w14:textId="360E65EE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</w:tcPr>
          <w:p w14:paraId="31282A2D" w14:textId="3E54651A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709" w:type="dxa"/>
          </w:tcPr>
          <w:p w14:paraId="6CE6C235" w14:textId="2F93B9E7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3969" w:type="dxa"/>
          </w:tcPr>
          <w:p w14:paraId="6BB55E7E" w14:textId="52CF1B4F" w:rsidR="00004F99" w:rsidRPr="00004F99" w:rsidRDefault="00004F99" w:rsidP="00004F9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color w:val="000000"/>
                <w:sz w:val="24"/>
                <w:szCs w:val="24"/>
              </w:rPr>
              <w:t>MOTOR ¼ PARA FREEZER DA MARCA ELECTROLUX</w:t>
            </w:r>
          </w:p>
        </w:tc>
        <w:tc>
          <w:tcPr>
            <w:tcW w:w="1134" w:type="dxa"/>
          </w:tcPr>
          <w:p w14:paraId="27F6EFB3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567D78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C183D75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04F99" w:rsidRPr="00004F99" w14:paraId="71E26232" w14:textId="77777777" w:rsidTr="0084585F">
        <w:tc>
          <w:tcPr>
            <w:tcW w:w="704" w:type="dxa"/>
          </w:tcPr>
          <w:p w14:paraId="31332473" w14:textId="1D902CBD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</w:tcPr>
          <w:p w14:paraId="120A1923" w14:textId="46B75BD4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709" w:type="dxa"/>
          </w:tcPr>
          <w:p w14:paraId="28730086" w14:textId="514F99B9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3969" w:type="dxa"/>
          </w:tcPr>
          <w:p w14:paraId="5EE7DFFB" w14:textId="6E5797F6" w:rsidR="00004F99" w:rsidRPr="00004F99" w:rsidRDefault="00004F99" w:rsidP="00004F9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color w:val="000000"/>
                <w:sz w:val="24"/>
                <w:szCs w:val="24"/>
              </w:rPr>
              <w:t>RECARGA DE GÁS R134 PARA FREEZER DA MARCA ELECTROLUX</w:t>
            </w:r>
          </w:p>
        </w:tc>
        <w:tc>
          <w:tcPr>
            <w:tcW w:w="1134" w:type="dxa"/>
          </w:tcPr>
          <w:p w14:paraId="00888F15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E5C584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6D704DD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04F99" w:rsidRPr="00004F99" w14:paraId="593EAACC" w14:textId="77777777" w:rsidTr="0084585F">
        <w:tc>
          <w:tcPr>
            <w:tcW w:w="704" w:type="dxa"/>
          </w:tcPr>
          <w:p w14:paraId="14DDFA79" w14:textId="0F00F70C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04F99"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9" w:type="dxa"/>
          </w:tcPr>
          <w:p w14:paraId="22DEB36C" w14:textId="034AB580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709" w:type="dxa"/>
          </w:tcPr>
          <w:p w14:paraId="54960A4E" w14:textId="75C940FF" w:rsidR="00004F99" w:rsidRPr="00004F99" w:rsidRDefault="00004F99" w:rsidP="00004F9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3969" w:type="dxa"/>
          </w:tcPr>
          <w:p w14:paraId="1B162489" w14:textId="316DB8A5" w:rsidR="00004F99" w:rsidRPr="00004F99" w:rsidRDefault="00004F99" w:rsidP="00004F9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04F99">
              <w:rPr>
                <w:rFonts w:ascii="Calibri" w:hAnsi="Calibri" w:cs="Calibri"/>
                <w:color w:val="000000"/>
                <w:sz w:val="24"/>
                <w:szCs w:val="24"/>
              </w:rPr>
              <w:t>VÁLVULA DE SERVIÇO PARA FREEZER DA MARCA ELECTROLUX</w:t>
            </w:r>
          </w:p>
        </w:tc>
        <w:tc>
          <w:tcPr>
            <w:tcW w:w="1134" w:type="dxa"/>
          </w:tcPr>
          <w:p w14:paraId="3B845936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5F445B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CE4BCC" w14:textId="77777777" w:rsidR="00004F99" w:rsidRPr="00004F99" w:rsidRDefault="00004F99" w:rsidP="00004F99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3B75F18D" w14:textId="77777777" w:rsidR="0084585F" w:rsidRPr="00004F99" w:rsidRDefault="0084585F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</w:p>
    <w:p w14:paraId="7D6635D5" w14:textId="77777777" w:rsidR="007231B2" w:rsidRDefault="007231B2" w:rsidP="000914B1">
      <w:pPr>
        <w:tabs>
          <w:tab w:val="left" w:pos="2115"/>
        </w:tabs>
        <w:ind w:left="-709" w:right="-994"/>
        <w:jc w:val="center"/>
        <w:rPr>
          <w:b/>
        </w:rPr>
      </w:pPr>
    </w:p>
    <w:p w14:paraId="552C2F81" w14:textId="398626DA" w:rsidR="000914B1" w:rsidRPr="0084585F" w:rsidRDefault="000914B1" w:rsidP="000914B1">
      <w:pPr>
        <w:tabs>
          <w:tab w:val="left" w:pos="2115"/>
        </w:tabs>
        <w:ind w:left="-709" w:right="-994"/>
        <w:jc w:val="center"/>
        <w:rPr>
          <w:b/>
          <w:sz w:val="24"/>
          <w:szCs w:val="24"/>
        </w:rPr>
      </w:pPr>
      <w:r w:rsidRPr="0084585F">
        <w:rPr>
          <w:b/>
          <w:sz w:val="24"/>
          <w:szCs w:val="24"/>
        </w:rPr>
        <w:t>Assinatura do Responsável</w:t>
      </w:r>
    </w:p>
    <w:p w14:paraId="6A8D57FA" w14:textId="218AFC1F" w:rsidR="000C0219" w:rsidRPr="0084585F" w:rsidRDefault="000C0219" w:rsidP="000914B1">
      <w:pPr>
        <w:tabs>
          <w:tab w:val="left" w:pos="2115"/>
        </w:tabs>
        <w:ind w:left="-709" w:right="-994"/>
        <w:jc w:val="center"/>
        <w:rPr>
          <w:b/>
          <w:sz w:val="24"/>
          <w:szCs w:val="24"/>
        </w:rPr>
      </w:pPr>
      <w:r w:rsidRPr="0084585F">
        <w:rPr>
          <w:b/>
          <w:sz w:val="24"/>
          <w:szCs w:val="24"/>
        </w:rPr>
        <w:t>(Carimbo da licitante caso possua)</w:t>
      </w:r>
    </w:p>
    <w:sectPr w:rsidR="000C0219" w:rsidRPr="0084585F" w:rsidSect="00316A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4F99"/>
    <w:rsid w:val="0001276F"/>
    <w:rsid w:val="00017E4C"/>
    <w:rsid w:val="00032983"/>
    <w:rsid w:val="00070F86"/>
    <w:rsid w:val="00077AA9"/>
    <w:rsid w:val="0008172A"/>
    <w:rsid w:val="00083469"/>
    <w:rsid w:val="000914B1"/>
    <w:rsid w:val="000C0219"/>
    <w:rsid w:val="000C026A"/>
    <w:rsid w:val="00117F47"/>
    <w:rsid w:val="00193ED3"/>
    <w:rsid w:val="001F5D42"/>
    <w:rsid w:val="00214DB9"/>
    <w:rsid w:val="0028093E"/>
    <w:rsid w:val="002F0098"/>
    <w:rsid w:val="00304A64"/>
    <w:rsid w:val="00316A0C"/>
    <w:rsid w:val="00335839"/>
    <w:rsid w:val="003438DE"/>
    <w:rsid w:val="00377014"/>
    <w:rsid w:val="003B635B"/>
    <w:rsid w:val="003E5062"/>
    <w:rsid w:val="0041429F"/>
    <w:rsid w:val="00464AFC"/>
    <w:rsid w:val="004673AE"/>
    <w:rsid w:val="004857E6"/>
    <w:rsid w:val="004D0AF0"/>
    <w:rsid w:val="004D530B"/>
    <w:rsid w:val="004E71CF"/>
    <w:rsid w:val="00512A4D"/>
    <w:rsid w:val="005271AE"/>
    <w:rsid w:val="00574B71"/>
    <w:rsid w:val="005857A6"/>
    <w:rsid w:val="00596936"/>
    <w:rsid w:val="00603DB9"/>
    <w:rsid w:val="00656999"/>
    <w:rsid w:val="00664AB5"/>
    <w:rsid w:val="00673789"/>
    <w:rsid w:val="0068764C"/>
    <w:rsid w:val="00697B9F"/>
    <w:rsid w:val="006D6EAC"/>
    <w:rsid w:val="006E426E"/>
    <w:rsid w:val="006E6A87"/>
    <w:rsid w:val="00722C78"/>
    <w:rsid w:val="007231B2"/>
    <w:rsid w:val="00761254"/>
    <w:rsid w:val="00766F50"/>
    <w:rsid w:val="007972C8"/>
    <w:rsid w:val="007B2E1D"/>
    <w:rsid w:val="007C2B9B"/>
    <w:rsid w:val="0083231A"/>
    <w:rsid w:val="00841D74"/>
    <w:rsid w:val="0084585F"/>
    <w:rsid w:val="00870FC4"/>
    <w:rsid w:val="00897085"/>
    <w:rsid w:val="008C53FF"/>
    <w:rsid w:val="008D3080"/>
    <w:rsid w:val="00917E11"/>
    <w:rsid w:val="009A71C0"/>
    <w:rsid w:val="009C7E2E"/>
    <w:rsid w:val="009E4FCB"/>
    <w:rsid w:val="00A4560E"/>
    <w:rsid w:val="00A77D06"/>
    <w:rsid w:val="00A97103"/>
    <w:rsid w:val="00AB28F5"/>
    <w:rsid w:val="00AD45A4"/>
    <w:rsid w:val="00AF139D"/>
    <w:rsid w:val="00B104AC"/>
    <w:rsid w:val="00B205B1"/>
    <w:rsid w:val="00B3018F"/>
    <w:rsid w:val="00B72232"/>
    <w:rsid w:val="00B91E6D"/>
    <w:rsid w:val="00BA21D4"/>
    <w:rsid w:val="00C24B8B"/>
    <w:rsid w:val="00C33F5A"/>
    <w:rsid w:val="00CA54B9"/>
    <w:rsid w:val="00CD364B"/>
    <w:rsid w:val="00CE1CB2"/>
    <w:rsid w:val="00CE4E3B"/>
    <w:rsid w:val="00D24896"/>
    <w:rsid w:val="00D42C45"/>
    <w:rsid w:val="00D472A4"/>
    <w:rsid w:val="00D65FA7"/>
    <w:rsid w:val="00D844E9"/>
    <w:rsid w:val="00D92CAE"/>
    <w:rsid w:val="00D945C3"/>
    <w:rsid w:val="00D95061"/>
    <w:rsid w:val="00DE4586"/>
    <w:rsid w:val="00DF055F"/>
    <w:rsid w:val="00DF5E1C"/>
    <w:rsid w:val="00E13044"/>
    <w:rsid w:val="00E45EE1"/>
    <w:rsid w:val="00E6011D"/>
    <w:rsid w:val="00E60C0B"/>
    <w:rsid w:val="00E77845"/>
    <w:rsid w:val="00EF3A40"/>
    <w:rsid w:val="00F00462"/>
    <w:rsid w:val="00F369A4"/>
    <w:rsid w:val="00F94C80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1E502-5C16-44EC-A4B5-B5E335AC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 II</dc:creator>
  <cp:lastModifiedBy>RENATA COMPRAS</cp:lastModifiedBy>
  <cp:revision>2</cp:revision>
  <dcterms:created xsi:type="dcterms:W3CDTF">2024-11-07T16:35:00Z</dcterms:created>
  <dcterms:modified xsi:type="dcterms:W3CDTF">2024-11-07T16:35:00Z</dcterms:modified>
</cp:coreProperties>
</file>