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A2E765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5C283C">
                              <w:t>1335</w:t>
                            </w:r>
                            <w:r w:rsidRPr="00F66369">
                              <w:t>/202</w:t>
                            </w:r>
                            <w:r w:rsidR="00D432F8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A2E765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5C283C">
                        <w:t>1335</w:t>
                      </w:r>
                      <w:r w:rsidRPr="00F66369">
                        <w:t>/202</w:t>
                      </w:r>
                      <w:r w:rsidR="00D432F8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5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7"/>
        <w:gridCol w:w="651"/>
        <w:gridCol w:w="5565"/>
        <w:gridCol w:w="1221"/>
        <w:gridCol w:w="1384"/>
      </w:tblGrid>
      <w:tr w:rsidR="000E6D0E" w:rsidRPr="00AE624C" w14:paraId="0AF2A0B9" w14:textId="77777777" w:rsidTr="000E6D0E">
        <w:tc>
          <w:tcPr>
            <w:tcW w:w="727" w:type="dxa"/>
          </w:tcPr>
          <w:p w14:paraId="47C18604" w14:textId="0418057B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7" w:type="dxa"/>
          </w:tcPr>
          <w:p w14:paraId="663F2CAE" w14:textId="2111D8F3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65" w:type="dxa"/>
          </w:tcPr>
          <w:p w14:paraId="00BDEF25" w14:textId="71A85883" w:rsidR="000E6D0E" w:rsidRPr="00713296" w:rsidRDefault="000E6D0E" w:rsidP="004924DD">
            <w:pPr>
              <w:tabs>
                <w:tab w:val="left" w:pos="2115"/>
              </w:tabs>
              <w:ind w:left="-261" w:firstLine="261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84" w:type="dxa"/>
          </w:tcPr>
          <w:p w14:paraId="46A38A04" w14:textId="72F01DCF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0E6D0E" w:rsidRPr="00AE624C" w14:paraId="7DB4B440" w14:textId="77777777" w:rsidTr="000E6D0E">
        <w:tc>
          <w:tcPr>
            <w:tcW w:w="727" w:type="dxa"/>
          </w:tcPr>
          <w:p w14:paraId="190C8C29" w14:textId="5F7804C1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7" w:type="dxa"/>
            <w:vAlign w:val="center"/>
          </w:tcPr>
          <w:p w14:paraId="1169C828" w14:textId="7D64E4FF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2230500B" w14:textId="7786500D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52F61671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bancada em granito cinza corumbá, com acabamento polido, contendo saia/testeira frontal e frontão (espelho) acompanhando toda a extensão da bancada. </w:t>
            </w:r>
          </w:p>
          <w:p w14:paraId="45C7C252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bancada deverá possuir dimensões aproximadas de 2,70 m de comprimento x 0,59 m de profundidade, com espessura mínima de 2 cm. O frontão deverá ter altura mínima de 5 cm, instalado ao longo de toda a extensão posterior da bancada, e a saia/testeira frontal deverá possuir altura mínima de 4 cm. </w:t>
            </w:r>
          </w:p>
          <w:p w14:paraId="1B769264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2EDACE8F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327B819A" w14:textId="1B3321B0" w:rsidR="000E6D0E" w:rsidRPr="000E6D0E" w:rsidRDefault="000E6D0E" w:rsidP="000E6D0E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4727AEFC" w14:textId="797FD9F5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5870E2AC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7EC9CC29" w14:textId="77777777" w:rsidTr="000E6D0E">
        <w:tc>
          <w:tcPr>
            <w:tcW w:w="727" w:type="dxa"/>
          </w:tcPr>
          <w:p w14:paraId="70457CEC" w14:textId="07144E1E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7" w:type="dxa"/>
            <w:vAlign w:val="center"/>
          </w:tcPr>
          <w:p w14:paraId="34D65EB3" w14:textId="225B2722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1EFBC156" w14:textId="5859F7EA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13A01955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bancada em granito cinza corumbá, com acabamento polido, contendo saia/testeira frontal e frontão (espelho) acompanhando toda a extensão da bancada. </w:t>
            </w:r>
          </w:p>
          <w:p w14:paraId="7FF894C9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bancada deverá possuir dimensões aproximadas de 2,84 m de comprimento x 0,55 m de profundidade, com espessura mínima de 2 cm. O frontão deverá ter altura mínima de 8 cm, instalado ao longo de toda a extensão posterior da bancada, e a saia/testeira frontal deverá possuir altura mínima de 4 cm. </w:t>
            </w:r>
          </w:p>
          <w:p w14:paraId="7E70EB16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lastRenderedPageBreak/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4CF7A5CD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3B34BE95" w14:textId="53A07839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5F0E7A7D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497DEBBF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1009CB9B" w14:textId="77777777" w:rsidTr="000E6D0E">
        <w:tc>
          <w:tcPr>
            <w:tcW w:w="727" w:type="dxa"/>
          </w:tcPr>
          <w:p w14:paraId="48C319DB" w14:textId="47446A84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7" w:type="dxa"/>
            <w:vAlign w:val="center"/>
          </w:tcPr>
          <w:p w14:paraId="7FC3B3A8" w14:textId="1DF90930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11D030B7" w14:textId="0E88C2EC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4E30F8E0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bancada em granito cinza corumbá, com acabamento polido, contendo saia/testeira frontal e frontão (espelho) acompanhando toda a extensão da bancada. </w:t>
            </w:r>
          </w:p>
          <w:p w14:paraId="47C87EDE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bancada deverá possuir dimensões aproximadas de 2,45 m de comprimento x 0,62 m de profundidade, com espessura mínima de 2 cm. O frontão deverá ter altura mínima de 8 cm, instalado ao longo de toda a extensão posterior da bancada, e a saia/testeira frontal deverá possuir altura mínima de 4 cm. </w:t>
            </w:r>
          </w:p>
          <w:p w14:paraId="71B7EE27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38383066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7AE9998B" w14:textId="5EA597FD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1A7E6765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7E514D27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6993D38D" w14:textId="77777777" w:rsidTr="000E6D0E">
        <w:tc>
          <w:tcPr>
            <w:tcW w:w="727" w:type="dxa"/>
          </w:tcPr>
          <w:p w14:paraId="485B3E79" w14:textId="44476707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7" w:type="dxa"/>
            <w:vAlign w:val="center"/>
          </w:tcPr>
          <w:p w14:paraId="6F789354" w14:textId="75E23500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7FB8E284" w14:textId="2FAA9554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11C4A412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bancada em granito ocre, com acabamento polido, contendo saia/testeira frontal e frontão (espelho) acompanhando toda a extensão da bancada. </w:t>
            </w:r>
          </w:p>
          <w:p w14:paraId="3FD7143D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bancada deverá possuir dimensões aproximadas de 3,51 m de comprimento x 0,57 m de profundidade, com espessura mínima de 2 cm. O frontão deverá ter altura mínima de 8 cm, instalado ao longo de toda a extensão posterior da bancada, e a saia/testeira frontal deverá possuir altura mínima de 4 cm. </w:t>
            </w:r>
          </w:p>
          <w:p w14:paraId="39304FDD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0D7493C0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72D6DC75" w14:textId="4C54E4A5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6C771688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2FA860BC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26B6FF54" w14:textId="77777777" w:rsidTr="000E6D0E">
        <w:tc>
          <w:tcPr>
            <w:tcW w:w="727" w:type="dxa"/>
          </w:tcPr>
          <w:p w14:paraId="02E027C0" w14:textId="29A3A294" w:rsidR="000E6D0E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7" w:type="dxa"/>
            <w:vAlign w:val="center"/>
          </w:tcPr>
          <w:p w14:paraId="6C61947D" w14:textId="0218348B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768A71E6" w14:textId="3E2F76D5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6FD47B1C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bancada em granito ocre, com acabamento polido, contendo saia/testeira frontal e frontão (espelho) acompanhando toda a extensão da bancada. </w:t>
            </w:r>
          </w:p>
          <w:p w14:paraId="4583D3F6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lastRenderedPageBreak/>
              <w:t xml:space="preserve">A bancada deverá possuir dimensões aproximadas de 0,80 m de comprimento x 0,80 m de profundidade, com espessura mínima de 2 cm. O frontão deverá ter altura mínima de 8 cm, instalado ao longo de toda a extensão posterior da bancada, e a saia/testeira frontal deverá possuir altura mínima de 4 cm. </w:t>
            </w:r>
          </w:p>
          <w:p w14:paraId="6D6768B2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332856D2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38408A74" w14:textId="2D978E55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362852C2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43FB9CB1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358A679E" w14:textId="77777777" w:rsidTr="000E6D0E">
        <w:tc>
          <w:tcPr>
            <w:tcW w:w="727" w:type="dxa"/>
          </w:tcPr>
          <w:p w14:paraId="2C5CE128" w14:textId="072449B0" w:rsidR="000E6D0E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7" w:type="dxa"/>
            <w:vAlign w:val="center"/>
          </w:tcPr>
          <w:p w14:paraId="02369261" w14:textId="75A46F91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029A345C" w14:textId="3DEE8F83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2A3C16C4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frontão (espelho) em granito cinza corumbá, com acabamento polido, acompanhando toda a extensão da bancada. </w:t>
            </w:r>
          </w:p>
          <w:p w14:paraId="5E422668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frontão (espelho) deverá possuir dimensões aproximadas de 2,24 m de comprimento, com espessura mínima de 2 cm. O frontão deverá ter altura mínima de 8 cm, instalado ao longo de toda a extensão posterior da bancada. </w:t>
            </w:r>
          </w:p>
          <w:p w14:paraId="2AC84F61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619A0FC8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70D76BD6" w14:textId="6E5C59CC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22AE1DDD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0CBC7969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4612AA7D" w14:textId="77777777" w:rsidTr="000E6D0E">
        <w:tc>
          <w:tcPr>
            <w:tcW w:w="727" w:type="dxa"/>
          </w:tcPr>
          <w:p w14:paraId="69C51C55" w14:textId="2D2AC859" w:rsidR="000E6D0E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7" w:type="dxa"/>
            <w:vAlign w:val="center"/>
          </w:tcPr>
          <w:p w14:paraId="49DCD167" w14:textId="4058FAED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375A452B" w14:textId="04046F08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27107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5565" w:type="dxa"/>
            <w:vAlign w:val="center"/>
          </w:tcPr>
          <w:p w14:paraId="67EDE7C2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Fornecimento e instalação de saia/testeira em granito </w:t>
            </w:r>
            <w:proofErr w:type="spellStart"/>
            <w:r w:rsidRPr="000E6D0E">
              <w:rPr>
                <w:rFonts w:ascii="Arial" w:hAnsi="Arial" w:cs="Arial"/>
                <w:sz w:val="20"/>
                <w:szCs w:val="20"/>
              </w:rPr>
              <w:t>ubatuba</w:t>
            </w:r>
            <w:proofErr w:type="spellEnd"/>
            <w:r w:rsidRPr="000E6D0E">
              <w:rPr>
                <w:rFonts w:ascii="Arial" w:hAnsi="Arial" w:cs="Arial"/>
                <w:sz w:val="20"/>
                <w:szCs w:val="20"/>
              </w:rPr>
              <w:t>, com acabamento polido, acompanhando toda a extensão da bancada.</w:t>
            </w:r>
          </w:p>
          <w:p w14:paraId="2CE0F909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saia/testeira deverá possuir dimensões aproximadas de 1,20 m de comprimento e altura mínima de 4 cm. </w:t>
            </w:r>
          </w:p>
          <w:p w14:paraId="4DBE95E7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A instalação deverá ser realizada por equipe técnica especializada, com execução precisa e observância às normas técnicas aplicáveis, incluindo todos os materiais, insumos, acessórios, elementos de fixação, vedação e acabamento necessários à perfeita execução do serviço. </w:t>
            </w:r>
          </w:p>
          <w:p w14:paraId="23898B46" w14:textId="77777777" w:rsidR="000E6D0E" w:rsidRPr="000E6D0E" w:rsidRDefault="000E6D0E" w:rsidP="000E6D0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 xml:space="preserve">O material fornecido deverá ser novo, de primeira qualidade, isento de trincas, fissuras, manchas ou quaisquer imperfeições que comprometam sua durabilidade e estética. </w:t>
            </w:r>
          </w:p>
          <w:p w14:paraId="1D1C59EA" w14:textId="6EB0B36D" w:rsidR="000E6D0E" w:rsidRPr="000E6D0E" w:rsidRDefault="000E6D0E" w:rsidP="000E6D0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E6D0E">
              <w:rPr>
                <w:rFonts w:ascii="Arial" w:hAnsi="Arial" w:cs="Arial"/>
                <w:sz w:val="20"/>
                <w:szCs w:val="20"/>
              </w:rPr>
              <w:t>A Contratada deverá realizar visita técnica prévia para conferência das medidas e adequação ao local de instalação. Quaisquer danos ocasionados ao patrimônio durante a execução dos serviços deverão ser reparados pela empresa, sem ônus para a Administração Pública.</w:t>
            </w:r>
          </w:p>
        </w:tc>
        <w:tc>
          <w:tcPr>
            <w:tcW w:w="1221" w:type="dxa"/>
          </w:tcPr>
          <w:p w14:paraId="460C333D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5D169302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3B4C6117" w14:textId="77777777" w:rsidTr="000E6D0E">
        <w:tc>
          <w:tcPr>
            <w:tcW w:w="727" w:type="dxa"/>
          </w:tcPr>
          <w:p w14:paraId="192A91C9" w14:textId="77777777" w:rsidR="000E6D0E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127996C" w14:textId="77777777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37359010" w14:textId="77777777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5565" w:type="dxa"/>
            <w:vAlign w:val="center"/>
          </w:tcPr>
          <w:p w14:paraId="1CE488C3" w14:textId="77777777" w:rsidR="000E6D0E" w:rsidRPr="003F0DBF" w:rsidRDefault="000E6D0E" w:rsidP="000E6D0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21" w:type="dxa"/>
          </w:tcPr>
          <w:p w14:paraId="12A2940F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0216AF36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9BDE8F4" w14:textId="77777777" w:rsidR="00FF605B" w:rsidRDefault="00FF605B" w:rsidP="000E6D0E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4D9FA04E" w14:textId="77777777" w:rsidR="000E6D0E" w:rsidRDefault="000914B1" w:rsidP="000E6D0E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7406CEE" w:rsidR="000C0219" w:rsidRPr="000E6D0E" w:rsidRDefault="000C0219" w:rsidP="000E6D0E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lastRenderedPageBreak/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0E6D0E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0E6D0E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0D4A"/>
    <w:rsid w:val="00335839"/>
    <w:rsid w:val="00337F27"/>
    <w:rsid w:val="003E5062"/>
    <w:rsid w:val="003F0DBF"/>
    <w:rsid w:val="003F5DB7"/>
    <w:rsid w:val="00403505"/>
    <w:rsid w:val="00414AF2"/>
    <w:rsid w:val="004924DD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5C283C"/>
    <w:rsid w:val="005F181F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828C3"/>
    <w:rsid w:val="00BF5FF1"/>
    <w:rsid w:val="00BF7C54"/>
    <w:rsid w:val="00C14A16"/>
    <w:rsid w:val="00C33F5A"/>
    <w:rsid w:val="00C47E5E"/>
    <w:rsid w:val="00CA54B9"/>
    <w:rsid w:val="00CD364B"/>
    <w:rsid w:val="00CD5A88"/>
    <w:rsid w:val="00CE4E3B"/>
    <w:rsid w:val="00D24896"/>
    <w:rsid w:val="00D36F5E"/>
    <w:rsid w:val="00D42C45"/>
    <w:rsid w:val="00D432F8"/>
    <w:rsid w:val="00D472A4"/>
    <w:rsid w:val="00D61A09"/>
    <w:rsid w:val="00D65FA7"/>
    <w:rsid w:val="00D92CAE"/>
    <w:rsid w:val="00DB43E6"/>
    <w:rsid w:val="00DD3982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1273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2026-03-03T13:25:00Z</dcterms:created>
  <dcterms:modified xsi:type="dcterms:W3CDTF">2026-03-06T13:31:00Z</dcterms:modified>
</cp:coreProperties>
</file>