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436F6249"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713296">
                              <w:t>1</w:t>
                            </w:r>
                            <w:r w:rsidR="00C84658">
                              <w:t>6</w:t>
                            </w:r>
                            <w:r w:rsidR="00AA27FD">
                              <w:t>5</w:t>
                            </w:r>
                            <w:r w:rsidR="00D87E90">
                              <w:t>626</w:t>
                            </w:r>
                            <w:r w:rsidRPr="00F66369">
                              <w:t>/202</w:t>
                            </w:r>
                            <w:r w:rsidR="000C4CFE">
                              <w:t>5</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436F6249"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713296">
                        <w:t>1</w:t>
                      </w:r>
                      <w:r w:rsidR="00C84658">
                        <w:t>6</w:t>
                      </w:r>
                      <w:r w:rsidR="00AA27FD">
                        <w:t>5</w:t>
                      </w:r>
                      <w:r w:rsidR="00D87E90">
                        <w:t>626</w:t>
                      </w:r>
                      <w:r w:rsidRPr="00F66369">
                        <w:t>/202</w:t>
                      </w:r>
                      <w:r w:rsidR="000C4CFE">
                        <w:t>5</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Default="00F94C80" w:rsidP="00F94C80">
      <w:pPr>
        <w:tabs>
          <w:tab w:val="left" w:pos="2115"/>
        </w:tabs>
        <w:ind w:left="-709"/>
      </w:pPr>
      <w:r>
        <w:t>Abaixo Planilha</w:t>
      </w:r>
      <w:r w:rsidR="000C0219">
        <w:t xml:space="preserve"> Detalhada</w:t>
      </w:r>
      <w:r w:rsidR="00E60C0B">
        <w:t>:</w:t>
      </w:r>
    </w:p>
    <w:tbl>
      <w:tblPr>
        <w:tblStyle w:val="Tabelacomgrade"/>
        <w:tblW w:w="10064"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4A0" w:firstRow="1" w:lastRow="0" w:firstColumn="1" w:lastColumn="0" w:noHBand="0" w:noVBand="1"/>
      </w:tblPr>
      <w:tblGrid>
        <w:gridCol w:w="726"/>
        <w:gridCol w:w="687"/>
        <w:gridCol w:w="651"/>
        <w:gridCol w:w="4881"/>
        <w:gridCol w:w="986"/>
        <w:gridCol w:w="1140"/>
        <w:gridCol w:w="993"/>
      </w:tblGrid>
      <w:tr w:rsidR="00F32C19" w:rsidRPr="002236E2" w14:paraId="0AF2A0B9" w14:textId="77777777" w:rsidTr="00E82285">
        <w:tc>
          <w:tcPr>
            <w:tcW w:w="726" w:type="dxa"/>
          </w:tcPr>
          <w:p w14:paraId="47C18604" w14:textId="0418057B"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ITEM</w:t>
            </w:r>
          </w:p>
        </w:tc>
        <w:tc>
          <w:tcPr>
            <w:tcW w:w="687" w:type="dxa"/>
          </w:tcPr>
          <w:p w14:paraId="663F2CAE" w14:textId="2111D8F3"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UND</w:t>
            </w:r>
          </w:p>
        </w:tc>
        <w:tc>
          <w:tcPr>
            <w:tcW w:w="651" w:type="dxa"/>
          </w:tcPr>
          <w:p w14:paraId="20A1F843" w14:textId="040B44C0"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QTD</w:t>
            </w:r>
          </w:p>
        </w:tc>
        <w:tc>
          <w:tcPr>
            <w:tcW w:w="4881" w:type="dxa"/>
          </w:tcPr>
          <w:p w14:paraId="00BDEF25" w14:textId="71A85883"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DESCRIÇÃO</w:t>
            </w:r>
          </w:p>
        </w:tc>
        <w:tc>
          <w:tcPr>
            <w:tcW w:w="986" w:type="dxa"/>
          </w:tcPr>
          <w:p w14:paraId="15C31EC3" w14:textId="1D9163E8"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MARCA</w:t>
            </w:r>
          </w:p>
        </w:tc>
        <w:tc>
          <w:tcPr>
            <w:tcW w:w="1140" w:type="dxa"/>
          </w:tcPr>
          <w:p w14:paraId="118C18E3" w14:textId="090B68E0"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VALOR UNITÁRIO</w:t>
            </w:r>
          </w:p>
        </w:tc>
        <w:tc>
          <w:tcPr>
            <w:tcW w:w="993" w:type="dxa"/>
          </w:tcPr>
          <w:p w14:paraId="46A38A04" w14:textId="72F01DCF"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VALOR TOTAL</w:t>
            </w:r>
          </w:p>
        </w:tc>
      </w:tr>
      <w:tr w:rsidR="00771BC0" w:rsidRPr="002236E2" w14:paraId="7DB4B440" w14:textId="77777777" w:rsidTr="00AF55F8">
        <w:tc>
          <w:tcPr>
            <w:tcW w:w="726" w:type="dxa"/>
          </w:tcPr>
          <w:p w14:paraId="190C8C29" w14:textId="5F7804C1" w:rsidR="00771BC0" w:rsidRPr="002236E2" w:rsidRDefault="00771BC0" w:rsidP="00771BC0">
            <w:pPr>
              <w:jc w:val="center"/>
              <w:rPr>
                <w:rFonts w:ascii="Calibri" w:hAnsi="Calibri" w:cs="Calibri"/>
                <w:b/>
                <w:bCs/>
                <w:sz w:val="24"/>
                <w:szCs w:val="24"/>
              </w:rPr>
            </w:pPr>
            <w:r w:rsidRPr="002236E2">
              <w:rPr>
                <w:rFonts w:ascii="Calibri" w:hAnsi="Calibri" w:cs="Calibri"/>
                <w:b/>
                <w:bCs/>
                <w:sz w:val="24"/>
                <w:szCs w:val="24"/>
              </w:rPr>
              <w:t>01</w:t>
            </w:r>
          </w:p>
        </w:tc>
        <w:tc>
          <w:tcPr>
            <w:tcW w:w="687" w:type="dxa"/>
          </w:tcPr>
          <w:p w14:paraId="1169C828" w14:textId="49B260C7" w:rsidR="00771BC0" w:rsidRPr="006471AB" w:rsidRDefault="00771BC0" w:rsidP="00771BC0">
            <w:pPr>
              <w:rPr>
                <w:rFonts w:ascii="Arial" w:hAnsi="Arial" w:cs="Arial"/>
                <w:sz w:val="20"/>
                <w:szCs w:val="20"/>
              </w:rPr>
            </w:pPr>
            <w:r w:rsidRPr="006471AB">
              <w:rPr>
                <w:rFonts w:ascii="Arial" w:hAnsi="Arial" w:cs="Arial"/>
                <w:sz w:val="20"/>
                <w:szCs w:val="20"/>
              </w:rPr>
              <w:t>UNI</w:t>
            </w:r>
          </w:p>
        </w:tc>
        <w:tc>
          <w:tcPr>
            <w:tcW w:w="651" w:type="dxa"/>
          </w:tcPr>
          <w:p w14:paraId="2230500B" w14:textId="740ED100" w:rsidR="00771BC0" w:rsidRPr="006471AB" w:rsidRDefault="00771BC0" w:rsidP="00771BC0">
            <w:pPr>
              <w:rPr>
                <w:rFonts w:ascii="Arial" w:hAnsi="Arial" w:cs="Arial"/>
                <w:sz w:val="20"/>
                <w:szCs w:val="20"/>
              </w:rPr>
            </w:pPr>
            <w:r w:rsidRPr="00C5656F">
              <w:rPr>
                <w:rFonts w:ascii="Arial" w:hAnsi="Arial" w:cs="Arial"/>
              </w:rPr>
              <w:t>03</w:t>
            </w:r>
          </w:p>
        </w:tc>
        <w:tc>
          <w:tcPr>
            <w:tcW w:w="4881" w:type="dxa"/>
            <w:vAlign w:val="center"/>
          </w:tcPr>
          <w:p w14:paraId="327B819A" w14:textId="0CE356F6" w:rsidR="00771BC0" w:rsidRPr="00D87E90" w:rsidRDefault="00771BC0" w:rsidP="00771BC0">
            <w:pPr>
              <w:jc w:val="both"/>
              <w:rPr>
                <w:rFonts w:ascii="Arial" w:hAnsi="Arial" w:cs="Arial"/>
                <w:sz w:val="20"/>
                <w:szCs w:val="20"/>
              </w:rPr>
            </w:pPr>
            <w:r w:rsidRPr="00D87E90">
              <w:rPr>
                <w:rFonts w:ascii="Arial" w:hAnsi="Arial" w:cs="Arial"/>
                <w:color w:val="000000"/>
                <w:sz w:val="20"/>
                <w:szCs w:val="20"/>
              </w:rPr>
              <w:t>NOTEBOOK NOVO, NÃO SENDO ACEITO PRODUTOS RECONDICIONADOS OU REMANUFATURADOS CONTENDO PROCESSADOR INTEL® CORE™ I5-1235U DE 12ª GERAÇÃO (NÚCLEOS DE EFICIÊNCIA DE ATÉ 3,30 GHZ NÚCLEOS DE DESEMPENHO DE ATÉ 4,40 GHZ), PLACA GRÁFICA INTEL® IRIS® XE INTEGRADA OU SUPERIOR, MEMÓRIA DE 16 GB DDR4-3.200MHZ(8 GB SODIMM + 8 GB SOLDADO) OU SUPERIOR, TELA DE 15,6" HD (1366 X 768), TN, ANTIRREFLEXO, SEM TOQUE, 45% NTSC, 220 NITS, 60 HZ OU SUPERIOR, CÂMERA DE 1 MP HD COM MICROFONE DE MATRIZ DUPLA E OBTURADOR DE PRIVACIDADE, BATERIA DE POLÍMERO DE LÍTIO DE 3 CÉLULAS 42 WH, ALIMENTAÇÃO DE 65W, CONEXÃO WIFI WIRELESS 802.11 2X2 AC &amp; BLUETOOTH® 5.1 OU SUPERIOR, CONTENDO PORTAS/SLOTS USB-C 3.2 GEN 1, USB-A 3.2 GEN 1, USB-A 2.0, HDMI, LEITOR DE CARTÃO SD E COMBINAÇÃO DE FONE DE OUVIDO/MICROFONE. DESCRIÇÃO INSPIRADA NO MODELO IDEAPAD 1I.</w:t>
            </w:r>
          </w:p>
        </w:tc>
        <w:tc>
          <w:tcPr>
            <w:tcW w:w="986" w:type="dxa"/>
          </w:tcPr>
          <w:p w14:paraId="38D971E8" w14:textId="77777777" w:rsidR="00771BC0" w:rsidRPr="002236E2" w:rsidRDefault="00771BC0" w:rsidP="00771BC0">
            <w:pPr>
              <w:rPr>
                <w:rFonts w:ascii="Calibri" w:hAnsi="Calibri" w:cs="Calibri"/>
                <w:sz w:val="24"/>
                <w:szCs w:val="24"/>
              </w:rPr>
            </w:pPr>
          </w:p>
        </w:tc>
        <w:tc>
          <w:tcPr>
            <w:tcW w:w="1140" w:type="dxa"/>
          </w:tcPr>
          <w:p w14:paraId="4727AEFC" w14:textId="797FD9F5" w:rsidR="00771BC0" w:rsidRPr="002236E2" w:rsidRDefault="00771BC0" w:rsidP="00771BC0">
            <w:pPr>
              <w:rPr>
                <w:rFonts w:ascii="Calibri" w:hAnsi="Calibri" w:cs="Calibri"/>
                <w:sz w:val="24"/>
                <w:szCs w:val="24"/>
              </w:rPr>
            </w:pPr>
          </w:p>
        </w:tc>
        <w:tc>
          <w:tcPr>
            <w:tcW w:w="993" w:type="dxa"/>
          </w:tcPr>
          <w:p w14:paraId="5870E2AC" w14:textId="77777777" w:rsidR="00771BC0" w:rsidRPr="002236E2" w:rsidRDefault="00771BC0" w:rsidP="00771BC0">
            <w:pPr>
              <w:rPr>
                <w:rFonts w:ascii="Calibri" w:hAnsi="Calibri" w:cs="Calibri"/>
                <w:sz w:val="24"/>
                <w:szCs w:val="24"/>
              </w:rPr>
            </w:pPr>
          </w:p>
        </w:tc>
      </w:tr>
      <w:tr w:rsidR="00771BC0" w:rsidRPr="002236E2" w14:paraId="31E1A2E9" w14:textId="77777777" w:rsidTr="00AF55F8">
        <w:tc>
          <w:tcPr>
            <w:tcW w:w="726" w:type="dxa"/>
          </w:tcPr>
          <w:p w14:paraId="793C203C" w14:textId="53EA4C71" w:rsidR="00771BC0" w:rsidRDefault="00771BC0" w:rsidP="00771BC0">
            <w:pPr>
              <w:jc w:val="center"/>
              <w:rPr>
                <w:rFonts w:ascii="Calibri" w:hAnsi="Calibri" w:cs="Calibri"/>
                <w:b/>
                <w:bCs/>
                <w:sz w:val="24"/>
                <w:szCs w:val="24"/>
              </w:rPr>
            </w:pPr>
            <w:r>
              <w:rPr>
                <w:rFonts w:ascii="Calibri" w:hAnsi="Calibri" w:cs="Calibri"/>
                <w:b/>
                <w:bCs/>
                <w:sz w:val="24"/>
                <w:szCs w:val="24"/>
              </w:rPr>
              <w:t>02</w:t>
            </w:r>
          </w:p>
        </w:tc>
        <w:tc>
          <w:tcPr>
            <w:tcW w:w="687" w:type="dxa"/>
          </w:tcPr>
          <w:p w14:paraId="12AD9336" w14:textId="7A5D0077" w:rsidR="00771BC0" w:rsidRPr="006471AB" w:rsidRDefault="00771BC0" w:rsidP="00771BC0">
            <w:pPr>
              <w:rPr>
                <w:rFonts w:ascii="Arial" w:hAnsi="Arial" w:cs="Arial"/>
                <w:sz w:val="20"/>
                <w:szCs w:val="20"/>
              </w:rPr>
            </w:pPr>
            <w:r w:rsidRPr="006471AB">
              <w:rPr>
                <w:rFonts w:ascii="Arial" w:hAnsi="Arial" w:cs="Arial"/>
                <w:sz w:val="20"/>
                <w:szCs w:val="20"/>
              </w:rPr>
              <w:t>UNI</w:t>
            </w:r>
          </w:p>
        </w:tc>
        <w:tc>
          <w:tcPr>
            <w:tcW w:w="651" w:type="dxa"/>
          </w:tcPr>
          <w:p w14:paraId="27F54A5F" w14:textId="5A5285EE" w:rsidR="00771BC0" w:rsidRPr="006471AB" w:rsidRDefault="00771BC0" w:rsidP="00771BC0">
            <w:pPr>
              <w:rPr>
                <w:rFonts w:ascii="Arial" w:hAnsi="Arial" w:cs="Arial"/>
                <w:sz w:val="20"/>
                <w:szCs w:val="20"/>
              </w:rPr>
            </w:pPr>
            <w:r w:rsidRPr="00C5656F">
              <w:rPr>
                <w:rFonts w:ascii="Arial" w:hAnsi="Arial" w:cs="Arial"/>
              </w:rPr>
              <w:t>05</w:t>
            </w:r>
          </w:p>
        </w:tc>
        <w:tc>
          <w:tcPr>
            <w:tcW w:w="4881" w:type="dxa"/>
            <w:vAlign w:val="center"/>
          </w:tcPr>
          <w:p w14:paraId="0832EA7E" w14:textId="775CDCB2" w:rsidR="00771BC0" w:rsidRPr="00D87E90" w:rsidRDefault="00771BC0" w:rsidP="00771BC0">
            <w:pPr>
              <w:jc w:val="both"/>
              <w:rPr>
                <w:rFonts w:ascii="Arial" w:hAnsi="Arial" w:cs="Arial"/>
                <w:sz w:val="20"/>
                <w:szCs w:val="20"/>
              </w:rPr>
            </w:pPr>
            <w:r w:rsidRPr="00D87E90">
              <w:rPr>
                <w:rFonts w:ascii="Arial" w:hAnsi="Arial" w:cs="Arial"/>
                <w:color w:val="000000"/>
                <w:sz w:val="20"/>
                <w:szCs w:val="20"/>
              </w:rPr>
              <w:t xml:space="preserve">COMPUTADOR COMPLETO, MONTADO; COM PROCESSADOR I3, DE 10ª GERAÇÃO OU SUPERIOR, COM NO MÍNIMO 4 NÚCLEOS, 08 THREADS, COM FREQUÊNCIA DE 4.30 GHZ; MEMÓRIA RAM DE 8 GB OU SUPERIOR, DDR4 COM FREQUÊNCIA MÍNIMA DE 2133 MHZ E DISSIPADOR DE CALOR; ARMAZENAMENTO DE NO MÍNIMO 512 GB, SSD NVME M2; PLACA MÃE ATX OU MICRO ATX; SOCKET LGA 1200; COM </w:t>
            </w:r>
            <w:r w:rsidRPr="00D87E90">
              <w:rPr>
                <w:rFonts w:ascii="Arial" w:hAnsi="Arial" w:cs="Arial"/>
                <w:color w:val="000000"/>
                <w:sz w:val="20"/>
                <w:szCs w:val="20"/>
              </w:rPr>
              <w:lastRenderedPageBreak/>
              <w:t>PORTAS USB 3.0 FRONTAIS; CONEXÃO DE REDE ETHERNET GIGABIT; SAÍDA VGA E HDMI; ENTRADA MULTIMÍDIA TANTO NA FRENTE QUANTO ATRÁS DO GABINETE; GABINETE TIPO TORRE ATX, COMPATÍVEL COM A PLACA MÃE E DEMAIS PERIFÉRICOS INTERNOS E EXTERNOS, NA COR PRETA, BORDAS LISAS; FONTE DE ENERGIA COM TENSÃO NOMINAL DE 115/230V, SENDO AUTOMÁTICO OU COM CHAVE SELETORA MANUAL PARA ALTERAR A VOLTAGEM, TENDO POTÊNCIA MÍNIMA DE 500 WATTS, OBRIGATORIAMENTE COM PFC ATIVO, SE POSSÍVEL COM TECNOLOGIA 80 BRONZE PLUS, SILENCIOSO; DEVERÁ ACOMPANHAR TECLADO USB ABNT2, COM TECLAS IMPRESSAS A LASER, COM INDICADORES DE LED DE NUM LOCK, CAPS LOCK E SCROLL LOCK, NA COR PRETA; MOUSE ÓTICO USB, TRÊS BOTÕES, COM ROLAGEM VERTICAL, COR PREDOMINANTE PRETA; DEVERÁ ACOMPANHAR MONITOR, COM TELA MÍNIMA DE 19 POLEGADAS, RESOLUÇÃO FULL HD, COR PRETA, RESOLUÇÃO DE 1366 X 768 PIXELS OU SUPERIOR, BRILHO 200 LCD, COM RELAÇÃO DE ASPECTO 16:9, TEMPO DE RESPOSTA DE 5 MS, INTERFACE HDMI, VGA, COM VOLTAGEM NOMINAL 100/240V - 50/60HZ, PADRÃO VESA 75 X 75 MM; UM ANO DE GARANTIA. CONTENDO TODOS OS CABOS DE ALIMENTAÇÃO E COMUNICAÇÃO ENTRE OS MESMOS.</w:t>
            </w:r>
          </w:p>
        </w:tc>
        <w:tc>
          <w:tcPr>
            <w:tcW w:w="986" w:type="dxa"/>
          </w:tcPr>
          <w:p w14:paraId="245A9E4B" w14:textId="77777777" w:rsidR="00771BC0" w:rsidRPr="002236E2" w:rsidRDefault="00771BC0" w:rsidP="00771BC0">
            <w:pPr>
              <w:rPr>
                <w:rFonts w:ascii="Calibri" w:hAnsi="Calibri" w:cs="Calibri"/>
                <w:sz w:val="24"/>
                <w:szCs w:val="24"/>
              </w:rPr>
            </w:pPr>
          </w:p>
        </w:tc>
        <w:tc>
          <w:tcPr>
            <w:tcW w:w="1140" w:type="dxa"/>
          </w:tcPr>
          <w:p w14:paraId="437777C4" w14:textId="77777777" w:rsidR="00771BC0" w:rsidRPr="002236E2" w:rsidRDefault="00771BC0" w:rsidP="00771BC0">
            <w:pPr>
              <w:rPr>
                <w:rFonts w:ascii="Calibri" w:hAnsi="Calibri" w:cs="Calibri"/>
                <w:sz w:val="24"/>
                <w:szCs w:val="24"/>
              </w:rPr>
            </w:pPr>
          </w:p>
        </w:tc>
        <w:tc>
          <w:tcPr>
            <w:tcW w:w="993" w:type="dxa"/>
          </w:tcPr>
          <w:p w14:paraId="593A6FD8" w14:textId="77777777" w:rsidR="00771BC0" w:rsidRPr="002236E2" w:rsidRDefault="00771BC0" w:rsidP="00771BC0">
            <w:pPr>
              <w:rPr>
                <w:rFonts w:ascii="Calibri" w:hAnsi="Calibri" w:cs="Calibri"/>
                <w:sz w:val="24"/>
                <w:szCs w:val="24"/>
              </w:rPr>
            </w:pPr>
          </w:p>
        </w:tc>
      </w:tr>
      <w:tr w:rsidR="00771BC0" w:rsidRPr="002236E2" w14:paraId="7D773126" w14:textId="77777777" w:rsidTr="00AF55F8">
        <w:tc>
          <w:tcPr>
            <w:tcW w:w="726" w:type="dxa"/>
          </w:tcPr>
          <w:p w14:paraId="0086AFAF" w14:textId="0CA77FD2" w:rsidR="00771BC0" w:rsidRDefault="00771BC0" w:rsidP="00771BC0">
            <w:pPr>
              <w:jc w:val="center"/>
              <w:rPr>
                <w:rFonts w:ascii="Calibri" w:hAnsi="Calibri" w:cs="Calibri"/>
                <w:b/>
                <w:bCs/>
                <w:sz w:val="24"/>
                <w:szCs w:val="24"/>
              </w:rPr>
            </w:pPr>
            <w:r>
              <w:rPr>
                <w:rFonts w:ascii="Calibri" w:hAnsi="Calibri" w:cs="Calibri"/>
                <w:b/>
                <w:bCs/>
                <w:sz w:val="24"/>
                <w:szCs w:val="24"/>
              </w:rPr>
              <w:t>03</w:t>
            </w:r>
          </w:p>
        </w:tc>
        <w:tc>
          <w:tcPr>
            <w:tcW w:w="687" w:type="dxa"/>
          </w:tcPr>
          <w:p w14:paraId="4A0E709D" w14:textId="43797BBF" w:rsidR="00771BC0" w:rsidRPr="006471AB" w:rsidRDefault="00771BC0" w:rsidP="00771BC0">
            <w:pPr>
              <w:rPr>
                <w:rFonts w:ascii="Arial" w:hAnsi="Arial" w:cs="Arial"/>
                <w:sz w:val="20"/>
                <w:szCs w:val="20"/>
              </w:rPr>
            </w:pPr>
            <w:r w:rsidRPr="006471AB">
              <w:rPr>
                <w:rFonts w:ascii="Arial" w:hAnsi="Arial" w:cs="Arial"/>
                <w:sz w:val="20"/>
                <w:szCs w:val="20"/>
              </w:rPr>
              <w:t>UNI</w:t>
            </w:r>
          </w:p>
        </w:tc>
        <w:tc>
          <w:tcPr>
            <w:tcW w:w="651" w:type="dxa"/>
          </w:tcPr>
          <w:p w14:paraId="27031F0A" w14:textId="455C4DD4" w:rsidR="00771BC0" w:rsidRPr="006471AB" w:rsidRDefault="00771BC0" w:rsidP="00771BC0">
            <w:pPr>
              <w:rPr>
                <w:rFonts w:ascii="Arial" w:hAnsi="Arial" w:cs="Arial"/>
                <w:sz w:val="20"/>
                <w:szCs w:val="20"/>
              </w:rPr>
            </w:pPr>
            <w:r w:rsidRPr="00C5656F">
              <w:rPr>
                <w:rFonts w:ascii="Arial" w:hAnsi="Arial" w:cs="Arial"/>
              </w:rPr>
              <w:t>05</w:t>
            </w:r>
          </w:p>
        </w:tc>
        <w:tc>
          <w:tcPr>
            <w:tcW w:w="4881" w:type="dxa"/>
            <w:vAlign w:val="center"/>
          </w:tcPr>
          <w:p w14:paraId="3DCA8612" w14:textId="474BE4C5" w:rsidR="00771BC0" w:rsidRPr="00D87E90" w:rsidRDefault="00771BC0" w:rsidP="00771BC0">
            <w:pPr>
              <w:jc w:val="both"/>
              <w:rPr>
                <w:rFonts w:ascii="Arial" w:hAnsi="Arial" w:cs="Arial"/>
                <w:sz w:val="20"/>
                <w:szCs w:val="20"/>
              </w:rPr>
            </w:pPr>
            <w:r w:rsidRPr="00D87E90">
              <w:rPr>
                <w:rFonts w:ascii="Arial" w:hAnsi="Arial" w:cs="Arial"/>
                <w:color w:val="000000"/>
                <w:sz w:val="20"/>
                <w:szCs w:val="20"/>
              </w:rPr>
              <w:t>MOUSE USB COM DISGN AMBIDESTRO, RASTREAMENTO ÓPTICO DE 1000DPI, CONTENDO TRÊS BOTÕES CLIQUES SUAVES, COR PRETO, PLUG AND PLAY.</w:t>
            </w:r>
          </w:p>
        </w:tc>
        <w:tc>
          <w:tcPr>
            <w:tcW w:w="986" w:type="dxa"/>
          </w:tcPr>
          <w:p w14:paraId="1D86264D" w14:textId="77777777" w:rsidR="00771BC0" w:rsidRPr="002236E2" w:rsidRDefault="00771BC0" w:rsidP="00771BC0">
            <w:pPr>
              <w:rPr>
                <w:rFonts w:ascii="Calibri" w:hAnsi="Calibri" w:cs="Calibri"/>
                <w:sz w:val="24"/>
                <w:szCs w:val="24"/>
              </w:rPr>
            </w:pPr>
          </w:p>
        </w:tc>
        <w:tc>
          <w:tcPr>
            <w:tcW w:w="1140" w:type="dxa"/>
          </w:tcPr>
          <w:p w14:paraId="3E780F92" w14:textId="77777777" w:rsidR="00771BC0" w:rsidRPr="002236E2" w:rsidRDefault="00771BC0" w:rsidP="00771BC0">
            <w:pPr>
              <w:rPr>
                <w:rFonts w:ascii="Calibri" w:hAnsi="Calibri" w:cs="Calibri"/>
                <w:sz w:val="24"/>
                <w:szCs w:val="24"/>
              </w:rPr>
            </w:pPr>
          </w:p>
        </w:tc>
        <w:tc>
          <w:tcPr>
            <w:tcW w:w="993" w:type="dxa"/>
          </w:tcPr>
          <w:p w14:paraId="1EFA2557" w14:textId="77777777" w:rsidR="00771BC0" w:rsidRPr="002236E2" w:rsidRDefault="00771BC0" w:rsidP="00771BC0">
            <w:pPr>
              <w:rPr>
                <w:rFonts w:ascii="Calibri" w:hAnsi="Calibri" w:cs="Calibri"/>
                <w:sz w:val="24"/>
                <w:szCs w:val="24"/>
              </w:rPr>
            </w:pPr>
          </w:p>
        </w:tc>
      </w:tr>
      <w:tr w:rsidR="00771BC0" w:rsidRPr="002236E2" w14:paraId="7009C2DF" w14:textId="77777777" w:rsidTr="00AF55F8">
        <w:tc>
          <w:tcPr>
            <w:tcW w:w="726" w:type="dxa"/>
          </w:tcPr>
          <w:p w14:paraId="21FE0D2A" w14:textId="62C37C87" w:rsidR="00771BC0" w:rsidRDefault="00771BC0" w:rsidP="00771BC0">
            <w:pPr>
              <w:jc w:val="center"/>
              <w:rPr>
                <w:rFonts w:ascii="Calibri" w:hAnsi="Calibri" w:cs="Calibri"/>
                <w:b/>
                <w:bCs/>
                <w:sz w:val="24"/>
                <w:szCs w:val="24"/>
              </w:rPr>
            </w:pPr>
            <w:r>
              <w:rPr>
                <w:rFonts w:ascii="Calibri" w:hAnsi="Calibri" w:cs="Calibri"/>
                <w:b/>
                <w:bCs/>
                <w:sz w:val="24"/>
                <w:szCs w:val="24"/>
              </w:rPr>
              <w:t>04</w:t>
            </w:r>
          </w:p>
        </w:tc>
        <w:tc>
          <w:tcPr>
            <w:tcW w:w="687" w:type="dxa"/>
          </w:tcPr>
          <w:p w14:paraId="2A4BBC3B" w14:textId="0A80A8CE" w:rsidR="00771BC0" w:rsidRPr="006471AB" w:rsidRDefault="00771BC0" w:rsidP="00771BC0">
            <w:pPr>
              <w:rPr>
                <w:rFonts w:ascii="Arial" w:hAnsi="Arial" w:cs="Arial"/>
                <w:sz w:val="20"/>
                <w:szCs w:val="20"/>
              </w:rPr>
            </w:pPr>
            <w:r w:rsidRPr="006471AB">
              <w:rPr>
                <w:rFonts w:ascii="Arial" w:hAnsi="Arial" w:cs="Arial"/>
                <w:sz w:val="20"/>
                <w:szCs w:val="20"/>
              </w:rPr>
              <w:t>UNI</w:t>
            </w:r>
          </w:p>
        </w:tc>
        <w:tc>
          <w:tcPr>
            <w:tcW w:w="651" w:type="dxa"/>
          </w:tcPr>
          <w:p w14:paraId="3680F136" w14:textId="27BDF782" w:rsidR="00771BC0" w:rsidRPr="006471AB" w:rsidRDefault="00771BC0" w:rsidP="00771BC0">
            <w:pPr>
              <w:rPr>
                <w:rFonts w:ascii="Arial" w:hAnsi="Arial" w:cs="Arial"/>
                <w:sz w:val="20"/>
                <w:szCs w:val="20"/>
              </w:rPr>
            </w:pPr>
            <w:r w:rsidRPr="00C5656F">
              <w:rPr>
                <w:rFonts w:ascii="Arial" w:hAnsi="Arial" w:cs="Arial"/>
              </w:rPr>
              <w:t>05</w:t>
            </w:r>
          </w:p>
        </w:tc>
        <w:tc>
          <w:tcPr>
            <w:tcW w:w="4881" w:type="dxa"/>
            <w:vAlign w:val="center"/>
          </w:tcPr>
          <w:p w14:paraId="0BB26CED" w14:textId="6336FAEC" w:rsidR="00771BC0" w:rsidRPr="00D87E90" w:rsidRDefault="00771BC0" w:rsidP="00771BC0">
            <w:pPr>
              <w:jc w:val="both"/>
              <w:rPr>
                <w:rFonts w:ascii="Arial" w:hAnsi="Arial" w:cs="Arial"/>
                <w:sz w:val="20"/>
                <w:szCs w:val="20"/>
              </w:rPr>
            </w:pPr>
            <w:r w:rsidRPr="00D87E90">
              <w:rPr>
                <w:rFonts w:ascii="Arial" w:hAnsi="Arial" w:cs="Arial"/>
                <w:color w:val="000000"/>
                <w:sz w:val="20"/>
                <w:szCs w:val="20"/>
              </w:rPr>
              <w:t>TECLADO USB COM TECLAS DE PERFIL PLANO E SILENCIOSAS, TECLADO NUMÉRICO, PADRÃO ABNT2 VERSÃO PORTUGUÊS, DESIGN RESISTENTE A RESPINGOS E DERRAMAMENTOS, SUPORTES INCLINAVEIS PARA AJUSTE FORTES E DURÁVEIS.</w:t>
            </w:r>
          </w:p>
        </w:tc>
        <w:tc>
          <w:tcPr>
            <w:tcW w:w="986" w:type="dxa"/>
          </w:tcPr>
          <w:p w14:paraId="57097E70" w14:textId="77777777" w:rsidR="00771BC0" w:rsidRPr="002236E2" w:rsidRDefault="00771BC0" w:rsidP="00771BC0">
            <w:pPr>
              <w:rPr>
                <w:rFonts w:ascii="Calibri" w:hAnsi="Calibri" w:cs="Calibri"/>
                <w:sz w:val="24"/>
                <w:szCs w:val="24"/>
              </w:rPr>
            </w:pPr>
          </w:p>
        </w:tc>
        <w:tc>
          <w:tcPr>
            <w:tcW w:w="1140" w:type="dxa"/>
          </w:tcPr>
          <w:p w14:paraId="22446D53" w14:textId="77777777" w:rsidR="00771BC0" w:rsidRPr="002236E2" w:rsidRDefault="00771BC0" w:rsidP="00771BC0">
            <w:pPr>
              <w:rPr>
                <w:rFonts w:ascii="Calibri" w:hAnsi="Calibri" w:cs="Calibri"/>
                <w:sz w:val="24"/>
                <w:szCs w:val="24"/>
              </w:rPr>
            </w:pPr>
          </w:p>
        </w:tc>
        <w:tc>
          <w:tcPr>
            <w:tcW w:w="993" w:type="dxa"/>
          </w:tcPr>
          <w:p w14:paraId="3622CC70" w14:textId="77777777" w:rsidR="00771BC0" w:rsidRPr="002236E2" w:rsidRDefault="00771BC0" w:rsidP="00771BC0">
            <w:pPr>
              <w:rPr>
                <w:rFonts w:ascii="Calibri" w:hAnsi="Calibri" w:cs="Calibri"/>
                <w:sz w:val="24"/>
                <w:szCs w:val="24"/>
              </w:rPr>
            </w:pPr>
          </w:p>
        </w:tc>
      </w:tr>
      <w:tr w:rsidR="00771BC0" w:rsidRPr="002236E2" w14:paraId="55B403EE" w14:textId="77777777" w:rsidTr="00AF55F8">
        <w:tc>
          <w:tcPr>
            <w:tcW w:w="726" w:type="dxa"/>
          </w:tcPr>
          <w:p w14:paraId="47923FE6" w14:textId="4377F5A6" w:rsidR="00771BC0" w:rsidRDefault="00771BC0" w:rsidP="00771BC0">
            <w:pPr>
              <w:jc w:val="center"/>
              <w:rPr>
                <w:rFonts w:ascii="Calibri" w:hAnsi="Calibri" w:cs="Calibri"/>
                <w:b/>
                <w:bCs/>
                <w:sz w:val="24"/>
                <w:szCs w:val="24"/>
              </w:rPr>
            </w:pPr>
            <w:r>
              <w:rPr>
                <w:rFonts w:ascii="Calibri" w:hAnsi="Calibri" w:cs="Calibri"/>
                <w:b/>
                <w:bCs/>
                <w:sz w:val="24"/>
                <w:szCs w:val="24"/>
              </w:rPr>
              <w:t>05</w:t>
            </w:r>
          </w:p>
        </w:tc>
        <w:tc>
          <w:tcPr>
            <w:tcW w:w="687" w:type="dxa"/>
          </w:tcPr>
          <w:p w14:paraId="50AA3B10" w14:textId="6B0DF696" w:rsidR="00771BC0" w:rsidRPr="006471AB" w:rsidRDefault="00771BC0" w:rsidP="00771BC0">
            <w:pPr>
              <w:rPr>
                <w:rFonts w:ascii="Arial" w:hAnsi="Arial" w:cs="Arial"/>
                <w:sz w:val="20"/>
                <w:szCs w:val="20"/>
              </w:rPr>
            </w:pPr>
            <w:r w:rsidRPr="006471AB">
              <w:rPr>
                <w:rFonts w:ascii="Arial" w:hAnsi="Arial" w:cs="Arial"/>
                <w:sz w:val="20"/>
                <w:szCs w:val="20"/>
              </w:rPr>
              <w:t>UNI</w:t>
            </w:r>
          </w:p>
        </w:tc>
        <w:tc>
          <w:tcPr>
            <w:tcW w:w="651" w:type="dxa"/>
          </w:tcPr>
          <w:p w14:paraId="2DA8ACDB" w14:textId="7B7EA0EB" w:rsidR="00771BC0" w:rsidRPr="006471AB" w:rsidRDefault="00771BC0" w:rsidP="00771BC0">
            <w:pPr>
              <w:rPr>
                <w:rFonts w:ascii="Arial" w:hAnsi="Arial" w:cs="Arial"/>
                <w:sz w:val="20"/>
                <w:szCs w:val="20"/>
              </w:rPr>
            </w:pPr>
            <w:r w:rsidRPr="00C5656F">
              <w:rPr>
                <w:rFonts w:ascii="Arial" w:hAnsi="Arial" w:cs="Arial"/>
              </w:rPr>
              <w:t>05</w:t>
            </w:r>
          </w:p>
        </w:tc>
        <w:tc>
          <w:tcPr>
            <w:tcW w:w="4881" w:type="dxa"/>
            <w:vAlign w:val="center"/>
          </w:tcPr>
          <w:p w14:paraId="3AFC1172" w14:textId="2AF6CB40" w:rsidR="00771BC0" w:rsidRPr="00D87E90" w:rsidRDefault="00771BC0" w:rsidP="00771BC0">
            <w:pPr>
              <w:jc w:val="both"/>
              <w:rPr>
                <w:rFonts w:ascii="Arial" w:hAnsi="Arial" w:cs="Arial"/>
                <w:sz w:val="20"/>
                <w:szCs w:val="20"/>
              </w:rPr>
            </w:pPr>
            <w:r w:rsidRPr="00D87E90">
              <w:rPr>
                <w:rFonts w:ascii="Arial" w:hAnsi="Arial" w:cs="Arial"/>
                <w:color w:val="000000"/>
                <w:sz w:val="20"/>
                <w:szCs w:val="20"/>
              </w:rPr>
              <w:t>CAIXA DE SOM USB 2.0 PARA DESKTOP, POTÊNCIA DE SAÍDA DE 1.5W X 2RMS, FRENQUENCIA DE RESPOSTA DE 200HZ-20000KHZ.</w:t>
            </w:r>
          </w:p>
        </w:tc>
        <w:tc>
          <w:tcPr>
            <w:tcW w:w="986" w:type="dxa"/>
          </w:tcPr>
          <w:p w14:paraId="73360B9E" w14:textId="77777777" w:rsidR="00771BC0" w:rsidRPr="002236E2" w:rsidRDefault="00771BC0" w:rsidP="00771BC0">
            <w:pPr>
              <w:rPr>
                <w:rFonts w:ascii="Calibri" w:hAnsi="Calibri" w:cs="Calibri"/>
                <w:sz w:val="24"/>
                <w:szCs w:val="24"/>
              </w:rPr>
            </w:pPr>
          </w:p>
        </w:tc>
        <w:tc>
          <w:tcPr>
            <w:tcW w:w="1140" w:type="dxa"/>
          </w:tcPr>
          <w:p w14:paraId="7B6897FE" w14:textId="77777777" w:rsidR="00771BC0" w:rsidRPr="002236E2" w:rsidRDefault="00771BC0" w:rsidP="00771BC0">
            <w:pPr>
              <w:rPr>
                <w:rFonts w:ascii="Calibri" w:hAnsi="Calibri" w:cs="Calibri"/>
                <w:sz w:val="24"/>
                <w:szCs w:val="24"/>
              </w:rPr>
            </w:pPr>
          </w:p>
        </w:tc>
        <w:tc>
          <w:tcPr>
            <w:tcW w:w="993" w:type="dxa"/>
          </w:tcPr>
          <w:p w14:paraId="769BE52E" w14:textId="77777777" w:rsidR="00771BC0" w:rsidRPr="002236E2" w:rsidRDefault="00771BC0" w:rsidP="00771BC0">
            <w:pPr>
              <w:rPr>
                <w:rFonts w:ascii="Calibri" w:hAnsi="Calibri" w:cs="Calibri"/>
                <w:sz w:val="24"/>
                <w:szCs w:val="24"/>
              </w:rPr>
            </w:pPr>
          </w:p>
        </w:tc>
      </w:tr>
      <w:tr w:rsidR="00771BC0" w:rsidRPr="002236E2" w14:paraId="6BC83A91" w14:textId="77777777" w:rsidTr="00AF55F8">
        <w:tc>
          <w:tcPr>
            <w:tcW w:w="726" w:type="dxa"/>
          </w:tcPr>
          <w:p w14:paraId="0A0C7B8D" w14:textId="671CC46F" w:rsidR="00771BC0" w:rsidRDefault="00771BC0" w:rsidP="00771BC0">
            <w:pPr>
              <w:jc w:val="center"/>
              <w:rPr>
                <w:rFonts w:ascii="Calibri" w:hAnsi="Calibri" w:cs="Calibri"/>
                <w:b/>
                <w:bCs/>
                <w:sz w:val="24"/>
                <w:szCs w:val="24"/>
              </w:rPr>
            </w:pPr>
            <w:r>
              <w:rPr>
                <w:rFonts w:ascii="Calibri" w:hAnsi="Calibri" w:cs="Calibri"/>
                <w:b/>
                <w:bCs/>
                <w:sz w:val="24"/>
                <w:szCs w:val="24"/>
              </w:rPr>
              <w:t>06</w:t>
            </w:r>
          </w:p>
        </w:tc>
        <w:tc>
          <w:tcPr>
            <w:tcW w:w="687" w:type="dxa"/>
          </w:tcPr>
          <w:p w14:paraId="1BEC960F" w14:textId="41E81246" w:rsidR="00771BC0" w:rsidRPr="006471AB" w:rsidRDefault="00771BC0" w:rsidP="00771BC0">
            <w:pPr>
              <w:rPr>
                <w:rFonts w:ascii="Arial" w:hAnsi="Arial" w:cs="Arial"/>
                <w:sz w:val="20"/>
                <w:szCs w:val="20"/>
              </w:rPr>
            </w:pPr>
            <w:r w:rsidRPr="006471AB">
              <w:rPr>
                <w:rFonts w:ascii="Arial" w:hAnsi="Arial" w:cs="Arial"/>
                <w:sz w:val="20"/>
                <w:szCs w:val="20"/>
              </w:rPr>
              <w:t>UNI</w:t>
            </w:r>
          </w:p>
        </w:tc>
        <w:tc>
          <w:tcPr>
            <w:tcW w:w="651" w:type="dxa"/>
          </w:tcPr>
          <w:p w14:paraId="5E457C03" w14:textId="77BE0450" w:rsidR="00771BC0" w:rsidRPr="006471AB" w:rsidRDefault="00771BC0" w:rsidP="00771BC0">
            <w:pPr>
              <w:rPr>
                <w:rFonts w:ascii="Arial" w:hAnsi="Arial" w:cs="Arial"/>
                <w:sz w:val="20"/>
                <w:szCs w:val="20"/>
              </w:rPr>
            </w:pPr>
            <w:r w:rsidRPr="00C5656F">
              <w:rPr>
                <w:rFonts w:ascii="Arial" w:hAnsi="Arial" w:cs="Arial"/>
              </w:rPr>
              <w:t>06</w:t>
            </w:r>
          </w:p>
        </w:tc>
        <w:tc>
          <w:tcPr>
            <w:tcW w:w="4881" w:type="dxa"/>
            <w:vAlign w:val="center"/>
          </w:tcPr>
          <w:p w14:paraId="2AB372A2" w14:textId="2A516329" w:rsidR="00771BC0" w:rsidRPr="00D87E90" w:rsidRDefault="00771BC0" w:rsidP="00771BC0">
            <w:pPr>
              <w:jc w:val="both"/>
              <w:rPr>
                <w:rFonts w:ascii="Arial" w:hAnsi="Arial" w:cs="Arial"/>
                <w:sz w:val="20"/>
                <w:szCs w:val="20"/>
              </w:rPr>
            </w:pPr>
            <w:r w:rsidRPr="00D87E90">
              <w:rPr>
                <w:rFonts w:ascii="Arial" w:hAnsi="Arial" w:cs="Arial"/>
                <w:color w:val="000000"/>
                <w:sz w:val="20"/>
                <w:szCs w:val="20"/>
              </w:rPr>
              <w:t>ESTABILIZADOR DE VOLTAGEM COMPATÍVEL COM A REDE 220, COM SAÍDA DE VOLTAGEM 110 VOLTS ENTRADA TIPO N POTÊNCIA MÍNIMA DE 500 VA.</w:t>
            </w:r>
          </w:p>
        </w:tc>
        <w:tc>
          <w:tcPr>
            <w:tcW w:w="986" w:type="dxa"/>
          </w:tcPr>
          <w:p w14:paraId="414167C6" w14:textId="77777777" w:rsidR="00771BC0" w:rsidRPr="002236E2" w:rsidRDefault="00771BC0" w:rsidP="00771BC0">
            <w:pPr>
              <w:rPr>
                <w:rFonts w:ascii="Calibri" w:hAnsi="Calibri" w:cs="Calibri"/>
                <w:sz w:val="24"/>
                <w:szCs w:val="24"/>
              </w:rPr>
            </w:pPr>
          </w:p>
        </w:tc>
        <w:tc>
          <w:tcPr>
            <w:tcW w:w="1140" w:type="dxa"/>
          </w:tcPr>
          <w:p w14:paraId="0536F63E" w14:textId="77777777" w:rsidR="00771BC0" w:rsidRPr="002236E2" w:rsidRDefault="00771BC0" w:rsidP="00771BC0">
            <w:pPr>
              <w:rPr>
                <w:rFonts w:ascii="Calibri" w:hAnsi="Calibri" w:cs="Calibri"/>
                <w:sz w:val="24"/>
                <w:szCs w:val="24"/>
              </w:rPr>
            </w:pPr>
          </w:p>
        </w:tc>
        <w:tc>
          <w:tcPr>
            <w:tcW w:w="993" w:type="dxa"/>
          </w:tcPr>
          <w:p w14:paraId="28915DCD" w14:textId="77777777" w:rsidR="00771BC0" w:rsidRPr="002236E2" w:rsidRDefault="00771BC0" w:rsidP="00771BC0">
            <w:pPr>
              <w:rPr>
                <w:rFonts w:ascii="Calibri" w:hAnsi="Calibri" w:cs="Calibri"/>
                <w:sz w:val="24"/>
                <w:szCs w:val="24"/>
              </w:rPr>
            </w:pPr>
          </w:p>
        </w:tc>
      </w:tr>
      <w:tr w:rsidR="00771BC0" w:rsidRPr="002236E2" w14:paraId="77A7A6AB" w14:textId="77777777" w:rsidTr="00AF55F8">
        <w:tc>
          <w:tcPr>
            <w:tcW w:w="726" w:type="dxa"/>
          </w:tcPr>
          <w:p w14:paraId="6925337A" w14:textId="488E5279" w:rsidR="00771BC0" w:rsidRDefault="00771BC0" w:rsidP="00771BC0">
            <w:pPr>
              <w:jc w:val="center"/>
              <w:rPr>
                <w:rFonts w:ascii="Calibri" w:hAnsi="Calibri" w:cs="Calibri"/>
                <w:b/>
                <w:bCs/>
                <w:sz w:val="24"/>
                <w:szCs w:val="24"/>
              </w:rPr>
            </w:pPr>
            <w:r>
              <w:rPr>
                <w:rFonts w:ascii="Calibri" w:hAnsi="Calibri" w:cs="Calibri"/>
                <w:b/>
                <w:bCs/>
                <w:sz w:val="24"/>
                <w:szCs w:val="24"/>
              </w:rPr>
              <w:t>07</w:t>
            </w:r>
          </w:p>
        </w:tc>
        <w:tc>
          <w:tcPr>
            <w:tcW w:w="687" w:type="dxa"/>
          </w:tcPr>
          <w:p w14:paraId="5334ADBB" w14:textId="50F88265" w:rsidR="00771BC0" w:rsidRPr="006471AB" w:rsidRDefault="00771BC0" w:rsidP="00771BC0">
            <w:pPr>
              <w:rPr>
                <w:rFonts w:ascii="Arial" w:hAnsi="Arial" w:cs="Arial"/>
                <w:sz w:val="20"/>
                <w:szCs w:val="20"/>
              </w:rPr>
            </w:pPr>
            <w:r w:rsidRPr="006471AB">
              <w:rPr>
                <w:rFonts w:ascii="Arial" w:hAnsi="Arial" w:cs="Arial"/>
                <w:sz w:val="20"/>
                <w:szCs w:val="20"/>
              </w:rPr>
              <w:t>UNI</w:t>
            </w:r>
          </w:p>
        </w:tc>
        <w:tc>
          <w:tcPr>
            <w:tcW w:w="651" w:type="dxa"/>
          </w:tcPr>
          <w:p w14:paraId="26F9B3AE" w14:textId="72AA2657" w:rsidR="00771BC0" w:rsidRPr="006471AB" w:rsidRDefault="00771BC0" w:rsidP="00771BC0">
            <w:pPr>
              <w:rPr>
                <w:rFonts w:ascii="Arial" w:hAnsi="Arial" w:cs="Arial"/>
                <w:sz w:val="20"/>
                <w:szCs w:val="20"/>
              </w:rPr>
            </w:pPr>
            <w:r w:rsidRPr="00C5656F">
              <w:rPr>
                <w:rFonts w:ascii="Arial" w:hAnsi="Arial" w:cs="Arial"/>
              </w:rPr>
              <w:t>08</w:t>
            </w:r>
          </w:p>
        </w:tc>
        <w:tc>
          <w:tcPr>
            <w:tcW w:w="4881" w:type="dxa"/>
            <w:vAlign w:val="center"/>
          </w:tcPr>
          <w:p w14:paraId="546EDE65" w14:textId="6D347C53" w:rsidR="00771BC0" w:rsidRPr="00D87E90" w:rsidRDefault="00771BC0" w:rsidP="00771BC0">
            <w:pPr>
              <w:jc w:val="both"/>
              <w:rPr>
                <w:rFonts w:ascii="Arial" w:hAnsi="Arial" w:cs="Arial"/>
                <w:sz w:val="20"/>
                <w:szCs w:val="20"/>
              </w:rPr>
            </w:pPr>
            <w:r w:rsidRPr="00D87E90">
              <w:rPr>
                <w:rFonts w:ascii="Arial" w:hAnsi="Arial" w:cs="Arial"/>
                <w:color w:val="000000"/>
                <w:sz w:val="20"/>
                <w:szCs w:val="20"/>
              </w:rPr>
              <w:t>MOUSEPAD ERGONÔMICO COM APOIO DE PULSO E ANTIDERRAPANTE, PADRÃO COR PRETO, COM TAMANHO DE NO MÍNIMO 22X18CM EM MATERIAL EM EVA SINTÉCICO REVESTIDO DE TECIDO RESISTENTE.</w:t>
            </w:r>
          </w:p>
        </w:tc>
        <w:tc>
          <w:tcPr>
            <w:tcW w:w="986" w:type="dxa"/>
          </w:tcPr>
          <w:p w14:paraId="3C56ADC5" w14:textId="77777777" w:rsidR="00771BC0" w:rsidRPr="002236E2" w:rsidRDefault="00771BC0" w:rsidP="00771BC0">
            <w:pPr>
              <w:rPr>
                <w:rFonts w:ascii="Calibri" w:hAnsi="Calibri" w:cs="Calibri"/>
                <w:sz w:val="24"/>
                <w:szCs w:val="24"/>
              </w:rPr>
            </w:pPr>
          </w:p>
        </w:tc>
        <w:tc>
          <w:tcPr>
            <w:tcW w:w="1140" w:type="dxa"/>
          </w:tcPr>
          <w:p w14:paraId="645539AD" w14:textId="77777777" w:rsidR="00771BC0" w:rsidRPr="002236E2" w:rsidRDefault="00771BC0" w:rsidP="00771BC0">
            <w:pPr>
              <w:rPr>
                <w:rFonts w:ascii="Calibri" w:hAnsi="Calibri" w:cs="Calibri"/>
                <w:sz w:val="24"/>
                <w:szCs w:val="24"/>
              </w:rPr>
            </w:pPr>
          </w:p>
        </w:tc>
        <w:tc>
          <w:tcPr>
            <w:tcW w:w="993" w:type="dxa"/>
          </w:tcPr>
          <w:p w14:paraId="34929D41" w14:textId="77777777" w:rsidR="00771BC0" w:rsidRPr="002236E2" w:rsidRDefault="00771BC0" w:rsidP="00771BC0">
            <w:pPr>
              <w:rPr>
                <w:rFonts w:ascii="Calibri" w:hAnsi="Calibri" w:cs="Calibri"/>
                <w:sz w:val="24"/>
                <w:szCs w:val="24"/>
              </w:rPr>
            </w:pPr>
          </w:p>
        </w:tc>
      </w:tr>
      <w:tr w:rsidR="00771BC0" w:rsidRPr="002236E2" w14:paraId="0B6C2214" w14:textId="77777777" w:rsidTr="00AF55F8">
        <w:tc>
          <w:tcPr>
            <w:tcW w:w="726" w:type="dxa"/>
          </w:tcPr>
          <w:p w14:paraId="145BBFF1" w14:textId="49751812" w:rsidR="00771BC0" w:rsidRPr="00352C23" w:rsidRDefault="00771BC0" w:rsidP="00771BC0">
            <w:pPr>
              <w:jc w:val="center"/>
              <w:rPr>
                <w:rFonts w:ascii="Arial" w:hAnsi="Arial" w:cs="Arial"/>
                <w:b/>
                <w:bCs/>
                <w:sz w:val="20"/>
                <w:szCs w:val="20"/>
              </w:rPr>
            </w:pPr>
            <w:r w:rsidRPr="00352C23">
              <w:rPr>
                <w:rFonts w:ascii="Arial" w:hAnsi="Arial" w:cs="Arial"/>
                <w:b/>
                <w:bCs/>
                <w:sz w:val="20"/>
                <w:szCs w:val="20"/>
              </w:rPr>
              <w:t>08</w:t>
            </w:r>
          </w:p>
        </w:tc>
        <w:tc>
          <w:tcPr>
            <w:tcW w:w="687" w:type="dxa"/>
          </w:tcPr>
          <w:p w14:paraId="1EDF366D" w14:textId="5DD22C16" w:rsidR="00771BC0" w:rsidRPr="006471AB" w:rsidRDefault="00771BC0" w:rsidP="00771BC0">
            <w:pPr>
              <w:jc w:val="center"/>
              <w:rPr>
                <w:rFonts w:ascii="Arial" w:hAnsi="Arial" w:cs="Arial"/>
                <w:sz w:val="20"/>
                <w:szCs w:val="20"/>
              </w:rPr>
            </w:pPr>
            <w:r w:rsidRPr="006471AB">
              <w:rPr>
                <w:rFonts w:ascii="Arial" w:hAnsi="Arial" w:cs="Arial"/>
                <w:sz w:val="20"/>
                <w:szCs w:val="20"/>
              </w:rPr>
              <w:t>UNI</w:t>
            </w:r>
          </w:p>
        </w:tc>
        <w:tc>
          <w:tcPr>
            <w:tcW w:w="651" w:type="dxa"/>
          </w:tcPr>
          <w:p w14:paraId="7437BE13" w14:textId="4F07A441" w:rsidR="00771BC0" w:rsidRPr="006471AB" w:rsidRDefault="00771BC0" w:rsidP="00771BC0">
            <w:pPr>
              <w:jc w:val="center"/>
              <w:rPr>
                <w:rFonts w:ascii="Arial" w:hAnsi="Arial" w:cs="Arial"/>
                <w:sz w:val="20"/>
                <w:szCs w:val="20"/>
              </w:rPr>
            </w:pPr>
            <w:r w:rsidRPr="00C5656F">
              <w:rPr>
                <w:rFonts w:ascii="Arial" w:hAnsi="Arial" w:cs="Arial"/>
              </w:rPr>
              <w:t>6</w:t>
            </w:r>
          </w:p>
        </w:tc>
        <w:tc>
          <w:tcPr>
            <w:tcW w:w="4881" w:type="dxa"/>
            <w:vAlign w:val="center"/>
          </w:tcPr>
          <w:p w14:paraId="1983CDE0" w14:textId="381ECA65" w:rsidR="00771BC0" w:rsidRPr="00D87E90" w:rsidRDefault="00771BC0" w:rsidP="00771BC0">
            <w:pPr>
              <w:jc w:val="both"/>
              <w:rPr>
                <w:rFonts w:ascii="Arial" w:hAnsi="Arial" w:cs="Arial"/>
                <w:sz w:val="20"/>
                <w:szCs w:val="20"/>
              </w:rPr>
            </w:pPr>
            <w:r w:rsidRPr="00D87E90">
              <w:rPr>
                <w:rFonts w:ascii="Arial" w:hAnsi="Arial" w:cs="Arial"/>
                <w:color w:val="000000"/>
                <w:sz w:val="20"/>
                <w:szCs w:val="20"/>
              </w:rPr>
              <w:t>PENDRIVE COM ARMAZENAMENTO DE 32GB, VELOCIDADE DE LEITURA MÍNIMA DE 100 MB/S2, INTERFACE 3.0.</w:t>
            </w:r>
          </w:p>
        </w:tc>
        <w:tc>
          <w:tcPr>
            <w:tcW w:w="986" w:type="dxa"/>
          </w:tcPr>
          <w:p w14:paraId="707DBE4C" w14:textId="77777777" w:rsidR="00771BC0" w:rsidRPr="002236E2" w:rsidRDefault="00771BC0" w:rsidP="00771BC0">
            <w:pPr>
              <w:rPr>
                <w:rFonts w:ascii="Calibri" w:hAnsi="Calibri" w:cs="Calibri"/>
                <w:sz w:val="24"/>
                <w:szCs w:val="24"/>
              </w:rPr>
            </w:pPr>
          </w:p>
        </w:tc>
        <w:tc>
          <w:tcPr>
            <w:tcW w:w="1140" w:type="dxa"/>
          </w:tcPr>
          <w:p w14:paraId="22FA6518" w14:textId="77777777" w:rsidR="00771BC0" w:rsidRPr="002236E2" w:rsidRDefault="00771BC0" w:rsidP="00771BC0">
            <w:pPr>
              <w:rPr>
                <w:rFonts w:ascii="Calibri" w:hAnsi="Calibri" w:cs="Calibri"/>
                <w:sz w:val="24"/>
                <w:szCs w:val="24"/>
              </w:rPr>
            </w:pPr>
          </w:p>
        </w:tc>
        <w:tc>
          <w:tcPr>
            <w:tcW w:w="993" w:type="dxa"/>
          </w:tcPr>
          <w:p w14:paraId="7B050A61" w14:textId="77777777" w:rsidR="00771BC0" w:rsidRPr="002236E2" w:rsidRDefault="00771BC0" w:rsidP="00771BC0">
            <w:pPr>
              <w:rPr>
                <w:rFonts w:ascii="Calibri" w:hAnsi="Calibri" w:cs="Calibri"/>
                <w:sz w:val="24"/>
                <w:szCs w:val="24"/>
              </w:rPr>
            </w:pPr>
          </w:p>
        </w:tc>
      </w:tr>
      <w:tr w:rsidR="00771BC0" w:rsidRPr="002236E2" w14:paraId="36842733" w14:textId="77777777" w:rsidTr="00AF55F8">
        <w:tc>
          <w:tcPr>
            <w:tcW w:w="726" w:type="dxa"/>
          </w:tcPr>
          <w:p w14:paraId="2B64B014" w14:textId="47000599" w:rsidR="00771BC0" w:rsidRPr="00352C23" w:rsidRDefault="00771BC0" w:rsidP="00771BC0">
            <w:pPr>
              <w:jc w:val="center"/>
              <w:rPr>
                <w:rFonts w:ascii="Arial" w:hAnsi="Arial" w:cs="Arial"/>
                <w:b/>
                <w:bCs/>
                <w:sz w:val="20"/>
                <w:szCs w:val="20"/>
              </w:rPr>
            </w:pPr>
            <w:r w:rsidRPr="00352C23">
              <w:rPr>
                <w:rFonts w:ascii="Arial" w:hAnsi="Arial" w:cs="Arial"/>
                <w:b/>
                <w:bCs/>
                <w:sz w:val="20"/>
                <w:szCs w:val="20"/>
              </w:rPr>
              <w:t>09</w:t>
            </w:r>
          </w:p>
        </w:tc>
        <w:tc>
          <w:tcPr>
            <w:tcW w:w="687" w:type="dxa"/>
          </w:tcPr>
          <w:p w14:paraId="50C3A7B0" w14:textId="3752D143" w:rsidR="00771BC0" w:rsidRPr="006471AB" w:rsidRDefault="00771BC0" w:rsidP="00771BC0">
            <w:pPr>
              <w:jc w:val="center"/>
              <w:rPr>
                <w:rFonts w:ascii="Arial" w:hAnsi="Arial" w:cs="Arial"/>
                <w:sz w:val="20"/>
                <w:szCs w:val="20"/>
              </w:rPr>
            </w:pPr>
            <w:r w:rsidRPr="006471AB">
              <w:rPr>
                <w:rFonts w:ascii="Arial" w:hAnsi="Arial" w:cs="Arial"/>
                <w:sz w:val="20"/>
                <w:szCs w:val="20"/>
              </w:rPr>
              <w:t>UNI</w:t>
            </w:r>
          </w:p>
        </w:tc>
        <w:tc>
          <w:tcPr>
            <w:tcW w:w="651" w:type="dxa"/>
          </w:tcPr>
          <w:p w14:paraId="7D04DC28" w14:textId="5CADD1D5" w:rsidR="00771BC0" w:rsidRPr="006471AB" w:rsidRDefault="00771BC0" w:rsidP="00771BC0">
            <w:pPr>
              <w:jc w:val="center"/>
              <w:rPr>
                <w:rFonts w:ascii="Arial" w:hAnsi="Arial" w:cs="Arial"/>
                <w:sz w:val="20"/>
                <w:szCs w:val="20"/>
              </w:rPr>
            </w:pPr>
            <w:r w:rsidRPr="00C5656F">
              <w:rPr>
                <w:rFonts w:ascii="Arial" w:hAnsi="Arial" w:cs="Arial"/>
              </w:rPr>
              <w:t>4</w:t>
            </w:r>
          </w:p>
        </w:tc>
        <w:tc>
          <w:tcPr>
            <w:tcW w:w="4881" w:type="dxa"/>
            <w:vAlign w:val="center"/>
          </w:tcPr>
          <w:p w14:paraId="3E7EE6D6" w14:textId="1C0E0413" w:rsidR="00771BC0" w:rsidRPr="00D87E90" w:rsidRDefault="00771BC0" w:rsidP="00771BC0">
            <w:pPr>
              <w:jc w:val="both"/>
              <w:rPr>
                <w:rFonts w:ascii="Arial" w:hAnsi="Arial" w:cs="Arial"/>
                <w:sz w:val="20"/>
                <w:szCs w:val="20"/>
              </w:rPr>
            </w:pPr>
            <w:r w:rsidRPr="00D87E90">
              <w:rPr>
                <w:rFonts w:ascii="Arial" w:hAnsi="Arial" w:cs="Arial"/>
                <w:color w:val="000000"/>
                <w:sz w:val="20"/>
                <w:szCs w:val="20"/>
              </w:rPr>
              <w:t>TRANSFORMADOR DE FORÇA, COM ENTRADA 220V, SAÍDA 110V COM POTÊNCIA MÍNIMA DE 2000 WATTS. CONTENDO CABO PARA ALIMENTAÇÃO DE ENTRADA.</w:t>
            </w:r>
          </w:p>
        </w:tc>
        <w:tc>
          <w:tcPr>
            <w:tcW w:w="986" w:type="dxa"/>
          </w:tcPr>
          <w:p w14:paraId="256A86C5" w14:textId="77777777" w:rsidR="00771BC0" w:rsidRPr="002236E2" w:rsidRDefault="00771BC0" w:rsidP="00771BC0">
            <w:pPr>
              <w:rPr>
                <w:rFonts w:ascii="Calibri" w:hAnsi="Calibri" w:cs="Calibri"/>
                <w:sz w:val="24"/>
                <w:szCs w:val="24"/>
              </w:rPr>
            </w:pPr>
          </w:p>
        </w:tc>
        <w:tc>
          <w:tcPr>
            <w:tcW w:w="1140" w:type="dxa"/>
          </w:tcPr>
          <w:p w14:paraId="02C1040B" w14:textId="77777777" w:rsidR="00771BC0" w:rsidRPr="002236E2" w:rsidRDefault="00771BC0" w:rsidP="00771BC0">
            <w:pPr>
              <w:rPr>
                <w:rFonts w:ascii="Calibri" w:hAnsi="Calibri" w:cs="Calibri"/>
                <w:sz w:val="24"/>
                <w:szCs w:val="24"/>
              </w:rPr>
            </w:pPr>
          </w:p>
        </w:tc>
        <w:tc>
          <w:tcPr>
            <w:tcW w:w="993" w:type="dxa"/>
          </w:tcPr>
          <w:p w14:paraId="41C4D09E" w14:textId="77777777" w:rsidR="00771BC0" w:rsidRPr="002236E2" w:rsidRDefault="00771BC0" w:rsidP="00771BC0">
            <w:pPr>
              <w:rPr>
                <w:rFonts w:ascii="Calibri" w:hAnsi="Calibri" w:cs="Calibri"/>
                <w:sz w:val="24"/>
                <w:szCs w:val="24"/>
              </w:rPr>
            </w:pPr>
          </w:p>
        </w:tc>
      </w:tr>
      <w:tr w:rsidR="00771BC0" w:rsidRPr="002236E2" w14:paraId="36EBD1BA" w14:textId="77777777" w:rsidTr="00AF55F8">
        <w:tc>
          <w:tcPr>
            <w:tcW w:w="726" w:type="dxa"/>
          </w:tcPr>
          <w:p w14:paraId="2E2F29BD" w14:textId="45D0E818" w:rsidR="00771BC0" w:rsidRPr="00352C23" w:rsidRDefault="00771BC0" w:rsidP="00771BC0">
            <w:pPr>
              <w:jc w:val="center"/>
              <w:rPr>
                <w:rFonts w:ascii="Arial" w:hAnsi="Arial" w:cs="Arial"/>
                <w:b/>
                <w:bCs/>
                <w:sz w:val="20"/>
                <w:szCs w:val="20"/>
              </w:rPr>
            </w:pPr>
            <w:r w:rsidRPr="00352C23">
              <w:rPr>
                <w:rFonts w:ascii="Arial" w:hAnsi="Arial" w:cs="Arial"/>
                <w:b/>
                <w:bCs/>
                <w:sz w:val="20"/>
                <w:szCs w:val="20"/>
              </w:rPr>
              <w:lastRenderedPageBreak/>
              <w:t>10</w:t>
            </w:r>
          </w:p>
        </w:tc>
        <w:tc>
          <w:tcPr>
            <w:tcW w:w="687" w:type="dxa"/>
          </w:tcPr>
          <w:p w14:paraId="6260FC25" w14:textId="79C839CF" w:rsidR="00771BC0" w:rsidRPr="006471AB" w:rsidRDefault="00771BC0" w:rsidP="00771BC0">
            <w:pPr>
              <w:jc w:val="center"/>
              <w:rPr>
                <w:rFonts w:ascii="Arial" w:hAnsi="Arial" w:cs="Arial"/>
                <w:sz w:val="20"/>
                <w:szCs w:val="20"/>
              </w:rPr>
            </w:pPr>
            <w:r w:rsidRPr="006471AB">
              <w:rPr>
                <w:rFonts w:ascii="Arial" w:hAnsi="Arial" w:cs="Arial"/>
                <w:sz w:val="20"/>
                <w:szCs w:val="20"/>
              </w:rPr>
              <w:t>UNI</w:t>
            </w:r>
          </w:p>
        </w:tc>
        <w:tc>
          <w:tcPr>
            <w:tcW w:w="651" w:type="dxa"/>
          </w:tcPr>
          <w:p w14:paraId="3DB5F208" w14:textId="29CC7872" w:rsidR="00771BC0" w:rsidRPr="006471AB" w:rsidRDefault="00771BC0" w:rsidP="00771BC0">
            <w:pPr>
              <w:jc w:val="center"/>
              <w:rPr>
                <w:rFonts w:ascii="Arial" w:hAnsi="Arial" w:cs="Arial"/>
                <w:sz w:val="20"/>
                <w:szCs w:val="20"/>
              </w:rPr>
            </w:pPr>
            <w:r w:rsidRPr="00C5656F">
              <w:rPr>
                <w:rFonts w:ascii="Arial" w:hAnsi="Arial" w:cs="Arial"/>
              </w:rPr>
              <w:t>02</w:t>
            </w:r>
          </w:p>
        </w:tc>
        <w:tc>
          <w:tcPr>
            <w:tcW w:w="4881" w:type="dxa"/>
            <w:vAlign w:val="center"/>
          </w:tcPr>
          <w:p w14:paraId="0812E78A" w14:textId="1B2DB306" w:rsidR="00771BC0" w:rsidRPr="00D87E90" w:rsidRDefault="00771BC0" w:rsidP="00771BC0">
            <w:pPr>
              <w:jc w:val="both"/>
              <w:rPr>
                <w:rFonts w:ascii="Arial" w:hAnsi="Arial" w:cs="Arial"/>
                <w:sz w:val="20"/>
                <w:szCs w:val="20"/>
              </w:rPr>
            </w:pPr>
            <w:r w:rsidRPr="00D87E90">
              <w:rPr>
                <w:rFonts w:ascii="Arial" w:hAnsi="Arial" w:cs="Arial"/>
                <w:color w:val="0F1111"/>
                <w:sz w:val="20"/>
                <w:szCs w:val="20"/>
              </w:rPr>
              <w:t xml:space="preserve">IMPRESSORA LASER COM MÉTODO DE IMPRESSÃO ELETROGRÁFICA, COM MÉMORIA DE NO MÍNIMO 512MB, </w:t>
            </w:r>
            <w:r w:rsidRPr="00D87E90">
              <w:rPr>
                <w:rFonts w:ascii="Arial" w:hAnsi="Arial" w:cs="Arial"/>
                <w:color w:val="000000"/>
                <w:sz w:val="20"/>
                <w:szCs w:val="20"/>
              </w:rPr>
              <w:t>TELA LCD TFT SENSÍVEL AO TOQUE COLORIDA DE 93,4 MM, ALIMENTADOR AUTOMÁTICO DE 70 FOLHAS, COM LARGURA DO ALIMENTADOR AUTOMÁTICO DE DOCUMENTOS DE 105 A 215,9MM E COMPRIMENTO DE 147,3 A 355,6MM, LARGURA DO VIDRO DO SCANER 215,9MM E COMPRIMENTO DE 355,6, COM ENTRADA DE PAPEL NA BANDEJA PADRÃO ATÉ 256 FOLHAS EM PAPEL COMUM, ACEITANDO PAPEL COMUM, TIMBRADO, PAPEL COLORIDO, PAPEL FINO, PAPEL RECICLADO, PAPEL GROSSO, EM TAMANHOS DE A4, CARTA, A5, A5 (BORDA LONGA), A6, EXECUTIVO, OFÍCIO, FÓLIO, OFÍCIO MÉXICO, OFÍCIO ÍNDIA, NA BANDEJA MULTIUSO CAPACIDADE DE 50 FOLHAS EM PAPEL COMUM, IMPRESSÃO FRENTE E VERSO AUTOMÁTICA, EM FUNÇÃO CÓPIA COM LARGURA DE 210MM CLASSIFICANDO/EMPILHANDO ATÉ 999 PÁGINAS, COM AMPLIAÇÃO E REDUÇÃO DE 25% A 400% E RESOLUÇÃO DE 1200X600 DPI, EMULAÇÃO PCL6, BR-SCRIPT3, IBM PROPRINTER XL, EPSON FX-850, PDF VERSÃO 1.7, XPS VERSÃO 1.0, COM IMPRESSÃO DE 40 PÁGINAS POR MINUTO, COM SAÍDA PARA CONEXÃO USB E RJ45. DESCRIÇÃO DO ITEM BASEADO NO MODELO BROTHER DCP-L5652DN. DEVERÁ VIR ACOMPANHADO DE CABO DE ALIMENTAÇÃO E CABO USB E UM ADICIONAL DE 5 CARTUCHOS DE TONER ORIGINAIS OU COMPATÍVEIS COM A IMPRESSORA.</w:t>
            </w:r>
          </w:p>
        </w:tc>
        <w:tc>
          <w:tcPr>
            <w:tcW w:w="986" w:type="dxa"/>
          </w:tcPr>
          <w:p w14:paraId="58494950" w14:textId="77777777" w:rsidR="00771BC0" w:rsidRPr="002236E2" w:rsidRDefault="00771BC0" w:rsidP="00771BC0">
            <w:pPr>
              <w:rPr>
                <w:rFonts w:ascii="Calibri" w:hAnsi="Calibri" w:cs="Calibri"/>
                <w:sz w:val="24"/>
                <w:szCs w:val="24"/>
              </w:rPr>
            </w:pPr>
          </w:p>
        </w:tc>
        <w:tc>
          <w:tcPr>
            <w:tcW w:w="1140" w:type="dxa"/>
          </w:tcPr>
          <w:p w14:paraId="0E8E540A" w14:textId="77777777" w:rsidR="00771BC0" w:rsidRPr="002236E2" w:rsidRDefault="00771BC0" w:rsidP="00771BC0">
            <w:pPr>
              <w:rPr>
                <w:rFonts w:ascii="Calibri" w:hAnsi="Calibri" w:cs="Calibri"/>
                <w:sz w:val="24"/>
                <w:szCs w:val="24"/>
              </w:rPr>
            </w:pPr>
          </w:p>
        </w:tc>
        <w:tc>
          <w:tcPr>
            <w:tcW w:w="993" w:type="dxa"/>
          </w:tcPr>
          <w:p w14:paraId="053AAC2C" w14:textId="77777777" w:rsidR="00771BC0" w:rsidRPr="002236E2" w:rsidRDefault="00771BC0" w:rsidP="00771BC0">
            <w:pPr>
              <w:rPr>
                <w:rFonts w:ascii="Calibri" w:hAnsi="Calibri" w:cs="Calibri"/>
                <w:sz w:val="24"/>
                <w:szCs w:val="24"/>
              </w:rPr>
            </w:pPr>
          </w:p>
        </w:tc>
      </w:tr>
      <w:tr w:rsidR="00771BC0" w:rsidRPr="002236E2" w14:paraId="70CFAC39" w14:textId="77777777" w:rsidTr="00AF55F8">
        <w:tc>
          <w:tcPr>
            <w:tcW w:w="726" w:type="dxa"/>
          </w:tcPr>
          <w:p w14:paraId="50214E30" w14:textId="05785013" w:rsidR="00771BC0" w:rsidRPr="00352C23" w:rsidRDefault="00771BC0" w:rsidP="00771BC0">
            <w:pPr>
              <w:jc w:val="center"/>
              <w:rPr>
                <w:rFonts w:ascii="Arial" w:hAnsi="Arial" w:cs="Arial"/>
                <w:b/>
                <w:bCs/>
                <w:sz w:val="20"/>
                <w:szCs w:val="20"/>
              </w:rPr>
            </w:pPr>
            <w:r w:rsidRPr="00352C23">
              <w:rPr>
                <w:rFonts w:ascii="Arial" w:hAnsi="Arial" w:cs="Arial"/>
                <w:b/>
                <w:bCs/>
                <w:sz w:val="20"/>
                <w:szCs w:val="20"/>
              </w:rPr>
              <w:t>11</w:t>
            </w:r>
          </w:p>
        </w:tc>
        <w:tc>
          <w:tcPr>
            <w:tcW w:w="687" w:type="dxa"/>
          </w:tcPr>
          <w:p w14:paraId="28C15F2E" w14:textId="5F69A5B7" w:rsidR="00771BC0" w:rsidRPr="006471AB" w:rsidRDefault="00771BC0" w:rsidP="00771BC0">
            <w:pPr>
              <w:jc w:val="center"/>
              <w:rPr>
                <w:rFonts w:ascii="Arial" w:hAnsi="Arial" w:cs="Arial"/>
                <w:sz w:val="20"/>
                <w:szCs w:val="20"/>
              </w:rPr>
            </w:pPr>
            <w:r w:rsidRPr="006471AB">
              <w:rPr>
                <w:rFonts w:ascii="Arial" w:hAnsi="Arial" w:cs="Arial"/>
                <w:sz w:val="20"/>
                <w:szCs w:val="20"/>
              </w:rPr>
              <w:t>UNI</w:t>
            </w:r>
          </w:p>
        </w:tc>
        <w:tc>
          <w:tcPr>
            <w:tcW w:w="651" w:type="dxa"/>
          </w:tcPr>
          <w:p w14:paraId="1D6D3617" w14:textId="2F7F54BE" w:rsidR="00771BC0" w:rsidRPr="006471AB" w:rsidRDefault="00771BC0" w:rsidP="00771BC0">
            <w:pPr>
              <w:jc w:val="center"/>
              <w:rPr>
                <w:rFonts w:ascii="Arial" w:hAnsi="Arial" w:cs="Arial"/>
                <w:sz w:val="20"/>
                <w:szCs w:val="20"/>
              </w:rPr>
            </w:pPr>
            <w:r w:rsidRPr="00C5656F">
              <w:rPr>
                <w:rFonts w:ascii="Arial" w:hAnsi="Arial" w:cs="Arial"/>
              </w:rPr>
              <w:t>02</w:t>
            </w:r>
          </w:p>
        </w:tc>
        <w:tc>
          <w:tcPr>
            <w:tcW w:w="4881" w:type="dxa"/>
            <w:vAlign w:val="center"/>
          </w:tcPr>
          <w:p w14:paraId="01C0C3AF" w14:textId="175621DE" w:rsidR="00771BC0" w:rsidRPr="00D87E90" w:rsidRDefault="00771BC0" w:rsidP="00771BC0">
            <w:pPr>
              <w:jc w:val="both"/>
              <w:rPr>
                <w:rFonts w:ascii="Arial" w:hAnsi="Arial" w:cs="Arial"/>
                <w:sz w:val="20"/>
                <w:szCs w:val="20"/>
              </w:rPr>
            </w:pPr>
            <w:r w:rsidRPr="00D87E90">
              <w:rPr>
                <w:rFonts w:ascii="Arial" w:hAnsi="Arial" w:cs="Arial"/>
                <w:color w:val="000000"/>
                <w:sz w:val="20"/>
                <w:szCs w:val="20"/>
              </w:rPr>
              <w:t xml:space="preserve">IMPRESSORA A LASER COM PORTA USB 2.0 DE ALTA VELOCIDADE; COM WI-FI 802.11 B / G / N INCORPORADA; COM QUALIDADE DE IMPRESSÃO DE ATÉ 1200 X 1200 PPP; COM CICLO MENSAL DE IMPRESSÃO DE ATÉ 10000 PÁGINAS; COM VELOCIDADE DE IMPRESSÃO A4 DE ATÉ 20PPM; COM SAÍDA DA PRIMEIRA PÁGINA EM ATÉ 8,3 SEGUNDOS; COMPATÍVEL COM OS SEGUINTES APLICATIVOS DE IMPRESSÃO MÓVEL: APLICATIVO HP SMART, APPLE AIRPRINT, GOOGLE CLOUD PRINT; IMPRESSÃO VIA WI-FI DIRECT; COM FONTE DE ALIMENTAÇÃO DE 220V, CASO NÃO POSSUA FONTE DE ALIMENTAÇÃO DE 220V PODERÁ SER ALTERADO PARA O MODELO DE 110V DEVENDO OBRIGATORIAMENTE ACOMPANHAR CONVERSOR DE ENERGIA DE 220V PARA 110V; 5 CARTUCHOS DE TONER ADICIONAIS, SENDO ESTES CARTUCHOS ORIGINAIS OU COMPATÍVEIS COM A IMPRESSORA; COR DO TONER PRETO; CONTEÚDO DA EMBALAGEM DEVERÁ INCLUIR CABO DE ALIMENTAÇÃO E CABO USB; ESPECIFICAÇÕES INSPIRADAS NA IMPRESSORA HP 107W.DEVERÁ VIR ACOMPANHADO DE CABO DE ALIMENTAÇÃO E CABO USB E UM ADICIONAL DE 5 CARTUCHOS </w:t>
            </w:r>
            <w:r w:rsidRPr="00D87E90">
              <w:rPr>
                <w:rFonts w:ascii="Arial" w:hAnsi="Arial" w:cs="Arial"/>
                <w:color w:val="000000"/>
                <w:sz w:val="20"/>
                <w:szCs w:val="20"/>
              </w:rPr>
              <w:lastRenderedPageBreak/>
              <w:t>DE TONER ORIGINAIS OU COMPATÍVEIS COM A IMPRESSORA.</w:t>
            </w:r>
          </w:p>
        </w:tc>
        <w:tc>
          <w:tcPr>
            <w:tcW w:w="986" w:type="dxa"/>
          </w:tcPr>
          <w:p w14:paraId="5B1FD44F" w14:textId="77777777" w:rsidR="00771BC0" w:rsidRPr="002236E2" w:rsidRDefault="00771BC0" w:rsidP="00771BC0">
            <w:pPr>
              <w:rPr>
                <w:rFonts w:ascii="Calibri" w:hAnsi="Calibri" w:cs="Calibri"/>
                <w:sz w:val="24"/>
                <w:szCs w:val="24"/>
              </w:rPr>
            </w:pPr>
          </w:p>
        </w:tc>
        <w:tc>
          <w:tcPr>
            <w:tcW w:w="1140" w:type="dxa"/>
          </w:tcPr>
          <w:p w14:paraId="6F20BC55" w14:textId="77777777" w:rsidR="00771BC0" w:rsidRPr="002236E2" w:rsidRDefault="00771BC0" w:rsidP="00771BC0">
            <w:pPr>
              <w:rPr>
                <w:rFonts w:ascii="Calibri" w:hAnsi="Calibri" w:cs="Calibri"/>
                <w:sz w:val="24"/>
                <w:szCs w:val="24"/>
              </w:rPr>
            </w:pPr>
          </w:p>
        </w:tc>
        <w:tc>
          <w:tcPr>
            <w:tcW w:w="993" w:type="dxa"/>
          </w:tcPr>
          <w:p w14:paraId="55E5ED5B" w14:textId="77777777" w:rsidR="00771BC0" w:rsidRPr="002236E2" w:rsidRDefault="00771BC0" w:rsidP="00771BC0">
            <w:pPr>
              <w:rPr>
                <w:rFonts w:ascii="Calibri" w:hAnsi="Calibri" w:cs="Calibri"/>
                <w:sz w:val="24"/>
                <w:szCs w:val="24"/>
              </w:rPr>
            </w:pPr>
          </w:p>
        </w:tc>
      </w:tr>
      <w:tr w:rsidR="00E82285" w:rsidRPr="002236E2" w14:paraId="743A5DF7" w14:textId="77777777" w:rsidTr="00E82285">
        <w:tc>
          <w:tcPr>
            <w:tcW w:w="726" w:type="dxa"/>
          </w:tcPr>
          <w:p w14:paraId="74990BBA" w14:textId="77777777" w:rsidR="00E82285" w:rsidRDefault="00E82285" w:rsidP="00E82285">
            <w:pPr>
              <w:jc w:val="center"/>
              <w:rPr>
                <w:rFonts w:ascii="Arial" w:hAnsi="Arial" w:cs="Arial"/>
                <w:b/>
                <w:bCs/>
                <w:sz w:val="20"/>
                <w:szCs w:val="20"/>
              </w:rPr>
            </w:pPr>
          </w:p>
        </w:tc>
        <w:tc>
          <w:tcPr>
            <w:tcW w:w="687" w:type="dxa"/>
          </w:tcPr>
          <w:p w14:paraId="2E63D7BB" w14:textId="77777777" w:rsidR="00E82285" w:rsidRPr="006471AB" w:rsidRDefault="00E82285" w:rsidP="00E82285">
            <w:pPr>
              <w:rPr>
                <w:rFonts w:ascii="Arial" w:hAnsi="Arial" w:cs="Arial"/>
                <w:sz w:val="20"/>
                <w:szCs w:val="20"/>
              </w:rPr>
            </w:pPr>
          </w:p>
        </w:tc>
        <w:tc>
          <w:tcPr>
            <w:tcW w:w="651" w:type="dxa"/>
          </w:tcPr>
          <w:p w14:paraId="4757EFD5" w14:textId="77777777" w:rsidR="00E82285" w:rsidRPr="006471AB" w:rsidRDefault="00E82285" w:rsidP="00E82285">
            <w:pPr>
              <w:jc w:val="center"/>
              <w:rPr>
                <w:rFonts w:ascii="Arial" w:hAnsi="Arial" w:cs="Arial"/>
                <w:sz w:val="20"/>
                <w:szCs w:val="20"/>
              </w:rPr>
            </w:pPr>
          </w:p>
        </w:tc>
        <w:tc>
          <w:tcPr>
            <w:tcW w:w="4881" w:type="dxa"/>
            <w:vAlign w:val="center"/>
          </w:tcPr>
          <w:p w14:paraId="1398A27C" w14:textId="77777777" w:rsidR="00E82285" w:rsidRPr="006471AB" w:rsidRDefault="00E82285" w:rsidP="00E82285">
            <w:pPr>
              <w:jc w:val="both"/>
              <w:rPr>
                <w:rFonts w:ascii="Arial" w:hAnsi="Arial" w:cs="Arial"/>
                <w:sz w:val="18"/>
                <w:szCs w:val="18"/>
                <w:shd w:val="clear" w:color="auto" w:fill="FFFFFF"/>
              </w:rPr>
            </w:pPr>
          </w:p>
        </w:tc>
        <w:tc>
          <w:tcPr>
            <w:tcW w:w="986" w:type="dxa"/>
          </w:tcPr>
          <w:p w14:paraId="619E3C4C" w14:textId="77777777" w:rsidR="00E82285" w:rsidRPr="002236E2" w:rsidRDefault="00E82285" w:rsidP="00E82285">
            <w:pPr>
              <w:rPr>
                <w:rFonts w:ascii="Calibri" w:hAnsi="Calibri" w:cs="Calibri"/>
                <w:sz w:val="24"/>
                <w:szCs w:val="24"/>
              </w:rPr>
            </w:pPr>
          </w:p>
        </w:tc>
        <w:tc>
          <w:tcPr>
            <w:tcW w:w="1140" w:type="dxa"/>
          </w:tcPr>
          <w:p w14:paraId="0E7C13DE" w14:textId="77777777" w:rsidR="00E82285" w:rsidRPr="002236E2" w:rsidRDefault="00E82285" w:rsidP="00E82285">
            <w:pPr>
              <w:rPr>
                <w:rFonts w:ascii="Calibri" w:hAnsi="Calibri" w:cs="Calibri"/>
                <w:sz w:val="24"/>
                <w:szCs w:val="24"/>
              </w:rPr>
            </w:pPr>
          </w:p>
        </w:tc>
        <w:tc>
          <w:tcPr>
            <w:tcW w:w="993" w:type="dxa"/>
          </w:tcPr>
          <w:p w14:paraId="4912E079" w14:textId="77777777" w:rsidR="00E82285" w:rsidRPr="002236E2" w:rsidRDefault="00E82285" w:rsidP="00E82285">
            <w:pPr>
              <w:rPr>
                <w:rFonts w:ascii="Calibri" w:hAnsi="Calibri" w:cs="Calibri"/>
                <w:sz w:val="24"/>
                <w:szCs w:val="24"/>
              </w:rPr>
            </w:pPr>
          </w:p>
        </w:tc>
      </w:tr>
    </w:tbl>
    <w:p w14:paraId="4ACFBD05" w14:textId="77777777" w:rsidR="00AE76C0" w:rsidRDefault="00AE76C0" w:rsidP="006471AB">
      <w:pPr>
        <w:tabs>
          <w:tab w:val="left" w:pos="2115"/>
        </w:tabs>
        <w:spacing w:after="0" w:line="360" w:lineRule="auto"/>
        <w:ind w:left="-709" w:right="-992"/>
        <w:jc w:val="center"/>
        <w:rPr>
          <w:rFonts w:ascii="Calibri" w:hAnsi="Calibri" w:cs="Calibri"/>
          <w:b/>
          <w:sz w:val="24"/>
          <w:szCs w:val="24"/>
        </w:rPr>
      </w:pPr>
    </w:p>
    <w:p w14:paraId="0572A5D9" w14:textId="77777777" w:rsidR="006471AB" w:rsidRDefault="006471AB" w:rsidP="006471AB">
      <w:pPr>
        <w:tabs>
          <w:tab w:val="left" w:pos="2115"/>
        </w:tabs>
        <w:spacing w:after="0" w:line="360" w:lineRule="auto"/>
        <w:ind w:left="-709" w:right="-992"/>
        <w:jc w:val="center"/>
        <w:rPr>
          <w:rFonts w:ascii="Calibri" w:hAnsi="Calibri" w:cs="Calibri"/>
          <w:b/>
          <w:sz w:val="24"/>
          <w:szCs w:val="24"/>
        </w:rPr>
      </w:pPr>
    </w:p>
    <w:p w14:paraId="552C2F81" w14:textId="4DDA4D2E" w:rsidR="000914B1" w:rsidRPr="00AE624C" w:rsidRDefault="000914B1" w:rsidP="006471AB">
      <w:pPr>
        <w:tabs>
          <w:tab w:val="left" w:pos="2115"/>
        </w:tabs>
        <w:spacing w:after="0" w:line="360" w:lineRule="auto"/>
        <w:ind w:left="-709" w:right="-992"/>
        <w:jc w:val="center"/>
        <w:rPr>
          <w:rFonts w:ascii="Calibri" w:hAnsi="Calibri" w:cs="Calibri"/>
          <w:b/>
          <w:sz w:val="24"/>
          <w:szCs w:val="24"/>
        </w:rPr>
      </w:pPr>
      <w:r w:rsidRPr="00AE624C">
        <w:rPr>
          <w:rFonts w:ascii="Calibri" w:hAnsi="Calibri" w:cs="Calibri"/>
          <w:b/>
          <w:sz w:val="24"/>
          <w:szCs w:val="24"/>
        </w:rPr>
        <w:t>Assinatura do Responsável</w:t>
      </w:r>
    </w:p>
    <w:p w14:paraId="6A8D57FA" w14:textId="3D43B336" w:rsidR="000C0219" w:rsidRDefault="000C0219" w:rsidP="006471AB">
      <w:pPr>
        <w:tabs>
          <w:tab w:val="left" w:pos="2115"/>
        </w:tabs>
        <w:spacing w:after="0" w:line="360" w:lineRule="auto"/>
        <w:ind w:left="-709" w:right="-992"/>
        <w:jc w:val="center"/>
        <w:rPr>
          <w:b/>
        </w:rPr>
      </w:pPr>
      <w:r>
        <w:rPr>
          <w:b/>
        </w:rPr>
        <w:t>(Carimbo d</w:t>
      </w:r>
      <w:r w:rsidR="00EA6DC1">
        <w:rPr>
          <w:b/>
        </w:rPr>
        <w:t>o</w:t>
      </w:r>
      <w:r>
        <w:rPr>
          <w:b/>
        </w:rPr>
        <w:t xml:space="preserve"> </w:t>
      </w:r>
      <w:r w:rsidR="00EA6DC1">
        <w:rPr>
          <w:b/>
        </w:rPr>
        <w:t>interessado</w:t>
      </w:r>
      <w:r>
        <w:rPr>
          <w:b/>
        </w:rPr>
        <w:t xml:space="preserve"> caso possua)</w:t>
      </w:r>
    </w:p>
    <w:sectPr w:rsidR="000C0219" w:rsidSect="00126A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E4C"/>
    <w:rsid w:val="00054475"/>
    <w:rsid w:val="00070F86"/>
    <w:rsid w:val="00077AA9"/>
    <w:rsid w:val="0008172A"/>
    <w:rsid w:val="000914B1"/>
    <w:rsid w:val="000A35AC"/>
    <w:rsid w:val="000A55A2"/>
    <w:rsid w:val="000C0219"/>
    <w:rsid w:val="000C4CFE"/>
    <w:rsid w:val="000E0887"/>
    <w:rsid w:val="00107654"/>
    <w:rsid w:val="00114AAB"/>
    <w:rsid w:val="00126AF1"/>
    <w:rsid w:val="0013139F"/>
    <w:rsid w:val="0013768E"/>
    <w:rsid w:val="00161846"/>
    <w:rsid w:val="00193ED3"/>
    <w:rsid w:val="001E37F2"/>
    <w:rsid w:val="001F4415"/>
    <w:rsid w:val="001F5D42"/>
    <w:rsid w:val="002236E2"/>
    <w:rsid w:val="0025252B"/>
    <w:rsid w:val="00291FB2"/>
    <w:rsid w:val="00304A64"/>
    <w:rsid w:val="00316A0C"/>
    <w:rsid w:val="00335839"/>
    <w:rsid w:val="00337F27"/>
    <w:rsid w:val="00352C23"/>
    <w:rsid w:val="00366CEF"/>
    <w:rsid w:val="00383DA1"/>
    <w:rsid w:val="00386D43"/>
    <w:rsid w:val="003963FF"/>
    <w:rsid w:val="003B6022"/>
    <w:rsid w:val="003E5062"/>
    <w:rsid w:val="003F1878"/>
    <w:rsid w:val="003F5DB7"/>
    <w:rsid w:val="00481FFC"/>
    <w:rsid w:val="004B60B4"/>
    <w:rsid w:val="004B6367"/>
    <w:rsid w:val="004C1677"/>
    <w:rsid w:val="004C6A1E"/>
    <w:rsid w:val="004D0AF0"/>
    <w:rsid w:val="00512A4D"/>
    <w:rsid w:val="005271AE"/>
    <w:rsid w:val="0056770A"/>
    <w:rsid w:val="00596936"/>
    <w:rsid w:val="005B44BB"/>
    <w:rsid w:val="00603DB9"/>
    <w:rsid w:val="00621616"/>
    <w:rsid w:val="006264A0"/>
    <w:rsid w:val="006471AB"/>
    <w:rsid w:val="00660F10"/>
    <w:rsid w:val="006E426E"/>
    <w:rsid w:val="006F2DE3"/>
    <w:rsid w:val="006F5A8B"/>
    <w:rsid w:val="00713296"/>
    <w:rsid w:val="007231B2"/>
    <w:rsid w:val="00771BC0"/>
    <w:rsid w:val="007972C8"/>
    <w:rsid w:val="007B2E1D"/>
    <w:rsid w:val="007D31AF"/>
    <w:rsid w:val="0083231A"/>
    <w:rsid w:val="00835121"/>
    <w:rsid w:val="00835291"/>
    <w:rsid w:val="00841D74"/>
    <w:rsid w:val="00863934"/>
    <w:rsid w:val="00887F68"/>
    <w:rsid w:val="008B1B38"/>
    <w:rsid w:val="008F6AC1"/>
    <w:rsid w:val="008F6E44"/>
    <w:rsid w:val="009459B1"/>
    <w:rsid w:val="00950903"/>
    <w:rsid w:val="009A1894"/>
    <w:rsid w:val="009A71C0"/>
    <w:rsid w:val="009D1357"/>
    <w:rsid w:val="009F0156"/>
    <w:rsid w:val="009F3780"/>
    <w:rsid w:val="009F4F47"/>
    <w:rsid w:val="00A02572"/>
    <w:rsid w:val="00A60249"/>
    <w:rsid w:val="00AA27FD"/>
    <w:rsid w:val="00AD45A4"/>
    <w:rsid w:val="00AE624C"/>
    <w:rsid w:val="00AE76C0"/>
    <w:rsid w:val="00AF5ED0"/>
    <w:rsid w:val="00B00C19"/>
    <w:rsid w:val="00B06236"/>
    <w:rsid w:val="00B815AC"/>
    <w:rsid w:val="00BE46B8"/>
    <w:rsid w:val="00BF243D"/>
    <w:rsid w:val="00BF5FF1"/>
    <w:rsid w:val="00BF7C54"/>
    <w:rsid w:val="00C12C2F"/>
    <w:rsid w:val="00C33F5A"/>
    <w:rsid w:val="00C84658"/>
    <w:rsid w:val="00CA54B9"/>
    <w:rsid w:val="00CD364B"/>
    <w:rsid w:val="00CD5A88"/>
    <w:rsid w:val="00CE4E3B"/>
    <w:rsid w:val="00D06D7D"/>
    <w:rsid w:val="00D24896"/>
    <w:rsid w:val="00D36F5E"/>
    <w:rsid w:val="00D40D42"/>
    <w:rsid w:val="00D42C45"/>
    <w:rsid w:val="00D472A4"/>
    <w:rsid w:val="00D65FA7"/>
    <w:rsid w:val="00D87E90"/>
    <w:rsid w:val="00D92CAE"/>
    <w:rsid w:val="00DB06E9"/>
    <w:rsid w:val="00DB43E6"/>
    <w:rsid w:val="00DE4586"/>
    <w:rsid w:val="00DF055F"/>
    <w:rsid w:val="00DF5694"/>
    <w:rsid w:val="00DF5C0A"/>
    <w:rsid w:val="00E17BAD"/>
    <w:rsid w:val="00E42241"/>
    <w:rsid w:val="00E6011D"/>
    <w:rsid w:val="00E60C0B"/>
    <w:rsid w:val="00E82285"/>
    <w:rsid w:val="00EA03C9"/>
    <w:rsid w:val="00EA6DC1"/>
    <w:rsid w:val="00EB29F7"/>
    <w:rsid w:val="00EF3A40"/>
    <w:rsid w:val="00F32C19"/>
    <w:rsid w:val="00F369A4"/>
    <w:rsid w:val="00F53673"/>
    <w:rsid w:val="00F66369"/>
    <w:rsid w:val="00F83CF1"/>
    <w:rsid w:val="00F864E7"/>
    <w:rsid w:val="00F94C80"/>
    <w:rsid w:val="00F95086"/>
    <w:rsid w:val="00FA43CE"/>
    <w:rsid w:val="00FB3C1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orpodetexto">
    <w:name w:val="Body Text"/>
    <w:basedOn w:val="Normal"/>
    <w:link w:val="CorpodetextoChar"/>
    <w:qFormat/>
    <w:rsid w:val="002236E2"/>
    <w:pPr>
      <w:suppressAutoHyphens/>
      <w:spacing w:after="120" w:line="1" w:lineRule="atLeast"/>
      <w:ind w:leftChars="-1" w:left="-1" w:hangingChars="1" w:hanging="1"/>
      <w:textDirection w:val="btLr"/>
      <w:textAlignment w:val="top"/>
      <w:outlineLvl w:val="0"/>
    </w:pPr>
    <w:rPr>
      <w:rFonts w:ascii="Times New Roman" w:eastAsia="Times New Roman" w:hAnsi="Times New Roman" w:cs="Times New Roman"/>
      <w:position w:val="-1"/>
      <w:sz w:val="24"/>
      <w:szCs w:val="24"/>
      <w:lang w:eastAsia="pt-BR"/>
    </w:rPr>
  </w:style>
  <w:style w:type="character" w:customStyle="1" w:styleId="CorpodetextoChar">
    <w:name w:val="Corpo de texto Char"/>
    <w:basedOn w:val="Fontepargpadro"/>
    <w:link w:val="Corpodetexto"/>
    <w:rsid w:val="002236E2"/>
    <w:rPr>
      <w:rFonts w:ascii="Times New Roman" w:eastAsia="Times New Roman" w:hAnsi="Times New Roman" w:cs="Times New Roman"/>
      <w:position w:val="-1"/>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666442274">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 w:id="2077317130">
      <w:bodyDiv w:val="1"/>
      <w:marLeft w:val="0"/>
      <w:marRight w:val="0"/>
      <w:marTop w:val="0"/>
      <w:marBottom w:val="0"/>
      <w:divBdr>
        <w:top w:val="none" w:sz="0" w:space="0" w:color="auto"/>
        <w:left w:val="none" w:sz="0" w:space="0" w:color="auto"/>
        <w:bottom w:val="none" w:sz="0" w:space="0" w:color="auto"/>
        <w:right w:val="none" w:sz="0" w:space="0" w:color="auto"/>
      </w:divBdr>
    </w:div>
    <w:div w:id="2113746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901</Words>
  <Characters>4870</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Dep. Compras Piracanjuba-GO</cp:lastModifiedBy>
  <cp:revision>3</cp:revision>
  <dcterms:created xsi:type="dcterms:W3CDTF">2025-11-03T17:45:00Z</dcterms:created>
  <dcterms:modified xsi:type="dcterms:W3CDTF">2025-11-03T17:47:00Z</dcterms:modified>
</cp:coreProperties>
</file>