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6D06EE42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921AEA">
                              <w:rPr>
                                <w:sz w:val="24"/>
                                <w:szCs w:val="24"/>
                              </w:rPr>
                              <w:t>66182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6D06EE42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921AEA">
                        <w:rPr>
                          <w:sz w:val="24"/>
                          <w:szCs w:val="24"/>
                        </w:rPr>
                        <w:t>66182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369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5732"/>
        <w:gridCol w:w="1221"/>
        <w:gridCol w:w="1356"/>
      </w:tblGrid>
      <w:tr w:rsidR="00911AD8" w:rsidRPr="00F0771B" w14:paraId="0AF2A0B9" w14:textId="77777777" w:rsidTr="00711B2D">
        <w:tc>
          <w:tcPr>
            <w:tcW w:w="726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732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221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356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DA7F60" w:rsidRPr="00F0771B" w14:paraId="7DB4B440" w14:textId="77777777" w:rsidTr="00711B2D">
        <w:tc>
          <w:tcPr>
            <w:tcW w:w="726" w:type="dxa"/>
          </w:tcPr>
          <w:p w14:paraId="190C8C29" w14:textId="5F7804C1" w:rsidR="00DA7F60" w:rsidRPr="00CB5CBE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36B0E330" w:rsidR="00DA7F60" w:rsidRPr="00CB5CBE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6A5013B1" w14:textId="19247CAB" w:rsidR="00DA7F60" w:rsidRDefault="00921AEA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600</w:t>
            </w:r>
          </w:p>
          <w:p w14:paraId="2230500B" w14:textId="143A03A2" w:rsidR="00711B2D" w:rsidRPr="00CB5CBE" w:rsidRDefault="00711B2D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732" w:type="dxa"/>
            <w:vAlign w:val="center"/>
          </w:tcPr>
          <w:p w14:paraId="5A690F58" w14:textId="77777777" w:rsidR="00AC28CB" w:rsidRDefault="00AC28CB" w:rsidP="00AC28CB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t>Vinca (Catharanthus roseus), mudas em cores sortidas medindo aproximadamente 20 cm de altura.</w:t>
            </w:r>
          </w:p>
          <w:p w14:paraId="327B819A" w14:textId="3DEF3BE9" w:rsidR="00DA7F60" w:rsidRPr="004E3F87" w:rsidRDefault="00DA7F60" w:rsidP="00DA7F60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221" w:type="dxa"/>
          </w:tcPr>
          <w:p w14:paraId="4727AEFC" w14:textId="797FD9F5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5870E2AC" w14:textId="77777777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A7F60" w:rsidRPr="00F0771B" w14:paraId="37480BDC" w14:textId="77777777" w:rsidTr="00711B2D">
        <w:tc>
          <w:tcPr>
            <w:tcW w:w="726" w:type="dxa"/>
          </w:tcPr>
          <w:p w14:paraId="2A5B249D" w14:textId="45B51ABC" w:rsidR="00DA7F60" w:rsidRPr="00CB5CBE" w:rsidRDefault="00921AEA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059866F1" w14:textId="57D5ED88" w:rsidR="00DA7F60" w:rsidRDefault="00921AEA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42B1DF1A" w14:textId="2AA88686" w:rsidR="00DA7F60" w:rsidRDefault="00921AEA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600</w:t>
            </w:r>
          </w:p>
        </w:tc>
        <w:tc>
          <w:tcPr>
            <w:tcW w:w="5732" w:type="dxa"/>
            <w:vAlign w:val="center"/>
          </w:tcPr>
          <w:p w14:paraId="3CC8C116" w14:textId="1CB07AEB" w:rsidR="00DA7F60" w:rsidRPr="004E3F87" w:rsidRDefault="00AC28CB" w:rsidP="00DA7F60">
            <w:pPr>
              <w:rPr>
                <w:rFonts w:ascii="Arial" w:eastAsia="Arial" w:hAnsi="Arial" w:cs="Arial"/>
              </w:rPr>
            </w:pPr>
            <w:r w:rsidRPr="00AC28CB">
              <w:rPr>
                <w:rFonts w:ascii="Arial" w:eastAsia="Arial" w:hAnsi="Arial" w:cs="Arial"/>
              </w:rPr>
              <w:t>ONZE-HORAS - PORTULACA GRANDIFLORA - FLORES ENTRE 08 A 10 CM DE ALTURA PRONTAS PARA PLANTIO EM EMBALAGEM INDIVIDUAL COM CARATERÍSTICAS SADIAS DE CORES VARIADAS A SEREM ESCOLHIDAS NO ATO DA COMPRA.</w:t>
            </w:r>
          </w:p>
        </w:tc>
        <w:tc>
          <w:tcPr>
            <w:tcW w:w="1221" w:type="dxa"/>
          </w:tcPr>
          <w:p w14:paraId="7CA43E42" w14:textId="77777777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43F55EF1" w14:textId="77777777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21AEA" w:rsidRPr="00F0771B" w14:paraId="3F969734" w14:textId="77777777" w:rsidTr="00711B2D">
        <w:tc>
          <w:tcPr>
            <w:tcW w:w="726" w:type="dxa"/>
          </w:tcPr>
          <w:p w14:paraId="46BEA066" w14:textId="65CD820C" w:rsidR="00921AEA" w:rsidRPr="00CB5CBE" w:rsidRDefault="00921AEA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</w:tcPr>
          <w:p w14:paraId="1A1C51F5" w14:textId="24588014" w:rsidR="00921AEA" w:rsidRDefault="00921AEA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4B80E2DE" w14:textId="6DEA88D0" w:rsidR="00921AEA" w:rsidRDefault="00921AEA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600</w:t>
            </w:r>
          </w:p>
        </w:tc>
        <w:tc>
          <w:tcPr>
            <w:tcW w:w="5732" w:type="dxa"/>
            <w:vAlign w:val="center"/>
          </w:tcPr>
          <w:p w14:paraId="2A8C47B3" w14:textId="73B1B7A1" w:rsidR="00921AEA" w:rsidRPr="004E3F87" w:rsidRDefault="00AC28CB" w:rsidP="00DA7F60">
            <w:pPr>
              <w:rPr>
                <w:rFonts w:ascii="Arial" w:eastAsia="Arial" w:hAnsi="Arial" w:cs="Arial"/>
              </w:rPr>
            </w:pPr>
            <w:r w:rsidRPr="00AC28CB">
              <w:rPr>
                <w:rFonts w:ascii="Arial" w:eastAsia="Arial" w:hAnsi="Arial" w:cs="Arial"/>
              </w:rPr>
              <w:t>CRAVINA - DIANTHUS CHINENSIS - FLORES ENTRE 08 A 10 CM DE ALTURA PRONTAS PARA PLANTIO EM EMBALAGEM INDIVIDUAL COM CARATERÍSTICAS SADIAS DE CORES VARIADAS A SEREM ESCOLHIDAS NO ATO DA COMPRA.</w:t>
            </w:r>
          </w:p>
        </w:tc>
        <w:tc>
          <w:tcPr>
            <w:tcW w:w="1221" w:type="dxa"/>
          </w:tcPr>
          <w:p w14:paraId="62A76AD4" w14:textId="77777777" w:rsidR="00921AEA" w:rsidRPr="00CB5CBE" w:rsidRDefault="00921AEA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4BBA27D3" w14:textId="77777777" w:rsidR="00921AEA" w:rsidRPr="00CB5CBE" w:rsidRDefault="00921AEA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A7F60" w:rsidRPr="00F0771B" w14:paraId="43C15C37" w14:textId="77777777" w:rsidTr="00711B2D">
        <w:tc>
          <w:tcPr>
            <w:tcW w:w="726" w:type="dxa"/>
          </w:tcPr>
          <w:p w14:paraId="4BA69A9D" w14:textId="458A4638" w:rsidR="00DA7F60" w:rsidRDefault="00921AEA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683" w:type="dxa"/>
          </w:tcPr>
          <w:p w14:paraId="51865F9C" w14:textId="24E38D96" w:rsidR="00DA7F60" w:rsidRDefault="00921AEA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SC</w:t>
            </w:r>
          </w:p>
        </w:tc>
        <w:tc>
          <w:tcPr>
            <w:tcW w:w="651" w:type="dxa"/>
          </w:tcPr>
          <w:p w14:paraId="2B0ED710" w14:textId="6F75EDF3" w:rsidR="00DA7F60" w:rsidRDefault="00921AEA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40</w:t>
            </w:r>
          </w:p>
        </w:tc>
        <w:tc>
          <w:tcPr>
            <w:tcW w:w="5732" w:type="dxa"/>
            <w:vAlign w:val="center"/>
          </w:tcPr>
          <w:p w14:paraId="735D5029" w14:textId="4BE8F490" w:rsidR="00DA7F60" w:rsidRPr="00290711" w:rsidRDefault="00AC28CB" w:rsidP="00DA7F60">
            <w:pPr>
              <w:rPr>
                <w:rFonts w:ascii="Arial" w:eastAsia="Arial" w:hAnsi="Arial" w:cs="Arial"/>
              </w:rPr>
            </w:pPr>
            <w:r w:rsidRPr="00AC28CB">
              <w:rPr>
                <w:rFonts w:ascii="Arial" w:eastAsia="Arial" w:hAnsi="Arial" w:cs="Arial"/>
              </w:rPr>
              <w:t>SACO DE SUBSTRATO DE USO GERAL DE 40 LITROS</w:t>
            </w:r>
          </w:p>
        </w:tc>
        <w:tc>
          <w:tcPr>
            <w:tcW w:w="1221" w:type="dxa"/>
          </w:tcPr>
          <w:p w14:paraId="5DD91C72" w14:textId="77777777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6D251C73" w14:textId="77777777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577B14CC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640EB"/>
    <w:rsid w:val="00070F86"/>
    <w:rsid w:val="00077AA9"/>
    <w:rsid w:val="0008172A"/>
    <w:rsid w:val="000914B1"/>
    <w:rsid w:val="000A2488"/>
    <w:rsid w:val="000A7CDB"/>
    <w:rsid w:val="000C0219"/>
    <w:rsid w:val="000E0887"/>
    <w:rsid w:val="000F7201"/>
    <w:rsid w:val="00122A92"/>
    <w:rsid w:val="00126AF1"/>
    <w:rsid w:val="0013768E"/>
    <w:rsid w:val="00161846"/>
    <w:rsid w:val="00193ED3"/>
    <w:rsid w:val="001B76E9"/>
    <w:rsid w:val="001F4415"/>
    <w:rsid w:val="001F5D42"/>
    <w:rsid w:val="002376DA"/>
    <w:rsid w:val="0025252B"/>
    <w:rsid w:val="00290711"/>
    <w:rsid w:val="00291FB2"/>
    <w:rsid w:val="00293313"/>
    <w:rsid w:val="00304A64"/>
    <w:rsid w:val="00316A0C"/>
    <w:rsid w:val="00335839"/>
    <w:rsid w:val="00337F27"/>
    <w:rsid w:val="003945BC"/>
    <w:rsid w:val="003E5062"/>
    <w:rsid w:val="003F5DB7"/>
    <w:rsid w:val="00404E27"/>
    <w:rsid w:val="004B60B4"/>
    <w:rsid w:val="004C1677"/>
    <w:rsid w:val="004C6A1E"/>
    <w:rsid w:val="004D0AF0"/>
    <w:rsid w:val="004E3F87"/>
    <w:rsid w:val="00512A4D"/>
    <w:rsid w:val="005271AE"/>
    <w:rsid w:val="005322D5"/>
    <w:rsid w:val="005728B0"/>
    <w:rsid w:val="00596936"/>
    <w:rsid w:val="005B44BB"/>
    <w:rsid w:val="005D02FB"/>
    <w:rsid w:val="00603DB9"/>
    <w:rsid w:val="00660F10"/>
    <w:rsid w:val="006B388F"/>
    <w:rsid w:val="006D42DB"/>
    <w:rsid w:val="006E3A4E"/>
    <w:rsid w:val="006E426E"/>
    <w:rsid w:val="006F5A8B"/>
    <w:rsid w:val="00711B2D"/>
    <w:rsid w:val="007231B2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87F68"/>
    <w:rsid w:val="008B1B38"/>
    <w:rsid w:val="008D3BBC"/>
    <w:rsid w:val="008F6E44"/>
    <w:rsid w:val="00911AD8"/>
    <w:rsid w:val="00921AEA"/>
    <w:rsid w:val="0097583B"/>
    <w:rsid w:val="009A71C0"/>
    <w:rsid w:val="009B779D"/>
    <w:rsid w:val="009D5FBE"/>
    <w:rsid w:val="009F3780"/>
    <w:rsid w:val="009F4F47"/>
    <w:rsid w:val="00A60249"/>
    <w:rsid w:val="00AC28CB"/>
    <w:rsid w:val="00AD45A4"/>
    <w:rsid w:val="00AE624C"/>
    <w:rsid w:val="00B772C5"/>
    <w:rsid w:val="00BF7C54"/>
    <w:rsid w:val="00C17B5F"/>
    <w:rsid w:val="00C33F5A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A7F60"/>
    <w:rsid w:val="00DB43E6"/>
    <w:rsid w:val="00DE4586"/>
    <w:rsid w:val="00DF055F"/>
    <w:rsid w:val="00DF5C0A"/>
    <w:rsid w:val="00E233FB"/>
    <w:rsid w:val="00E42241"/>
    <w:rsid w:val="00E6011D"/>
    <w:rsid w:val="00E60C0B"/>
    <w:rsid w:val="00E91C6F"/>
    <w:rsid w:val="00EA6DC1"/>
    <w:rsid w:val="00EF3A40"/>
    <w:rsid w:val="00F0771B"/>
    <w:rsid w:val="00F22212"/>
    <w:rsid w:val="00F369A4"/>
    <w:rsid w:val="00F40ED0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115</Words>
  <Characters>621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02COMPRAS</cp:lastModifiedBy>
  <cp:revision>5</cp:revision>
  <dcterms:created xsi:type="dcterms:W3CDTF">2025-10-29T12:44:00Z</dcterms:created>
  <dcterms:modified xsi:type="dcterms:W3CDTF">2025-11-11T18:53:00Z</dcterms:modified>
</cp:coreProperties>
</file>